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96" w:rsidRPr="00813712" w:rsidRDefault="00E34296" w:rsidP="00E34296">
      <w:pPr>
        <w:jc w:val="center"/>
        <w:rPr>
          <w:rFonts w:ascii="Comic Sans MS" w:hAnsi="Comic Sans MS"/>
          <w:b/>
          <w:i/>
          <w:sz w:val="36"/>
          <w:szCs w:val="36"/>
          <w:lang w:val="lt-LT"/>
        </w:rPr>
      </w:pPr>
      <w:r w:rsidRPr="00813712">
        <w:rPr>
          <w:rFonts w:ascii="Comic Sans MS" w:hAnsi="Comic Sans MS"/>
          <w:b/>
          <w:i/>
          <w:sz w:val="36"/>
          <w:szCs w:val="36"/>
          <w:lang w:val="lt-LT"/>
        </w:rPr>
        <w:t>VILNIAU</w:t>
      </w:r>
      <w:r>
        <w:rPr>
          <w:rFonts w:ascii="Comic Sans MS" w:hAnsi="Comic Sans MS"/>
          <w:b/>
          <w:i/>
          <w:sz w:val="36"/>
          <w:szCs w:val="36"/>
          <w:lang w:val="lt-LT"/>
        </w:rPr>
        <w:t>S LOPŠELIO – DARŽELIO „VILTENĖ“</w:t>
      </w:r>
    </w:p>
    <w:p w:rsidR="00E34296" w:rsidRPr="00E34296" w:rsidRDefault="00E34296" w:rsidP="00E34296">
      <w:pPr>
        <w:jc w:val="center"/>
        <w:rPr>
          <w:rFonts w:ascii="Comic Sans MS" w:hAnsi="Comic Sans MS"/>
          <w:b/>
          <w:i/>
          <w:sz w:val="36"/>
          <w:szCs w:val="36"/>
          <w:lang w:val="lt-LT"/>
        </w:rPr>
      </w:pPr>
      <w:r w:rsidRPr="00813712">
        <w:rPr>
          <w:rFonts w:ascii="Comic Sans MS" w:hAnsi="Comic Sans MS"/>
          <w:b/>
          <w:i/>
          <w:sz w:val="36"/>
          <w:szCs w:val="36"/>
          <w:lang w:val="lt-LT"/>
        </w:rPr>
        <w:t>UGDYMO</w:t>
      </w:r>
      <w:r>
        <w:rPr>
          <w:rFonts w:ascii="Comic Sans MS" w:hAnsi="Comic Sans MS"/>
          <w:b/>
          <w:i/>
          <w:sz w:val="36"/>
          <w:szCs w:val="36"/>
          <w:lang w:val="lt-LT"/>
        </w:rPr>
        <w:t xml:space="preserve">  PROGRAMA</w:t>
      </w:r>
    </w:p>
    <w:p w:rsidR="00E34296" w:rsidRPr="00E34296" w:rsidRDefault="00E34296" w:rsidP="00E34296">
      <w:pPr>
        <w:jc w:val="center"/>
        <w:rPr>
          <w:rFonts w:ascii="Comic Sans MS" w:hAnsi="Comic Sans MS"/>
          <w:b/>
          <w:i/>
          <w:sz w:val="48"/>
          <w:szCs w:val="48"/>
          <w:lang w:val="lt-LT"/>
        </w:rPr>
      </w:pPr>
      <w:r w:rsidRPr="00813712">
        <w:rPr>
          <w:rFonts w:ascii="Comic Sans MS" w:hAnsi="Comic Sans MS"/>
          <w:b/>
          <w:i/>
          <w:sz w:val="48"/>
          <w:szCs w:val="48"/>
          <w:lang w:val="lt-LT"/>
        </w:rPr>
        <w:t>„</w:t>
      </w:r>
      <w:r>
        <w:rPr>
          <w:rFonts w:ascii="Comic Sans MS" w:hAnsi="Comic Sans MS"/>
          <w:b/>
          <w:i/>
          <w:sz w:val="48"/>
          <w:szCs w:val="48"/>
          <w:lang w:val="lt-LT"/>
        </w:rPr>
        <w:t xml:space="preserve">MAŽAIS ŽINGSNELIAIS  LINK </w:t>
      </w:r>
      <w:r w:rsidRPr="00813712">
        <w:rPr>
          <w:rFonts w:ascii="Comic Sans MS" w:hAnsi="Comic Sans MS"/>
          <w:b/>
          <w:i/>
          <w:sz w:val="48"/>
          <w:szCs w:val="48"/>
          <w:lang w:val="lt-LT"/>
        </w:rPr>
        <w:t>DIDELIŲ DARBELIŲ“</w:t>
      </w:r>
    </w:p>
    <w:p w:rsidR="00E34296" w:rsidRDefault="00E34296" w:rsidP="00336D9E">
      <w:pPr>
        <w:jc w:val="center"/>
        <w:rPr>
          <w:rFonts w:ascii="Comic Sans MS" w:hAnsi="Comic Sans MS"/>
          <w:b/>
          <w:i/>
          <w:sz w:val="48"/>
          <w:szCs w:val="48"/>
          <w:lang w:val="lt-LT"/>
        </w:rPr>
      </w:pPr>
      <w:r>
        <w:rPr>
          <w:rFonts w:ascii="Comic Sans MS" w:hAnsi="Comic Sans MS"/>
          <w:b/>
          <w:i/>
          <w:noProof/>
          <w:sz w:val="48"/>
          <w:szCs w:val="48"/>
        </w:rPr>
        <w:drawing>
          <wp:inline distT="0" distB="0" distL="0" distR="0" wp14:anchorId="2A27E044">
            <wp:extent cx="5411972" cy="414655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708" cy="4150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3B5" w:rsidRPr="00813712" w:rsidRDefault="00D353B5" w:rsidP="00336D9E">
      <w:pPr>
        <w:jc w:val="center"/>
        <w:rPr>
          <w:rFonts w:ascii="Comic Sans MS" w:hAnsi="Comic Sans MS"/>
          <w:b/>
          <w:i/>
          <w:sz w:val="48"/>
          <w:szCs w:val="48"/>
          <w:lang w:val="lt-LT"/>
        </w:rPr>
      </w:pPr>
    </w:p>
    <w:p w:rsidR="00BA616A" w:rsidRDefault="00BA616A" w:rsidP="00336D9E">
      <w:pPr>
        <w:tabs>
          <w:tab w:val="center" w:pos="6521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32"/>
          <w:lang w:val="lt-LT"/>
        </w:rPr>
      </w:pPr>
      <w:r>
        <w:rPr>
          <w:rFonts w:ascii="Century Gothic" w:eastAsia="Times New Roman" w:hAnsi="Century Gothic" w:cs="Times New Roman"/>
          <w:b/>
          <w:sz w:val="32"/>
          <w:szCs w:val="32"/>
          <w:lang w:val="lt-LT"/>
        </w:rPr>
        <w:lastRenderedPageBreak/>
        <w:t>2020 m. kovo 23 d. – balandžio 30 d.</w:t>
      </w:r>
    </w:p>
    <w:p w:rsidR="00BA616A" w:rsidRDefault="00BA616A" w:rsidP="00E307D3">
      <w:pPr>
        <w:tabs>
          <w:tab w:val="center" w:pos="6521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32"/>
          <w:lang w:val="lt-LT"/>
        </w:rPr>
      </w:pPr>
      <w:r>
        <w:rPr>
          <w:rFonts w:ascii="Century Gothic" w:eastAsia="Times New Roman" w:hAnsi="Century Gothic" w:cs="Times New Roman"/>
          <w:b/>
          <w:sz w:val="32"/>
          <w:szCs w:val="32"/>
          <w:lang w:val="lt-LT"/>
        </w:rPr>
        <w:t>UGDYMO PLANAS</w:t>
      </w:r>
    </w:p>
    <w:p w:rsidR="00D07548" w:rsidRPr="00D353B5" w:rsidRDefault="00D07548" w:rsidP="00336D9E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  <w:lang w:val="lt-LT"/>
        </w:rPr>
      </w:pPr>
      <w:r w:rsidRPr="00D07548">
        <w:rPr>
          <w:rFonts w:ascii="Century Gothic" w:eastAsia="Times New Roman" w:hAnsi="Century Gothic" w:cs="Times New Roman"/>
          <w:b/>
          <w:sz w:val="32"/>
          <w:szCs w:val="32"/>
          <w:lang w:val="lt-LT"/>
        </w:rPr>
        <w:t>♦</w:t>
      </w:r>
      <w:r w:rsidRPr="00D07548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  <w:lang w:val="lt-LT"/>
        </w:rPr>
        <w:t xml:space="preserve"> SAUGUMO IR PRIPAŽINIMO POREIKIAI</w:t>
      </w:r>
      <w:r w:rsidRPr="00D07548">
        <w:rPr>
          <w:rFonts w:ascii="Century Gothic" w:eastAsia="Times New Roman" w:hAnsi="Century Gothic" w:cs="Times New Roman"/>
          <w:b/>
          <w:sz w:val="32"/>
          <w:szCs w:val="32"/>
          <w:lang w:val="lt-LT"/>
        </w:rPr>
        <w:t>♦</w:t>
      </w:r>
    </w:p>
    <w:tbl>
      <w:tblPr>
        <w:tblStyle w:val="Lentelstinklelis"/>
        <w:tblW w:w="13036" w:type="dxa"/>
        <w:tblLook w:val="04A0" w:firstRow="1" w:lastRow="0" w:firstColumn="1" w:lastColumn="0" w:noHBand="0" w:noVBand="1"/>
      </w:tblPr>
      <w:tblGrid>
        <w:gridCol w:w="3114"/>
        <w:gridCol w:w="3119"/>
        <w:gridCol w:w="3117"/>
        <w:gridCol w:w="3686"/>
      </w:tblGrid>
      <w:tr w:rsidR="00D07548" w:rsidTr="00A72BCE">
        <w:tc>
          <w:tcPr>
            <w:tcW w:w="13036" w:type="dxa"/>
            <w:gridSpan w:val="4"/>
            <w:shd w:val="clear" w:color="auto" w:fill="E7E6E6" w:themeFill="background2"/>
          </w:tcPr>
          <w:p w:rsidR="00D07548" w:rsidRPr="00D07548" w:rsidRDefault="00D07548" w:rsidP="00D07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548">
              <w:rPr>
                <w:rFonts w:ascii="Times New Roman" w:hAnsi="Times New Roman" w:cs="Times New Roman"/>
                <w:b/>
                <w:sz w:val="24"/>
                <w:szCs w:val="24"/>
              </w:rPr>
              <w:t>Ugdomi</w:t>
            </w:r>
            <w:proofErr w:type="spellEnd"/>
            <w:r w:rsidRPr="00D07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7548">
              <w:rPr>
                <w:rFonts w:ascii="Times New Roman" w:hAnsi="Times New Roman" w:cs="Times New Roman"/>
                <w:b/>
                <w:sz w:val="24"/>
                <w:szCs w:val="24"/>
              </w:rPr>
              <w:t>pasiekimai</w:t>
            </w:r>
            <w:proofErr w:type="spellEnd"/>
          </w:p>
        </w:tc>
      </w:tr>
      <w:tr w:rsidR="00D07548" w:rsidTr="00A72BCE">
        <w:trPr>
          <w:trHeight w:val="4267"/>
        </w:trPr>
        <w:tc>
          <w:tcPr>
            <w:tcW w:w="3114" w:type="dxa"/>
          </w:tcPr>
          <w:p w:rsidR="00D07548" w:rsidRPr="00336D9E" w:rsidRDefault="00D07548" w:rsidP="00D075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36D9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1-3 žingsnelis</w:t>
            </w:r>
          </w:p>
          <w:p w:rsidR="00D07548" w:rsidRPr="00336D9E" w:rsidRDefault="00D07548" w:rsidP="00D07548">
            <w:pPr>
              <w:pStyle w:val="Betarp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lang w:val="lt-LT" w:eastAsia="lt-LT"/>
              </w:rPr>
            </w:pPr>
            <w:r w:rsidRPr="00336D9E">
              <w:rPr>
                <w:lang w:val="lt-LT" w:eastAsia="lt-LT"/>
              </w:rPr>
              <w:t>Atpažįsta kito vaiko ar suaugusiojo emocijų išraiškas, į jas skirtingai reaguoja.</w:t>
            </w:r>
          </w:p>
          <w:p w:rsidR="00D07548" w:rsidRPr="00336D9E" w:rsidRDefault="00D07548" w:rsidP="00D07548">
            <w:pPr>
              <w:pStyle w:val="Betarp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lang w:val="lt-LT" w:eastAsia="lt-LT"/>
              </w:rPr>
            </w:pPr>
            <w:r w:rsidRPr="00336D9E">
              <w:rPr>
                <w:lang w:val="lt-LT" w:eastAsia="lt-LT"/>
              </w:rPr>
              <w:t>Bando laikytis suaugusiojo prašymų ir susitarimų.</w:t>
            </w:r>
          </w:p>
          <w:p w:rsidR="00D07548" w:rsidRPr="00336D9E" w:rsidRDefault="00D07548" w:rsidP="00D07548">
            <w:pPr>
              <w:pStyle w:val="Betarp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lang w:val="lt-LT" w:eastAsia="lt-LT"/>
              </w:rPr>
            </w:pPr>
            <w:r w:rsidRPr="00336D9E">
              <w:rPr>
                <w:lang w:val="lt-LT" w:eastAsia="lt-LT"/>
              </w:rPr>
              <w:t>Pasako savo ir savo šeimos narių vardus.</w:t>
            </w:r>
          </w:p>
          <w:p w:rsidR="00D07548" w:rsidRPr="00336D9E" w:rsidRDefault="00D07548" w:rsidP="00D353B5">
            <w:pPr>
              <w:pStyle w:val="Betarp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lang w:val="lt-LT"/>
              </w:rPr>
            </w:pPr>
            <w:r w:rsidRPr="00336D9E">
              <w:rPr>
                <w:lang w:val="lt-LT"/>
              </w:rPr>
              <w:t xml:space="preserve">Pats pasirenka daiktus, su jais žaidžia, daug kartų atkakliai bando atlikti naują veiksmą, kartoja tai, kas pavyko, energingai žaidžia. </w:t>
            </w:r>
          </w:p>
        </w:tc>
        <w:tc>
          <w:tcPr>
            <w:tcW w:w="3119" w:type="dxa"/>
          </w:tcPr>
          <w:p w:rsidR="00D07548" w:rsidRPr="00D353B5" w:rsidRDefault="00D07548" w:rsidP="00D07548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353B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 žingsnelis</w:t>
            </w:r>
          </w:p>
          <w:p w:rsidR="00D07548" w:rsidRPr="00336D9E" w:rsidRDefault="00D07548" w:rsidP="00D07548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lang w:val="lt-LT" w:eastAsia="lt-LT"/>
              </w:rPr>
            </w:pPr>
            <w:r w:rsidRPr="00336D9E">
              <w:rPr>
                <w:lang w:val="lt-LT" w:eastAsia="lt-LT"/>
              </w:rPr>
              <w:t>Nuolat primenant ir sekdamas suaugusiojo bei kitų vaikų pavyzdžiu laikosi numatytos tvarkos, susitarimų.</w:t>
            </w:r>
          </w:p>
          <w:p w:rsidR="00D07548" w:rsidRPr="00336D9E" w:rsidRDefault="00D07548" w:rsidP="00D07548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lang w:val="lt-LT" w:eastAsia="lt-LT"/>
              </w:rPr>
            </w:pPr>
            <w:r w:rsidRPr="00336D9E">
              <w:rPr>
                <w:lang w:val="lt-LT" w:eastAsia="lt-LT"/>
              </w:rPr>
              <w:t>-Pažįsta gyvenamosios vietovės objektus, pasako miesto, gatvės, kurioje gyvena, pavadinimus, savo vardą ir pavardę.</w:t>
            </w:r>
          </w:p>
          <w:p w:rsidR="00D07548" w:rsidRPr="00336D9E" w:rsidRDefault="00D07548" w:rsidP="00D07548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lang w:val="lt-LT"/>
              </w:rPr>
            </w:pPr>
            <w:r w:rsidRPr="00336D9E">
              <w:rPr>
                <w:lang w:val="lt-LT"/>
              </w:rPr>
              <w:t xml:space="preserve">Žino elementarias mandagumo taisykles (pasisveikina, atsisveikina, padėkoja).        </w:t>
            </w:r>
          </w:p>
          <w:p w:rsidR="00D07548" w:rsidRPr="00336D9E" w:rsidRDefault="00D07548" w:rsidP="001F42D9">
            <w:pPr>
              <w:pStyle w:val="Betarp"/>
              <w:tabs>
                <w:tab w:val="left" w:pos="317"/>
              </w:tabs>
              <w:ind w:left="34"/>
              <w:rPr>
                <w:lang w:val="lt-LT"/>
              </w:rPr>
            </w:pPr>
          </w:p>
        </w:tc>
        <w:tc>
          <w:tcPr>
            <w:tcW w:w="3117" w:type="dxa"/>
          </w:tcPr>
          <w:p w:rsidR="00D07548" w:rsidRPr="00336D9E" w:rsidRDefault="00D07548" w:rsidP="00D07548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36D9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 žingsnelis</w:t>
            </w:r>
          </w:p>
          <w:p w:rsidR="00D07548" w:rsidRPr="00336D9E" w:rsidRDefault="001F42D9" w:rsidP="00D07548">
            <w:pPr>
              <w:pStyle w:val="Betarp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lang w:val="lt-LT" w:eastAsia="lt-LT"/>
              </w:rPr>
            </w:pPr>
            <w:r w:rsidRPr="00336D9E">
              <w:rPr>
                <w:lang w:val="lt-LT" w:eastAsia="lt-LT"/>
              </w:rPr>
              <w:t>L</w:t>
            </w:r>
            <w:r w:rsidR="00D07548" w:rsidRPr="00336D9E">
              <w:rPr>
                <w:lang w:val="lt-LT" w:eastAsia="lt-LT"/>
              </w:rPr>
              <w:t>aikosi numatytos tvarkos, susitarimų, pats primena kitiems tinkamo elgesio taisykles ir jų laikosi.</w:t>
            </w:r>
          </w:p>
          <w:p w:rsidR="00D07548" w:rsidRPr="00336D9E" w:rsidRDefault="00D07548" w:rsidP="00D07548">
            <w:pPr>
              <w:pStyle w:val="Betarp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color w:val="000000" w:themeColor="text1"/>
                <w:lang w:val="lt-LT" w:eastAsia="lt-LT"/>
              </w:rPr>
            </w:pPr>
            <w:r w:rsidRPr="00336D9E">
              <w:rPr>
                <w:color w:val="000000" w:themeColor="text1"/>
                <w:lang w:val="lt-LT" w:eastAsia="lt-LT"/>
              </w:rPr>
              <w:t>Pasakoja apie savo šeimą, kaimynystę, apie savo gimtąjį miestą</w:t>
            </w:r>
          </w:p>
          <w:p w:rsidR="00D07548" w:rsidRPr="00336D9E" w:rsidRDefault="00D07548" w:rsidP="00D07548">
            <w:pPr>
              <w:pStyle w:val="Betarp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color w:val="000000" w:themeColor="text1"/>
                <w:lang w:val="lt-LT" w:eastAsia="lt-LT"/>
              </w:rPr>
            </w:pPr>
            <w:r w:rsidRPr="00336D9E">
              <w:rPr>
                <w:lang w:val="lt-LT"/>
              </w:rPr>
              <w:t>Suaugusiojo pasiūlytą veiklą atlieka susitelkęs, savaip, savarankiškai.</w:t>
            </w:r>
          </w:p>
          <w:p w:rsidR="00D07548" w:rsidRPr="00336D9E" w:rsidRDefault="00D07548" w:rsidP="00D07548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07548" w:rsidRPr="00336D9E" w:rsidRDefault="00D075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</w:tcPr>
          <w:p w:rsidR="00D07548" w:rsidRPr="00336D9E" w:rsidRDefault="00D07548" w:rsidP="00D07548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36D9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 žingsnelis</w:t>
            </w:r>
          </w:p>
          <w:p w:rsidR="00D07548" w:rsidRPr="00336D9E" w:rsidRDefault="00D07548" w:rsidP="00D07548">
            <w:pPr>
              <w:pStyle w:val="Betarp"/>
              <w:numPr>
                <w:ilvl w:val="0"/>
                <w:numId w:val="5"/>
              </w:numPr>
              <w:tabs>
                <w:tab w:val="left" w:pos="318"/>
              </w:tabs>
              <w:ind w:left="35" w:firstLine="0"/>
              <w:rPr>
                <w:lang w:val="lt-LT" w:eastAsia="lt-LT"/>
              </w:rPr>
            </w:pPr>
            <w:r w:rsidRPr="00336D9E">
              <w:rPr>
                <w:lang w:val="lt-LT" w:eastAsia="lt-LT"/>
              </w:rPr>
              <w:t xml:space="preserve">Supranta susitarimų, taisyklių prasmę bei naudingumą ir dažniausiai savarankiškai jų laikosi. </w:t>
            </w:r>
          </w:p>
          <w:p w:rsidR="00D07548" w:rsidRPr="00336D9E" w:rsidRDefault="00D07548" w:rsidP="00D07548">
            <w:pPr>
              <w:pStyle w:val="Betarp"/>
              <w:numPr>
                <w:ilvl w:val="0"/>
                <w:numId w:val="5"/>
              </w:numPr>
              <w:tabs>
                <w:tab w:val="left" w:pos="318"/>
              </w:tabs>
              <w:ind w:left="35" w:firstLine="0"/>
              <w:rPr>
                <w:lang w:val="lt-LT" w:eastAsia="lt-LT"/>
              </w:rPr>
            </w:pPr>
            <w:r w:rsidRPr="00336D9E">
              <w:rPr>
                <w:lang w:val="lt-LT" w:eastAsia="lt-LT"/>
              </w:rPr>
              <w:t>Domisi ir įvardina keletą savo šalies, miesto, giminės, šeimos svarbių objektų pavadinimus, svarbias datas, žmones ir pan.</w:t>
            </w:r>
          </w:p>
          <w:p w:rsidR="00D07548" w:rsidRPr="00336D9E" w:rsidRDefault="00D07548" w:rsidP="00D07548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180"/>
                <w:tab w:val="left" w:pos="318"/>
              </w:tabs>
              <w:spacing w:line="276" w:lineRule="auto"/>
              <w:ind w:left="35" w:firstLine="0"/>
              <w:jc w:val="both"/>
              <w:rPr>
                <w:lang w:val="lt-LT"/>
              </w:rPr>
            </w:pPr>
            <w:r w:rsidRPr="00336D9E">
              <w:rPr>
                <w:lang w:val="lt-LT"/>
              </w:rPr>
              <w:t>Nuo pradžios iki pabaigos gali atlikti ir nepatrauklią veiklą.</w:t>
            </w:r>
          </w:p>
          <w:p w:rsidR="00D07548" w:rsidRPr="00336D9E" w:rsidRDefault="00D075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07548" w:rsidTr="00A72BCE">
        <w:tc>
          <w:tcPr>
            <w:tcW w:w="13036" w:type="dxa"/>
            <w:gridSpan w:val="4"/>
          </w:tcPr>
          <w:p w:rsidR="00E34296" w:rsidRPr="00336D9E" w:rsidRDefault="00E34296" w:rsidP="00E34296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336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Kaip </w:t>
            </w:r>
            <w:r w:rsidR="00336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suaugusieji </w:t>
            </w:r>
            <w:r w:rsidRPr="00336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padeda vaikams ugdytis</w:t>
            </w:r>
            <w:r w:rsidRPr="00336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 numatytus gebėjimus</w:t>
            </w:r>
            <w:r w:rsidRPr="00336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 (1-3 ž.)</w:t>
            </w:r>
          </w:p>
          <w:p w:rsidR="00E34296" w:rsidRPr="00A472D1" w:rsidRDefault="00E34296" w:rsidP="00E34296">
            <w:pPr>
              <w:numPr>
                <w:ilvl w:val="0"/>
                <w:numId w:val="1"/>
              </w:numPr>
              <w:tabs>
                <w:tab w:val="clear" w:pos="1620"/>
                <w:tab w:val="num" w:pos="567"/>
                <w:tab w:val="left" w:pos="4640"/>
              </w:tabs>
              <w:ind w:hanging="1336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A472D1">
              <w:rPr>
                <w:rFonts w:ascii="Times New Roman" w:eastAsia="Times New Roman" w:hAnsi="Times New Roman" w:cs="Times New Roman"/>
                <w:lang w:val="lt-LT" w:eastAsia="lt-LT"/>
              </w:rPr>
              <w:t>Skatina vaiką reikšti vis įvairesnes emocijas bei jausmus ir atsakyti į kito jausmų raišką;</w:t>
            </w:r>
          </w:p>
          <w:p w:rsidR="00E34296" w:rsidRPr="00A472D1" w:rsidRDefault="00E34296" w:rsidP="00E34296">
            <w:pPr>
              <w:numPr>
                <w:ilvl w:val="0"/>
                <w:numId w:val="1"/>
              </w:numPr>
              <w:tabs>
                <w:tab w:val="clear" w:pos="1620"/>
                <w:tab w:val="num" w:pos="567"/>
                <w:tab w:val="left" w:pos="4640"/>
              </w:tabs>
              <w:ind w:hanging="1336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A472D1">
              <w:rPr>
                <w:rFonts w:ascii="Times New Roman" w:eastAsia="Times New Roman" w:hAnsi="Times New Roman" w:cs="Times New Roman"/>
                <w:lang w:val="lt-LT" w:eastAsia="lt-LT"/>
              </w:rPr>
              <w:t xml:space="preserve">Žaidžia fizinius, kontaktinius žaidimus emociniam intelektui ugdyti (pvz. Grimasos, </w:t>
            </w:r>
            <w:proofErr w:type="spellStart"/>
            <w:r w:rsidRPr="00A472D1">
              <w:rPr>
                <w:rFonts w:ascii="Times New Roman" w:eastAsia="Times New Roman" w:hAnsi="Times New Roman" w:cs="Times New Roman"/>
                <w:lang w:val="lt-LT" w:eastAsia="lt-LT"/>
              </w:rPr>
              <w:t>Ku-kū</w:t>
            </w:r>
            <w:proofErr w:type="spellEnd"/>
            <w:r w:rsidRPr="00A472D1">
              <w:rPr>
                <w:rFonts w:ascii="Times New Roman" w:eastAsia="Times New Roman" w:hAnsi="Times New Roman" w:cs="Times New Roman"/>
                <w:lang w:val="lt-LT" w:eastAsia="lt-LT"/>
              </w:rPr>
              <w:t>, Žaislų slėpimas ir kt.)</w:t>
            </w:r>
          </w:p>
          <w:p w:rsidR="00E34296" w:rsidRPr="00A472D1" w:rsidRDefault="00E34296" w:rsidP="00E34296">
            <w:pPr>
              <w:numPr>
                <w:ilvl w:val="0"/>
                <w:numId w:val="1"/>
              </w:numPr>
              <w:tabs>
                <w:tab w:val="clear" w:pos="1620"/>
                <w:tab w:val="num" w:pos="567"/>
                <w:tab w:val="left" w:pos="4640"/>
              </w:tabs>
              <w:ind w:hanging="1336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A472D1">
              <w:rPr>
                <w:rFonts w:ascii="Times New Roman" w:eastAsia="Times New Roman" w:hAnsi="Times New Roman" w:cs="Times New Roman"/>
                <w:lang w:val="lt-LT" w:eastAsia="lt-LT"/>
              </w:rPr>
              <w:t>Skatina pirmuosius bandymus bendrauti su kitais vaikais;</w:t>
            </w:r>
          </w:p>
          <w:p w:rsidR="00E34296" w:rsidRPr="00A472D1" w:rsidRDefault="00E34296" w:rsidP="00E34296">
            <w:pPr>
              <w:numPr>
                <w:ilvl w:val="0"/>
                <w:numId w:val="1"/>
              </w:numPr>
              <w:tabs>
                <w:tab w:val="clear" w:pos="1620"/>
                <w:tab w:val="num" w:pos="567"/>
                <w:tab w:val="left" w:pos="4640"/>
              </w:tabs>
              <w:ind w:hanging="1336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A472D1">
              <w:rPr>
                <w:rFonts w:ascii="Times New Roman" w:eastAsia="Times New Roman" w:hAnsi="Times New Roman" w:cs="Times New Roman"/>
                <w:lang w:val="lt-LT" w:eastAsia="lt-LT"/>
              </w:rPr>
              <w:t xml:space="preserve">Padeda perprasti </w:t>
            </w:r>
            <w:r w:rsidRPr="00E307D3">
              <w:rPr>
                <w:rFonts w:ascii="Times New Roman" w:eastAsia="Times New Roman" w:hAnsi="Times New Roman" w:cs="Times New Roman"/>
                <w:lang w:val="lt-LT" w:eastAsia="lt-LT"/>
              </w:rPr>
              <w:t>susitarimus</w:t>
            </w:r>
            <w:r w:rsidRPr="00A472D1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</w:t>
            </w:r>
            <w:r w:rsidRPr="00E307D3">
              <w:rPr>
                <w:rFonts w:ascii="Times New Roman" w:eastAsia="Times New Roman" w:hAnsi="Times New Roman" w:cs="Times New Roman"/>
                <w:lang w:val="lt-LT" w:eastAsia="lt-LT"/>
              </w:rPr>
              <w:t>namuose ir skatina jų</w:t>
            </w:r>
            <w:r w:rsidRPr="00A472D1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laikytis;</w:t>
            </w:r>
          </w:p>
          <w:p w:rsidR="00E34296" w:rsidRDefault="00E34296" w:rsidP="00E34296">
            <w:pPr>
              <w:numPr>
                <w:ilvl w:val="0"/>
                <w:numId w:val="1"/>
              </w:numPr>
              <w:tabs>
                <w:tab w:val="clear" w:pos="1620"/>
                <w:tab w:val="num" w:pos="567"/>
                <w:tab w:val="left" w:pos="4640"/>
              </w:tabs>
              <w:ind w:hanging="1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472D1">
              <w:rPr>
                <w:rFonts w:ascii="Times New Roman" w:eastAsia="Times New Roman" w:hAnsi="Times New Roman" w:cs="Times New Roman"/>
                <w:lang w:val="lt-LT" w:eastAsia="lt-LT"/>
              </w:rPr>
              <w:t>Bendrauti su vaiku, drauge žaisti ar tvarkytis, padedant įgyti pradinius</w:t>
            </w:r>
            <w:r w:rsidRPr="00A472D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bendravimo įgūdžius;</w:t>
            </w:r>
          </w:p>
          <w:p w:rsidR="00E34296" w:rsidRPr="00336D9E" w:rsidRDefault="00E34296" w:rsidP="00336D9E">
            <w:pPr>
              <w:numPr>
                <w:ilvl w:val="0"/>
                <w:numId w:val="1"/>
              </w:numPr>
              <w:tabs>
                <w:tab w:val="clear" w:pos="1620"/>
                <w:tab w:val="num" w:pos="567"/>
                <w:tab w:val="left" w:pos="4640"/>
              </w:tabs>
              <w:ind w:hanging="1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429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Nuosekliai laikosi tam tikrų taisyklių  ir demonstruoja tai vaikui;</w:t>
            </w:r>
          </w:p>
          <w:p w:rsidR="00E34296" w:rsidRPr="00D07548" w:rsidRDefault="00E34296" w:rsidP="00E34296">
            <w:pPr>
              <w:tabs>
                <w:tab w:val="left" w:pos="0"/>
                <w:tab w:val="left" w:pos="180"/>
              </w:tabs>
              <w:spacing w:line="276" w:lineRule="auto"/>
              <w:ind w:left="3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336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Kaip </w:t>
            </w:r>
            <w:r w:rsidR="00336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suaugusieji </w:t>
            </w:r>
            <w:r w:rsidRPr="00336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padeda vaikams ugdytis</w:t>
            </w:r>
            <w:r w:rsidRPr="00336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 numatytus gebėjimus</w:t>
            </w:r>
            <w:r w:rsidRPr="00336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 (4-6 ž.)</w:t>
            </w:r>
          </w:p>
          <w:p w:rsidR="00E34296" w:rsidRPr="00D07548" w:rsidRDefault="00E34296" w:rsidP="00E342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 w:rsidRPr="00D07548">
              <w:rPr>
                <w:rFonts w:ascii="Times New Roman" w:eastAsia="Times New Roman" w:hAnsi="Times New Roman" w:cs="Times New Roman"/>
                <w:lang w:val="lt-LT"/>
              </w:rPr>
              <w:t>Suteikia vaikui sprendimų laisvę, veiklos pasirinkimo galimybę tam, kad didėtų vaiko pasitikėjimas savimi;</w:t>
            </w:r>
          </w:p>
          <w:p w:rsidR="00E34296" w:rsidRPr="00D07548" w:rsidRDefault="00E34296" w:rsidP="00E342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 w:rsidRPr="00D07548">
              <w:rPr>
                <w:rFonts w:ascii="Times New Roman" w:eastAsia="Times New Roman" w:hAnsi="Times New Roman" w:cs="Times New Roman"/>
                <w:lang w:val="lt-LT"/>
              </w:rPr>
              <w:t>Atkreipia vaiko dėmesį į gražius jo ar draugo  poelgius; stengiasi, kad sėkmės pojūtį vaikas jaustų kuo dažniau;</w:t>
            </w:r>
          </w:p>
          <w:p w:rsidR="00E34296" w:rsidRPr="00D07548" w:rsidRDefault="00E34296" w:rsidP="00E342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 w:rsidRPr="00D07548">
              <w:rPr>
                <w:rFonts w:ascii="Times New Roman" w:eastAsia="Times New Roman" w:hAnsi="Times New Roman" w:cs="Times New Roman"/>
                <w:lang w:val="lt-LT"/>
              </w:rPr>
              <w:t>Nuteikia būti mandagiais, gerbti vienas kitą, diegia atsakomybę už save, savo poelgius;</w:t>
            </w:r>
          </w:p>
          <w:p w:rsidR="00E34296" w:rsidRPr="00D07548" w:rsidRDefault="00E34296" w:rsidP="00E342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 w:rsidRPr="00D07548">
              <w:rPr>
                <w:rFonts w:ascii="Times New Roman" w:eastAsia="Times New Roman" w:hAnsi="Times New Roman" w:cs="Times New Roman"/>
                <w:lang w:val="lt-LT" w:eastAsia="lt-LT"/>
              </w:rPr>
              <w:t>Žaidžia fizinius, kontaktinius žaidimus, žaidimus su taisyklėmis emociniam intelektui ugdyti (pvz. Užmigęs sargybinis, Magnetinės kūno vietos, Energijos perdavimas ir kt.)</w:t>
            </w:r>
          </w:p>
          <w:p w:rsidR="00E34296" w:rsidRPr="00D07548" w:rsidRDefault="00E34296" w:rsidP="00E342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 w:rsidRPr="00D07548">
              <w:rPr>
                <w:rFonts w:ascii="Times New Roman" w:eastAsia="Times New Roman" w:hAnsi="Times New Roman" w:cs="Times New Roman"/>
                <w:lang w:val="lt-LT"/>
              </w:rPr>
              <w:t>Stiprina jaunųjų šalies piliečių teigiamas nuost</w:t>
            </w:r>
            <w:r w:rsidRPr="00E307D3">
              <w:rPr>
                <w:rFonts w:ascii="Times New Roman" w:eastAsia="Times New Roman" w:hAnsi="Times New Roman" w:cs="Times New Roman"/>
                <w:lang w:val="lt-LT"/>
              </w:rPr>
              <w:t>atas ir emocinį ryšį su T</w:t>
            </w:r>
            <w:r w:rsidRPr="00E307D3">
              <w:rPr>
                <w:rFonts w:ascii="Times New Roman" w:eastAsia="Times New Roman" w:hAnsi="Times New Roman" w:cs="Times New Roman"/>
                <w:lang w:val="lt-LT"/>
              </w:rPr>
              <w:t>ėvyne;</w:t>
            </w:r>
          </w:p>
          <w:p w:rsidR="00E34296" w:rsidRPr="00E307D3" w:rsidRDefault="00E34296" w:rsidP="00E342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 w:rsidRPr="00D07548">
              <w:rPr>
                <w:rFonts w:ascii="Times New Roman" w:eastAsia="Times New Roman" w:hAnsi="Times New Roman" w:cs="Times New Roman"/>
                <w:lang w:val="lt-LT"/>
              </w:rPr>
              <w:t>Skatina vaikus pačius tvarkyti savo buitį (iššluoti, valyti stalus, tvarkyti teritoriją, nueiti į pard</w:t>
            </w:r>
            <w:r w:rsidRPr="00E307D3">
              <w:rPr>
                <w:rFonts w:ascii="Times New Roman" w:eastAsia="Times New Roman" w:hAnsi="Times New Roman" w:cs="Times New Roman"/>
                <w:lang w:val="lt-LT"/>
              </w:rPr>
              <w:t>uotuvę, pirkti produktus</w:t>
            </w:r>
            <w:r w:rsidRPr="00D07548">
              <w:rPr>
                <w:rFonts w:ascii="Times New Roman" w:eastAsia="Times New Roman" w:hAnsi="Times New Roman" w:cs="Times New Roman"/>
                <w:lang w:val="lt-LT"/>
              </w:rPr>
              <w:t xml:space="preserve"> ir kt.</w:t>
            </w:r>
          </w:p>
          <w:p w:rsidR="00D07548" w:rsidRPr="00E34296" w:rsidRDefault="00E34296" w:rsidP="00E342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307D3">
              <w:rPr>
                <w:rFonts w:ascii="Times New Roman" w:hAnsi="Times New Roman" w:cs="Times New Roman"/>
                <w:lang w:val="lt-LT"/>
              </w:rPr>
              <w:t>Žadina vaikų smalsumą, domėjimąsi supančia aplinka.</w:t>
            </w:r>
          </w:p>
        </w:tc>
      </w:tr>
    </w:tbl>
    <w:p w:rsidR="00336D9E" w:rsidRDefault="00342586" w:rsidP="00330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987">
        <w:rPr>
          <w:noProof/>
          <w:sz w:val="28"/>
          <w:szCs w:val="28"/>
        </w:rPr>
        <w:lastRenderedPageBreak/>
        <w:drawing>
          <wp:inline distT="0" distB="0" distL="0" distR="0" wp14:anchorId="3F03EC23" wp14:editId="1486C4AC">
            <wp:extent cx="2600325" cy="438150"/>
            <wp:effectExtent l="0" t="0" r="9525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87">
        <w:rPr>
          <w:noProof/>
          <w:sz w:val="28"/>
          <w:szCs w:val="28"/>
        </w:rPr>
        <w:drawing>
          <wp:inline distT="0" distB="0" distL="0" distR="0" wp14:anchorId="3F03EC23" wp14:editId="1486C4AC">
            <wp:extent cx="2600325" cy="438150"/>
            <wp:effectExtent l="0" t="0" r="9525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48" w:rsidRPr="00D353B5" w:rsidRDefault="001F42D9" w:rsidP="00336D9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32"/>
        </w:rPr>
      </w:pPr>
      <w:r w:rsidRPr="00D353B5">
        <w:rPr>
          <w:rFonts w:ascii="Century Gothic" w:eastAsia="Times New Roman" w:hAnsi="Century Gothic" w:cs="Times New Roman"/>
          <w:b/>
          <w:sz w:val="32"/>
          <w:szCs w:val="32"/>
        </w:rPr>
        <w:t>♦</w:t>
      </w:r>
      <w:r w:rsidRPr="00D353B5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 xml:space="preserve"> BENDRAVIMO POREIKIS</w:t>
      </w:r>
      <w:r w:rsidRPr="00D353B5">
        <w:rPr>
          <w:sz w:val="32"/>
          <w:szCs w:val="32"/>
        </w:rPr>
        <w:t xml:space="preserve"> </w:t>
      </w:r>
      <w:r w:rsidRPr="00D353B5">
        <w:rPr>
          <w:rFonts w:ascii="Century Gothic" w:eastAsia="Times New Roman" w:hAnsi="Century Gothic" w:cs="Times New Roman"/>
          <w:b/>
          <w:sz w:val="32"/>
          <w:szCs w:val="32"/>
        </w:rPr>
        <w:t>♦</w:t>
      </w:r>
    </w:p>
    <w:tbl>
      <w:tblPr>
        <w:tblStyle w:val="Lentelstinklelis"/>
        <w:tblW w:w="13036" w:type="dxa"/>
        <w:tblLook w:val="04A0" w:firstRow="1" w:lastRow="0" w:firstColumn="1" w:lastColumn="0" w:noHBand="0" w:noVBand="1"/>
      </w:tblPr>
      <w:tblGrid>
        <w:gridCol w:w="3114"/>
        <w:gridCol w:w="3119"/>
        <w:gridCol w:w="3117"/>
        <w:gridCol w:w="3686"/>
      </w:tblGrid>
      <w:tr w:rsidR="001F42D9" w:rsidTr="00A72BCE">
        <w:tc>
          <w:tcPr>
            <w:tcW w:w="13036" w:type="dxa"/>
            <w:gridSpan w:val="4"/>
            <w:shd w:val="clear" w:color="auto" w:fill="E7E6E6" w:themeFill="background2"/>
          </w:tcPr>
          <w:p w:rsidR="001F42D9" w:rsidRPr="00D07548" w:rsidRDefault="001F42D9" w:rsidP="0003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548">
              <w:rPr>
                <w:rFonts w:ascii="Times New Roman" w:hAnsi="Times New Roman" w:cs="Times New Roman"/>
                <w:b/>
                <w:sz w:val="24"/>
                <w:szCs w:val="24"/>
              </w:rPr>
              <w:t>Ugdomi</w:t>
            </w:r>
            <w:proofErr w:type="spellEnd"/>
            <w:r w:rsidRPr="00D07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7548">
              <w:rPr>
                <w:rFonts w:ascii="Times New Roman" w:hAnsi="Times New Roman" w:cs="Times New Roman"/>
                <w:b/>
                <w:sz w:val="24"/>
                <w:szCs w:val="24"/>
              </w:rPr>
              <w:t>pasiekimai</w:t>
            </w:r>
            <w:proofErr w:type="spellEnd"/>
          </w:p>
        </w:tc>
      </w:tr>
      <w:tr w:rsidR="001F42D9" w:rsidTr="00A72BCE">
        <w:tc>
          <w:tcPr>
            <w:tcW w:w="3114" w:type="dxa"/>
          </w:tcPr>
          <w:p w:rsidR="001F42D9" w:rsidRPr="00783DE8" w:rsidRDefault="001F42D9" w:rsidP="00031FDF">
            <w:pPr>
              <w:rPr>
                <w:rFonts w:ascii="Times New Roman" w:hAnsi="Times New Roman" w:cs="Times New Roman"/>
                <w:b/>
              </w:rPr>
            </w:pPr>
            <w:r w:rsidRPr="00783DE8">
              <w:rPr>
                <w:rFonts w:ascii="Times New Roman" w:hAnsi="Times New Roman" w:cs="Times New Roman"/>
                <w:b/>
              </w:rPr>
              <w:t xml:space="preserve">1-3 </w:t>
            </w:r>
            <w:proofErr w:type="spellStart"/>
            <w:r w:rsidRPr="00783DE8">
              <w:rPr>
                <w:rFonts w:ascii="Times New Roman" w:hAnsi="Times New Roman" w:cs="Times New Roman"/>
                <w:b/>
              </w:rPr>
              <w:t>žingsnelis</w:t>
            </w:r>
            <w:proofErr w:type="spellEnd"/>
          </w:p>
          <w:p w:rsidR="001F42D9" w:rsidRPr="00783DE8" w:rsidRDefault="00DF4E73" w:rsidP="00783DE8">
            <w:pPr>
              <w:pStyle w:val="Betarp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783DE8">
              <w:rPr>
                <w:sz w:val="22"/>
                <w:szCs w:val="22"/>
                <w:lang w:val="lt-LT"/>
              </w:rPr>
              <w:t>Klausosi skaitomų ir pasakojamų kūrinėlių, naujų žodžių.</w:t>
            </w:r>
          </w:p>
          <w:p w:rsidR="00DF4E73" w:rsidRPr="00783DE8" w:rsidRDefault="00DF4E73" w:rsidP="00783DE8">
            <w:pPr>
              <w:pStyle w:val="Betarp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783DE8">
              <w:rPr>
                <w:sz w:val="22"/>
                <w:szCs w:val="22"/>
                <w:lang w:val="lt-LT"/>
              </w:rPr>
              <w:t xml:space="preserve">Vienu ar keliais žodžiais atsako į elementarius klausimus. Pradeda mėgdžioti suaugusiųjų kalbėseną, naudoja mandagumo žodžius.  </w:t>
            </w:r>
          </w:p>
          <w:p w:rsidR="00DF4E73" w:rsidRPr="00783DE8" w:rsidRDefault="00DF4E73" w:rsidP="00783DE8">
            <w:pPr>
              <w:pStyle w:val="Betarp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783DE8">
              <w:rPr>
                <w:sz w:val="22"/>
                <w:szCs w:val="22"/>
                <w:lang w:val="lt-LT"/>
              </w:rPr>
              <w:t>Varto knygeles, dėmesį skiria ir tekstui.</w:t>
            </w:r>
          </w:p>
          <w:p w:rsidR="00DF4E73" w:rsidRPr="00783DE8" w:rsidRDefault="00DF4E73" w:rsidP="00783DE8">
            <w:pPr>
              <w:pStyle w:val="Betarp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sz w:val="22"/>
                <w:szCs w:val="22"/>
              </w:rPr>
            </w:pPr>
            <w:r w:rsidRPr="00783DE8">
              <w:rPr>
                <w:sz w:val="22"/>
                <w:szCs w:val="22"/>
                <w:lang w:val="lt-LT"/>
              </w:rPr>
              <w:t>Įvairiomis rašymo priemonėmis kraiglioja vertikalias ir horizontalias linijas.</w:t>
            </w:r>
          </w:p>
        </w:tc>
        <w:tc>
          <w:tcPr>
            <w:tcW w:w="3119" w:type="dxa"/>
          </w:tcPr>
          <w:p w:rsidR="001F42D9" w:rsidRPr="00783DE8" w:rsidRDefault="001F42D9" w:rsidP="00031FD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</w:rPr>
            </w:pPr>
            <w:r w:rsidRPr="00783DE8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83DE8">
              <w:rPr>
                <w:rFonts w:ascii="Times New Roman" w:hAnsi="Times New Roman" w:cs="Times New Roman"/>
                <w:b/>
              </w:rPr>
              <w:t>žingsnelis</w:t>
            </w:r>
            <w:proofErr w:type="spellEnd"/>
          </w:p>
          <w:p w:rsidR="001F42D9" w:rsidRPr="00783DE8" w:rsidRDefault="00DF4E73" w:rsidP="001F42D9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  <w:lang w:val="lt-LT"/>
              </w:rPr>
            </w:pPr>
            <w:r w:rsidRPr="00783DE8">
              <w:rPr>
                <w:sz w:val="22"/>
                <w:szCs w:val="22"/>
                <w:lang w:val="lt-LT" w:eastAsia="lt-LT"/>
              </w:rPr>
              <w:t>Kalba, pasakoja apie tai, ką jaučia ir jautė, veikia ir veikė, ką sužinojo, suprato, vartodamas elementarius terminus, girdėtus naujus žodžius.</w:t>
            </w:r>
          </w:p>
          <w:p w:rsidR="00DF4E73" w:rsidRPr="00783DE8" w:rsidRDefault="00DF4E73" w:rsidP="00783DE8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783DE8">
              <w:rPr>
                <w:sz w:val="22"/>
                <w:szCs w:val="22"/>
                <w:lang w:val="lt-LT"/>
              </w:rPr>
              <w:t>Atkreipia dėmesį į raides, simbolius (grafinius vaizdus) aplinkoje, pradeda jais manipuliuoti įvairioje veikloje.</w:t>
            </w:r>
          </w:p>
          <w:p w:rsidR="00DF4E73" w:rsidRPr="00783DE8" w:rsidRDefault="00DF4E73" w:rsidP="00783DE8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783DE8">
              <w:rPr>
                <w:sz w:val="22"/>
                <w:szCs w:val="22"/>
                <w:lang w:val="lt-LT"/>
              </w:rPr>
              <w:t>Keverzonėse ir piešiniuose pasirodo realių raidžių elementai ir raidės.</w:t>
            </w:r>
          </w:p>
        </w:tc>
        <w:tc>
          <w:tcPr>
            <w:tcW w:w="3117" w:type="dxa"/>
          </w:tcPr>
          <w:p w:rsidR="001F42D9" w:rsidRPr="00783DE8" w:rsidRDefault="001F42D9" w:rsidP="00031FD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</w:rPr>
            </w:pPr>
            <w:r w:rsidRPr="00783DE8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783DE8">
              <w:rPr>
                <w:rFonts w:ascii="Times New Roman" w:hAnsi="Times New Roman" w:cs="Times New Roman"/>
                <w:b/>
              </w:rPr>
              <w:t>žingsnelis</w:t>
            </w:r>
            <w:proofErr w:type="spellEnd"/>
          </w:p>
          <w:p w:rsidR="00DF4E73" w:rsidRPr="00783DE8" w:rsidRDefault="00DF4E73" w:rsidP="00783DE8">
            <w:pPr>
              <w:pStyle w:val="Betarp"/>
              <w:numPr>
                <w:ilvl w:val="0"/>
                <w:numId w:val="3"/>
              </w:numPr>
              <w:tabs>
                <w:tab w:val="left" w:pos="175"/>
              </w:tabs>
              <w:ind w:left="33" w:hanging="33"/>
              <w:jc w:val="both"/>
              <w:rPr>
                <w:sz w:val="22"/>
                <w:szCs w:val="22"/>
                <w:lang w:val="lt-LT"/>
              </w:rPr>
            </w:pPr>
            <w:r w:rsidRPr="00783DE8">
              <w:rPr>
                <w:sz w:val="22"/>
                <w:szCs w:val="22"/>
                <w:lang w:val="lt-LT"/>
              </w:rPr>
              <w:t xml:space="preserve">Klausosi (gyvai ar įrašų) įvairaus turinio tekstų. </w:t>
            </w:r>
          </w:p>
          <w:p w:rsidR="001F42D9" w:rsidRPr="00783DE8" w:rsidRDefault="00DF4E73" w:rsidP="00783DE8">
            <w:pPr>
              <w:pStyle w:val="Sraopastraipa"/>
              <w:numPr>
                <w:ilvl w:val="0"/>
                <w:numId w:val="3"/>
              </w:numPr>
              <w:tabs>
                <w:tab w:val="left" w:pos="317"/>
              </w:tabs>
              <w:ind w:left="33" w:hanging="33"/>
              <w:rPr>
                <w:sz w:val="22"/>
                <w:szCs w:val="22"/>
                <w:lang w:val="lt-LT"/>
              </w:rPr>
            </w:pPr>
            <w:r w:rsidRPr="00783DE8">
              <w:rPr>
                <w:sz w:val="22"/>
                <w:szCs w:val="22"/>
                <w:lang w:val="lt-LT"/>
              </w:rPr>
              <w:t>Supranta sudėtingesnio turinio tekstus.</w:t>
            </w:r>
          </w:p>
          <w:p w:rsidR="00DF4E73" w:rsidRPr="00783DE8" w:rsidRDefault="00DF4E73" w:rsidP="00783DE8">
            <w:pPr>
              <w:pStyle w:val="Betarp"/>
              <w:numPr>
                <w:ilvl w:val="0"/>
                <w:numId w:val="3"/>
              </w:numPr>
              <w:tabs>
                <w:tab w:val="left" w:pos="458"/>
              </w:tabs>
              <w:ind w:left="33" w:hanging="33"/>
              <w:jc w:val="both"/>
              <w:rPr>
                <w:sz w:val="22"/>
                <w:szCs w:val="22"/>
                <w:lang w:val="lt-LT"/>
              </w:rPr>
            </w:pPr>
            <w:r w:rsidRPr="00783DE8">
              <w:rPr>
                <w:sz w:val="22"/>
                <w:szCs w:val="22"/>
                <w:lang w:val="lt-LT"/>
              </w:rPr>
              <w:t xml:space="preserve">Kalba, pasakoja apie tai, kas buvo nutikę, apie matytus animacinius filmus, televizijos laidas, žaistus kompiuterinius žaidimus. </w:t>
            </w:r>
          </w:p>
          <w:p w:rsidR="00DF4E73" w:rsidRPr="00783DE8" w:rsidRDefault="00DF4E73" w:rsidP="00783DE8">
            <w:pPr>
              <w:pStyle w:val="Sraopastraipa"/>
              <w:numPr>
                <w:ilvl w:val="0"/>
                <w:numId w:val="3"/>
              </w:numPr>
              <w:tabs>
                <w:tab w:val="left" w:pos="175"/>
              </w:tabs>
              <w:ind w:left="33" w:hanging="33"/>
              <w:rPr>
                <w:sz w:val="22"/>
                <w:szCs w:val="22"/>
                <w:lang w:val="lt-LT" w:eastAsia="lt-LT"/>
              </w:rPr>
            </w:pPr>
            <w:r w:rsidRPr="00783DE8">
              <w:rPr>
                <w:sz w:val="22"/>
                <w:szCs w:val="22"/>
                <w:lang w:val="lt-LT" w:eastAsia="lt-LT"/>
              </w:rPr>
              <w:t>Domisi abėcėlės raidėmis. Pastebi žodžius, prasidedančius ta pačia raide</w:t>
            </w:r>
          </w:p>
          <w:p w:rsidR="00DF4E73" w:rsidRPr="00336D9E" w:rsidRDefault="00DF4E73" w:rsidP="00336D9E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33" w:hanging="33"/>
              <w:jc w:val="both"/>
              <w:rPr>
                <w:sz w:val="22"/>
                <w:szCs w:val="22"/>
                <w:lang w:val="lt-LT"/>
              </w:rPr>
            </w:pPr>
            <w:r w:rsidRPr="00783DE8">
              <w:rPr>
                <w:sz w:val="22"/>
                <w:szCs w:val="22"/>
                <w:lang w:val="lt-LT"/>
              </w:rPr>
              <w:t xml:space="preserve">Kopijuoja raides, paprastus žodžius. </w:t>
            </w:r>
          </w:p>
        </w:tc>
        <w:tc>
          <w:tcPr>
            <w:tcW w:w="3686" w:type="dxa"/>
          </w:tcPr>
          <w:p w:rsidR="001F42D9" w:rsidRPr="00783DE8" w:rsidRDefault="001F42D9" w:rsidP="00031FD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</w:rPr>
            </w:pPr>
            <w:r w:rsidRPr="00783DE8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783DE8">
              <w:rPr>
                <w:rFonts w:ascii="Times New Roman" w:hAnsi="Times New Roman" w:cs="Times New Roman"/>
                <w:b/>
              </w:rPr>
              <w:t>žingsnelis</w:t>
            </w:r>
            <w:proofErr w:type="spellEnd"/>
          </w:p>
          <w:p w:rsidR="001F42D9" w:rsidRPr="00783DE8" w:rsidRDefault="00DF4E73" w:rsidP="00783DE8">
            <w:pPr>
              <w:pStyle w:val="Sraopastraipa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pacing w:line="276" w:lineRule="auto"/>
              <w:ind w:left="0" w:firstLine="35"/>
              <w:jc w:val="both"/>
              <w:rPr>
                <w:sz w:val="22"/>
                <w:szCs w:val="22"/>
                <w:lang w:val="lt-LT" w:eastAsia="lt-LT"/>
              </w:rPr>
            </w:pPr>
            <w:r w:rsidRPr="00783DE8">
              <w:rPr>
                <w:sz w:val="22"/>
                <w:szCs w:val="22"/>
                <w:lang w:val="lt-LT" w:eastAsia="lt-LT"/>
              </w:rPr>
              <w:t>Klausosi ir supranta knygelės, pasakojimo, pokalbio turinį, įvykių eigą</w:t>
            </w:r>
          </w:p>
          <w:p w:rsidR="00DF4E73" w:rsidRPr="00783DE8" w:rsidRDefault="00DF4E73" w:rsidP="00783DE8">
            <w:pPr>
              <w:pStyle w:val="Betarp"/>
              <w:numPr>
                <w:ilvl w:val="0"/>
                <w:numId w:val="7"/>
              </w:numPr>
              <w:tabs>
                <w:tab w:val="left" w:pos="176"/>
              </w:tabs>
              <w:ind w:left="0" w:firstLine="35"/>
              <w:jc w:val="both"/>
              <w:rPr>
                <w:sz w:val="22"/>
                <w:szCs w:val="22"/>
                <w:lang w:val="lt-LT"/>
              </w:rPr>
            </w:pPr>
            <w:r w:rsidRPr="00783DE8">
              <w:rPr>
                <w:sz w:val="22"/>
                <w:szCs w:val="22"/>
                <w:lang w:val="lt-LT" w:eastAsia="lt-LT"/>
              </w:rPr>
              <w:t xml:space="preserve">Kalba natūraliai, išsakydamas </w:t>
            </w:r>
            <w:r w:rsidRPr="00783DE8">
              <w:rPr>
                <w:sz w:val="22"/>
                <w:szCs w:val="22"/>
                <w:lang w:val="lt-LT"/>
              </w:rPr>
              <w:t xml:space="preserve">savo patirtį, norus, svajones, </w:t>
            </w:r>
          </w:p>
          <w:p w:rsidR="00DF4E73" w:rsidRPr="00783DE8" w:rsidRDefault="00DF4E73" w:rsidP="00783DE8">
            <w:pPr>
              <w:pStyle w:val="Betarp"/>
              <w:numPr>
                <w:ilvl w:val="0"/>
                <w:numId w:val="7"/>
              </w:numPr>
              <w:tabs>
                <w:tab w:val="left" w:pos="318"/>
              </w:tabs>
              <w:ind w:left="0" w:firstLine="35"/>
              <w:jc w:val="both"/>
              <w:rPr>
                <w:sz w:val="22"/>
                <w:szCs w:val="22"/>
                <w:lang w:val="lt-LT"/>
              </w:rPr>
            </w:pPr>
            <w:r w:rsidRPr="00783DE8">
              <w:rPr>
                <w:sz w:val="22"/>
                <w:szCs w:val="22"/>
                <w:lang w:val="lt-LT"/>
              </w:rPr>
              <w:t xml:space="preserve">Išgirsta pirmą, paskutinį ir žodžio viduryje esančius garsus. </w:t>
            </w:r>
          </w:p>
          <w:p w:rsidR="00DF4E73" w:rsidRPr="00783DE8" w:rsidRDefault="00DF4E73" w:rsidP="00783DE8">
            <w:pPr>
              <w:pStyle w:val="Betarp"/>
              <w:numPr>
                <w:ilvl w:val="0"/>
                <w:numId w:val="7"/>
              </w:numPr>
              <w:tabs>
                <w:tab w:val="left" w:pos="318"/>
              </w:tabs>
              <w:ind w:left="0" w:firstLine="35"/>
              <w:jc w:val="both"/>
              <w:rPr>
                <w:sz w:val="22"/>
                <w:szCs w:val="22"/>
                <w:lang w:val="lt-LT" w:eastAsia="lt-LT"/>
              </w:rPr>
            </w:pPr>
            <w:r w:rsidRPr="00783DE8">
              <w:rPr>
                <w:sz w:val="22"/>
                <w:szCs w:val="22"/>
                <w:lang w:val="lt-LT" w:eastAsia="lt-LT"/>
              </w:rPr>
              <w:t xml:space="preserve">Supranta knygų nesudėtingą siužetą, klausinėja. Pradeda suprasti ryšį tarp knygos teksto, iliustracijų ir asmeninės patirties. </w:t>
            </w:r>
          </w:p>
          <w:p w:rsidR="001F42D9" w:rsidRPr="00336D9E" w:rsidRDefault="00DF4E73" w:rsidP="00336D9E">
            <w:pPr>
              <w:pStyle w:val="Sraopastraipa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pacing w:line="276" w:lineRule="auto"/>
              <w:ind w:left="0" w:firstLine="35"/>
              <w:jc w:val="both"/>
              <w:rPr>
                <w:lang w:val="lt-LT"/>
              </w:rPr>
            </w:pPr>
            <w:r w:rsidRPr="00783DE8">
              <w:rPr>
                <w:sz w:val="22"/>
                <w:szCs w:val="22"/>
                <w:lang w:val="lt-LT" w:eastAsia="lt-LT"/>
              </w:rPr>
              <w:t>Pradeda skirti žodžius sudarančius garsus, skiemenis</w:t>
            </w:r>
            <w:r w:rsidRPr="00783DE8">
              <w:rPr>
                <w:lang w:val="lt-LT" w:eastAsia="lt-LT"/>
              </w:rPr>
              <w:t>.</w:t>
            </w:r>
          </w:p>
        </w:tc>
      </w:tr>
      <w:tr w:rsidR="001F42D9" w:rsidTr="00A72BCE">
        <w:tc>
          <w:tcPr>
            <w:tcW w:w="13036" w:type="dxa"/>
            <w:gridSpan w:val="4"/>
          </w:tcPr>
          <w:p w:rsidR="001F42D9" w:rsidRPr="00D353B5" w:rsidRDefault="001F42D9" w:rsidP="00031FD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D353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Kaip </w:t>
            </w:r>
            <w:r w:rsid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suaugusieji</w:t>
            </w:r>
            <w:r w:rsidR="00E307D3" w:rsidRPr="00D353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 </w:t>
            </w:r>
            <w:r w:rsidRPr="00D353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padeda vaikams ugdytis numatytus gebėjimus (1-3 ž.)</w:t>
            </w:r>
          </w:p>
          <w:p w:rsidR="00DF4E73" w:rsidRPr="00D353B5" w:rsidRDefault="00DF4E73" w:rsidP="00DF4E73">
            <w:pPr>
              <w:numPr>
                <w:ilvl w:val="0"/>
                <w:numId w:val="6"/>
              </w:numPr>
              <w:tabs>
                <w:tab w:val="clear" w:pos="1620"/>
                <w:tab w:val="left" w:pos="313"/>
              </w:tabs>
              <w:ind w:left="171" w:hanging="142"/>
              <w:jc w:val="both"/>
              <w:rPr>
                <w:rFonts w:ascii="Times New Roman" w:hAnsi="Times New Roman" w:cs="Times New Roman"/>
                <w:lang w:val="lt-LT"/>
              </w:rPr>
            </w:pPr>
            <w:r w:rsidRPr="00D353B5">
              <w:rPr>
                <w:rFonts w:ascii="Times New Roman" w:hAnsi="Times New Roman" w:cs="Times New Roman"/>
                <w:lang w:val="lt-LT"/>
              </w:rPr>
              <w:t>Skatina ir drąsina kalbančius vaikus;</w:t>
            </w:r>
          </w:p>
          <w:p w:rsidR="00DF4E73" w:rsidRPr="00D353B5" w:rsidRDefault="00DF4E73" w:rsidP="00DF4E73">
            <w:pPr>
              <w:numPr>
                <w:ilvl w:val="0"/>
                <w:numId w:val="6"/>
              </w:numPr>
              <w:tabs>
                <w:tab w:val="clear" w:pos="1620"/>
                <w:tab w:val="left" w:pos="313"/>
              </w:tabs>
              <w:ind w:left="171" w:hanging="142"/>
              <w:jc w:val="both"/>
              <w:rPr>
                <w:rFonts w:ascii="Times New Roman" w:hAnsi="Times New Roman" w:cs="Times New Roman"/>
                <w:lang w:val="lt-LT"/>
              </w:rPr>
            </w:pPr>
            <w:r w:rsidRPr="00D353B5">
              <w:rPr>
                <w:rFonts w:ascii="Times New Roman" w:hAnsi="Times New Roman" w:cs="Times New Roman"/>
                <w:lang w:val="lt-LT"/>
              </w:rPr>
              <w:t>Kalba su vaikais įdomiomis temomis žaidžiant, tvarkantis ar kitos veiklos metu; komentuoja vaiko veiklą;</w:t>
            </w:r>
          </w:p>
          <w:p w:rsidR="00DF4E73" w:rsidRPr="00D353B5" w:rsidRDefault="00DF4E73" w:rsidP="00DF4E73">
            <w:pPr>
              <w:numPr>
                <w:ilvl w:val="0"/>
                <w:numId w:val="6"/>
              </w:numPr>
              <w:tabs>
                <w:tab w:val="clear" w:pos="1620"/>
                <w:tab w:val="left" w:pos="313"/>
              </w:tabs>
              <w:ind w:left="171" w:hanging="142"/>
              <w:jc w:val="both"/>
              <w:rPr>
                <w:rFonts w:ascii="Times New Roman" w:hAnsi="Times New Roman" w:cs="Times New Roman"/>
                <w:lang w:val="lt-LT"/>
              </w:rPr>
            </w:pPr>
            <w:r w:rsidRPr="00D353B5">
              <w:rPr>
                <w:rFonts w:ascii="Times New Roman" w:hAnsi="Times New Roman" w:cs="Times New Roman"/>
                <w:lang w:val="lt-LT"/>
              </w:rPr>
              <w:t>Skatina vaikus įgyti kuo daugiau socialinės ir kultūrinės patirties (kuo ji turtingesnė, tuo palankesnės sąlygos vaiko kalbos raidai);</w:t>
            </w:r>
          </w:p>
          <w:p w:rsidR="00DF4E73" w:rsidRPr="00D353B5" w:rsidRDefault="00DF4E73" w:rsidP="00DF4E73">
            <w:pPr>
              <w:numPr>
                <w:ilvl w:val="0"/>
                <w:numId w:val="6"/>
              </w:numPr>
              <w:tabs>
                <w:tab w:val="clear" w:pos="1620"/>
                <w:tab w:val="left" w:pos="313"/>
              </w:tabs>
              <w:ind w:left="171" w:hanging="142"/>
              <w:jc w:val="both"/>
              <w:rPr>
                <w:rFonts w:ascii="Times New Roman" w:hAnsi="Times New Roman" w:cs="Times New Roman"/>
                <w:lang w:val="lt-LT"/>
              </w:rPr>
            </w:pPr>
            <w:r w:rsidRPr="00D353B5">
              <w:rPr>
                <w:rFonts w:ascii="Times New Roman" w:hAnsi="Times New Roman" w:cs="Times New Roman"/>
                <w:lang w:val="lt-LT"/>
              </w:rPr>
              <w:t>Kalba gražia, taisyklinga, vaizdinga, nemonotoniška, aiškia lietuvių kalba;</w:t>
            </w:r>
          </w:p>
          <w:p w:rsidR="00DF4E73" w:rsidRPr="00D353B5" w:rsidRDefault="00DF4E73" w:rsidP="00DF4E73">
            <w:pPr>
              <w:pStyle w:val="Sraopastraipa"/>
              <w:numPr>
                <w:ilvl w:val="0"/>
                <w:numId w:val="6"/>
              </w:numPr>
              <w:tabs>
                <w:tab w:val="clear" w:pos="1620"/>
                <w:tab w:val="num" w:pos="313"/>
              </w:tabs>
              <w:autoSpaceDE w:val="0"/>
              <w:autoSpaceDN w:val="0"/>
              <w:adjustRightInd w:val="0"/>
              <w:ind w:left="313" w:hanging="284"/>
              <w:rPr>
                <w:rFonts w:eastAsia="TimesNewRoman"/>
                <w:sz w:val="22"/>
                <w:szCs w:val="22"/>
                <w:lang w:val="lt-LT"/>
              </w:rPr>
            </w:pPr>
            <w:r w:rsidRPr="00D353B5">
              <w:rPr>
                <w:sz w:val="22"/>
                <w:szCs w:val="22"/>
                <w:lang w:val="lt-LT"/>
              </w:rPr>
              <w:t xml:space="preserve">Kartu su vaiku žiūri knygeles su paveiksliukais, pasakoja, ką mato, ar skatina vaiką pasakoti; skaito pasakas ar kitokius trumpus kūrinėlius, parūpina įdomių formų, </w:t>
            </w:r>
            <w:r w:rsidRPr="00D353B5">
              <w:rPr>
                <w:rFonts w:eastAsia="TimesNewRoman"/>
                <w:sz w:val="22"/>
                <w:szCs w:val="22"/>
                <w:lang w:val="lt-LT"/>
              </w:rPr>
              <w:t>žaislin</w:t>
            </w:r>
            <w:r w:rsidRPr="00D353B5">
              <w:rPr>
                <w:rFonts w:eastAsia="MS Mincho"/>
                <w:sz w:val="22"/>
                <w:szCs w:val="22"/>
                <w:lang w:val="lt-LT"/>
              </w:rPr>
              <w:t xml:space="preserve">ių </w:t>
            </w:r>
            <w:r w:rsidRPr="00D353B5">
              <w:rPr>
                <w:rFonts w:eastAsia="TimesNewRoman"/>
                <w:sz w:val="22"/>
                <w:szCs w:val="22"/>
                <w:lang w:val="lt-LT"/>
              </w:rPr>
              <w:t>knygel</w:t>
            </w:r>
            <w:r w:rsidRPr="00D353B5">
              <w:rPr>
                <w:rFonts w:eastAsia="MS Mincho"/>
                <w:sz w:val="22"/>
                <w:szCs w:val="22"/>
                <w:lang w:val="lt-LT"/>
              </w:rPr>
              <w:t>ių</w:t>
            </w:r>
            <w:r w:rsidRPr="00D353B5">
              <w:rPr>
                <w:rFonts w:eastAsia="TimesNewRoman"/>
                <w:sz w:val="22"/>
                <w:szCs w:val="22"/>
                <w:lang w:val="lt-LT"/>
              </w:rPr>
              <w:t xml:space="preserve"> vaikams (su iškirptais langeliais, perspektyviniu vaizdu, turinčios vaizdo ir garso efektų);</w:t>
            </w:r>
          </w:p>
          <w:p w:rsidR="001F42D9" w:rsidRPr="00D353B5" w:rsidRDefault="00DF4E73" w:rsidP="00783DE8">
            <w:pPr>
              <w:pStyle w:val="Sraopastraipa"/>
              <w:numPr>
                <w:ilvl w:val="0"/>
                <w:numId w:val="6"/>
              </w:numPr>
              <w:tabs>
                <w:tab w:val="clear" w:pos="1620"/>
                <w:tab w:val="num" w:pos="313"/>
              </w:tabs>
              <w:autoSpaceDE w:val="0"/>
              <w:autoSpaceDN w:val="0"/>
              <w:adjustRightInd w:val="0"/>
              <w:ind w:left="313" w:hanging="284"/>
              <w:rPr>
                <w:rFonts w:eastAsia="TimesNewRoman"/>
                <w:sz w:val="22"/>
                <w:szCs w:val="22"/>
                <w:lang w:val="lt-LT"/>
              </w:rPr>
            </w:pPr>
            <w:r w:rsidRPr="00D353B5">
              <w:rPr>
                <w:sz w:val="22"/>
                <w:szCs w:val="22"/>
                <w:lang w:val="lt-LT"/>
              </w:rPr>
              <w:t>Skatina vaiko pirmuosius rašymo eksperimentus (keverzonės, linijos ir pan.)</w:t>
            </w:r>
          </w:p>
          <w:p w:rsidR="001F42D9" w:rsidRPr="00D07548" w:rsidRDefault="001F42D9" w:rsidP="00031FDF">
            <w:pPr>
              <w:tabs>
                <w:tab w:val="left" w:pos="0"/>
                <w:tab w:val="left" w:pos="180"/>
              </w:tabs>
              <w:spacing w:line="276" w:lineRule="auto"/>
              <w:ind w:left="3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D353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Kaip </w:t>
            </w:r>
            <w:r w:rsid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suaugusieji</w:t>
            </w:r>
            <w:r w:rsidRPr="00D353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 padeda vaikams ugdytis numatytus gebėjimus (4-6 ž.)</w:t>
            </w:r>
          </w:p>
          <w:p w:rsidR="00DF4E73" w:rsidRPr="00336D9E" w:rsidRDefault="00DF4E73" w:rsidP="00DF4E7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 w:rsidRPr="00336D9E">
              <w:rPr>
                <w:rFonts w:ascii="Times New Roman" w:eastAsia="Times New Roman" w:hAnsi="Times New Roman" w:cs="Times New Roman"/>
                <w:lang w:val="lt-LT"/>
              </w:rPr>
              <w:t>Lavina sakytinę ir rašytinę vaiko kalbą  diskutuojant, palaikant kiekvieno vaiko pokalbį, laisvą pasakojimą, skatinant klausti bei atsakant į klausimus, rodant savo rašymo ir skaitymo modelį;</w:t>
            </w:r>
          </w:p>
          <w:p w:rsidR="00DF4E73" w:rsidRPr="00336D9E" w:rsidRDefault="00DF4E73" w:rsidP="00DF4E7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 w:rsidRPr="00336D9E">
              <w:rPr>
                <w:rFonts w:ascii="Times New Roman" w:eastAsia="Times New Roman" w:hAnsi="Times New Roman" w:cs="Times New Roman"/>
                <w:lang w:val="lt-LT"/>
              </w:rPr>
              <w:t>Įrengia erdvę, skirtą knygelių skaitymui;</w:t>
            </w:r>
          </w:p>
          <w:p w:rsidR="00DF4E73" w:rsidRPr="00336D9E" w:rsidRDefault="00DF4E73" w:rsidP="00DF4E7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 w:rsidRPr="00336D9E">
              <w:rPr>
                <w:rFonts w:ascii="Times New Roman" w:eastAsia="Times New Roman" w:hAnsi="Times New Roman" w:cs="Times New Roman"/>
                <w:lang w:val="lt-LT"/>
              </w:rPr>
              <w:t>Sudaro sąlygas nuolat girdėti tautosakos ir grožinės literatūros kūrinius, padedančius pažinti aplinką, perprasti įvairias kalbines situacijas, žodžių reikšmių įvairovę;</w:t>
            </w:r>
          </w:p>
          <w:p w:rsidR="00783DE8" w:rsidRPr="00336D9E" w:rsidRDefault="00DF4E73" w:rsidP="00DF4E7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 w:rsidRPr="00336D9E">
              <w:rPr>
                <w:rFonts w:ascii="Times New Roman" w:eastAsia="Times New Roman" w:hAnsi="Times New Roman" w:cs="Times New Roman"/>
                <w:lang w:val="lt-LT"/>
              </w:rPr>
              <w:t>Nuolat turtina savo kalbą, stengiasi kalbėti taisyklingai, raiškiai;</w:t>
            </w:r>
          </w:p>
          <w:p w:rsidR="00783DE8" w:rsidRPr="00336D9E" w:rsidRDefault="00783DE8" w:rsidP="00DF4E7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 w:rsidRPr="00336D9E">
              <w:rPr>
                <w:rFonts w:ascii="Times New Roman" w:eastAsia="Times New Roman" w:hAnsi="Times New Roman" w:cs="Times New Roman"/>
                <w:lang w:val="lt-LT"/>
              </w:rPr>
              <w:t>Skaito vaikams, skatina mokytis raides ar jungti raides į skiemenis;</w:t>
            </w:r>
          </w:p>
          <w:p w:rsidR="00000000" w:rsidRPr="00336D9E" w:rsidRDefault="00E307D3" w:rsidP="00783DE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336D9E">
              <w:rPr>
                <w:rFonts w:ascii="Times New Roman" w:hAnsi="Times New Roman" w:cs="Times New Roman"/>
              </w:rPr>
              <w:t>S</w:t>
            </w:r>
            <w:r w:rsidR="00783DE8" w:rsidRPr="00336D9E">
              <w:rPr>
                <w:rFonts w:ascii="Times New Roman" w:hAnsi="Times New Roman" w:cs="Times New Roman"/>
              </w:rPr>
              <w:t>katina</w:t>
            </w:r>
            <w:proofErr w:type="spellEnd"/>
            <w:r w:rsidR="00783DE8" w:rsidRPr="00336D9E">
              <w:rPr>
                <w:rFonts w:ascii="Times New Roman" w:hAnsi="Times New Roman" w:cs="Times New Roman"/>
              </w:rPr>
              <w:t xml:space="preserve"> s</w:t>
            </w:r>
            <w:r w:rsidRPr="00336D9E">
              <w:rPr>
                <w:rFonts w:ascii="Times New Roman" w:hAnsi="Times New Roman" w:cs="Times New Roman"/>
              </w:rPr>
              <w:t>kaitinėti etiketes, reklaminius užrašus</w:t>
            </w:r>
            <w:r w:rsidRPr="00336D9E">
              <w:rPr>
                <w:rFonts w:ascii="Times New Roman" w:hAnsi="Times New Roman" w:cs="Times New Roman"/>
              </w:rPr>
              <w:t xml:space="preserve"> iš daugelio dalykų </w:t>
            </w:r>
            <w:r w:rsidRPr="00336D9E">
              <w:rPr>
                <w:rFonts w:ascii="Times New Roman" w:hAnsi="Times New Roman" w:cs="Times New Roman"/>
              </w:rPr>
              <w:t xml:space="preserve">nuspėjant </w:t>
            </w:r>
            <w:r w:rsidRPr="00336D9E">
              <w:rPr>
                <w:rFonts w:ascii="Times New Roman" w:hAnsi="Times New Roman" w:cs="Times New Roman"/>
              </w:rPr>
              <w:t xml:space="preserve">skaitomo žodžio reikšmę. </w:t>
            </w:r>
          </w:p>
          <w:p w:rsidR="00000000" w:rsidRPr="00336D9E" w:rsidRDefault="00E307D3" w:rsidP="00783DE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336D9E">
              <w:rPr>
                <w:rFonts w:ascii="Times New Roman" w:hAnsi="Times New Roman" w:cs="Times New Roman"/>
              </w:rPr>
              <w:t>Jei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 jau bandoma skaityti, nuolat pasitikrinama</w:t>
            </w:r>
            <w:r w:rsidRPr="00336D9E">
              <w:rPr>
                <w:rFonts w:ascii="Times New Roman" w:hAnsi="Times New Roman" w:cs="Times New Roman"/>
              </w:rPr>
              <w:t xml:space="preserve">: ar supratai, ką perskaitei? </w:t>
            </w:r>
          </w:p>
          <w:p w:rsidR="00783DE8" w:rsidRPr="00336D9E" w:rsidRDefault="00783DE8" w:rsidP="00783DE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336D9E">
              <w:rPr>
                <w:rFonts w:ascii="Times New Roman" w:hAnsi="Times New Roman" w:cs="Times New Roman"/>
              </w:rPr>
              <w:lastRenderedPageBreak/>
              <w:t>Tėvai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9E">
              <w:rPr>
                <w:rFonts w:ascii="Times New Roman" w:hAnsi="Times New Roman" w:cs="Times New Roman"/>
              </w:rPr>
              <w:t>užrašo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9E">
              <w:rPr>
                <w:rFonts w:ascii="Times New Roman" w:hAnsi="Times New Roman" w:cs="Times New Roman"/>
              </w:rPr>
              <w:t>vaiko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9E">
              <w:rPr>
                <w:rFonts w:ascii="Times New Roman" w:hAnsi="Times New Roman" w:cs="Times New Roman"/>
              </w:rPr>
              <w:t>mintis</w:t>
            </w:r>
            <w:proofErr w:type="spellEnd"/>
          </w:p>
          <w:p w:rsidR="00336D9E" w:rsidRPr="00336D9E" w:rsidRDefault="00336D9E" w:rsidP="00783DE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336D9E">
              <w:rPr>
                <w:rFonts w:ascii="Times New Roman" w:hAnsi="Times New Roman" w:cs="Times New Roman"/>
              </w:rPr>
              <w:t>Kuriame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9E">
              <w:rPr>
                <w:rFonts w:ascii="Times New Roman" w:hAnsi="Times New Roman" w:cs="Times New Roman"/>
              </w:rPr>
              <w:t>knygelę</w:t>
            </w:r>
            <w:proofErr w:type="spellEnd"/>
          </w:p>
          <w:p w:rsidR="00336D9E" w:rsidRPr="00336D9E" w:rsidRDefault="00336D9E" w:rsidP="00783DE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336D9E">
              <w:rPr>
                <w:rFonts w:ascii="Times New Roman" w:hAnsi="Times New Roman" w:cs="Times New Roman"/>
              </w:rPr>
              <w:t>Kuriame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9E">
              <w:rPr>
                <w:rFonts w:ascii="Times New Roman" w:hAnsi="Times New Roman" w:cs="Times New Roman"/>
              </w:rPr>
              <w:t>istoriją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9E">
              <w:rPr>
                <w:rFonts w:ascii="Times New Roman" w:hAnsi="Times New Roman" w:cs="Times New Roman"/>
              </w:rPr>
              <w:t>sakant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9E">
              <w:rPr>
                <w:rFonts w:ascii="Times New Roman" w:hAnsi="Times New Roman" w:cs="Times New Roman"/>
              </w:rPr>
              <w:t>iš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9E">
              <w:rPr>
                <w:rFonts w:ascii="Times New Roman" w:hAnsi="Times New Roman" w:cs="Times New Roman"/>
              </w:rPr>
              <w:t>eilės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9E">
              <w:rPr>
                <w:rFonts w:ascii="Times New Roman" w:hAnsi="Times New Roman" w:cs="Times New Roman"/>
              </w:rPr>
              <w:t>po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336D9E">
              <w:rPr>
                <w:rFonts w:ascii="Times New Roman" w:hAnsi="Times New Roman" w:cs="Times New Roman"/>
              </w:rPr>
              <w:t>sakinį</w:t>
            </w:r>
            <w:proofErr w:type="spellEnd"/>
          </w:p>
          <w:p w:rsidR="00336D9E" w:rsidRPr="00336D9E" w:rsidRDefault="00336D9E" w:rsidP="00783DE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336D9E">
              <w:rPr>
                <w:rFonts w:ascii="Times New Roman" w:hAnsi="Times New Roman" w:cs="Times New Roman"/>
              </w:rPr>
              <w:t>Pasakojama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9E">
              <w:rPr>
                <w:rFonts w:ascii="Times New Roman" w:hAnsi="Times New Roman" w:cs="Times New Roman"/>
              </w:rPr>
              <w:t>pagal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9E">
              <w:rPr>
                <w:rFonts w:ascii="Times New Roman" w:hAnsi="Times New Roman" w:cs="Times New Roman"/>
              </w:rPr>
              <w:t>paveiklsėlį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6D9E">
              <w:rPr>
                <w:rFonts w:ascii="Times New Roman" w:hAnsi="Times New Roman" w:cs="Times New Roman"/>
              </w:rPr>
              <w:t>vaizdą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 pro </w:t>
            </w:r>
            <w:proofErr w:type="spellStart"/>
            <w:r w:rsidRPr="00336D9E">
              <w:rPr>
                <w:rFonts w:ascii="Times New Roman" w:hAnsi="Times New Roman" w:cs="Times New Roman"/>
              </w:rPr>
              <w:t>langą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9E">
              <w:rPr>
                <w:rFonts w:ascii="Times New Roman" w:hAnsi="Times New Roman" w:cs="Times New Roman"/>
              </w:rPr>
              <w:t>ir</w:t>
            </w:r>
            <w:proofErr w:type="spellEnd"/>
            <w:r w:rsidRPr="00336D9E">
              <w:rPr>
                <w:rFonts w:ascii="Times New Roman" w:hAnsi="Times New Roman" w:cs="Times New Roman"/>
              </w:rPr>
              <w:t xml:space="preserve"> pan.</w:t>
            </w:r>
          </w:p>
          <w:p w:rsidR="00000000" w:rsidRPr="00336D9E" w:rsidRDefault="00E307D3" w:rsidP="00336D9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336D9E">
              <w:rPr>
                <w:rFonts w:ascii="Times New Roman" w:eastAsia="Times New Roman" w:hAnsi="Times New Roman" w:cs="Times New Roman"/>
                <w:bCs/>
                <w:lang w:val="lt-LT"/>
              </w:rPr>
              <w:t>Žaidžiam</w:t>
            </w:r>
            <w:r w:rsidRPr="00336D9E">
              <w:rPr>
                <w:rFonts w:ascii="Times New Roman" w:eastAsia="Times New Roman" w:hAnsi="Times New Roman" w:cs="Times New Roman"/>
                <w:bCs/>
                <w:lang w:val="lt-LT"/>
              </w:rPr>
              <w:t>i žodžių žaidimai</w:t>
            </w:r>
            <w:r w:rsidRPr="00336D9E">
              <w:rPr>
                <w:rFonts w:ascii="Times New Roman" w:eastAsia="Times New Roman" w:hAnsi="Times New Roman" w:cs="Times New Roman"/>
                <w:lang w:val="lt-LT"/>
              </w:rPr>
              <w:t xml:space="preserve">: </w:t>
            </w:r>
          </w:p>
          <w:p w:rsidR="00336D9E" w:rsidRPr="00336D9E" w:rsidRDefault="00336D9E" w:rsidP="00336D9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336D9E">
              <w:rPr>
                <w:rFonts w:ascii="Times New Roman" w:eastAsia="Times New Roman" w:hAnsi="Times New Roman" w:cs="Times New Roman"/>
                <w:lang w:val="lt-LT"/>
              </w:rPr>
              <w:t xml:space="preserve">        - įvairiai vartojami </w:t>
            </w:r>
            <w:r w:rsidRPr="00336D9E">
              <w:rPr>
                <w:rFonts w:ascii="Times New Roman" w:eastAsia="Times New Roman" w:hAnsi="Times New Roman" w:cs="Times New Roman"/>
                <w:bCs/>
                <w:lang w:val="lt-LT"/>
              </w:rPr>
              <w:t>garsažodžiai</w:t>
            </w:r>
            <w:r w:rsidRPr="00336D9E">
              <w:rPr>
                <w:rFonts w:ascii="Times New Roman" w:eastAsia="Times New Roman" w:hAnsi="Times New Roman" w:cs="Times New Roman"/>
                <w:lang w:val="lt-LT"/>
              </w:rPr>
              <w:t xml:space="preserve">; </w:t>
            </w:r>
          </w:p>
          <w:p w:rsidR="00336D9E" w:rsidRPr="00336D9E" w:rsidRDefault="00336D9E" w:rsidP="00336D9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336D9E">
              <w:rPr>
                <w:rFonts w:ascii="Times New Roman" w:eastAsia="Times New Roman" w:hAnsi="Times New Roman" w:cs="Times New Roman"/>
                <w:lang w:val="lt-LT"/>
              </w:rPr>
              <w:t xml:space="preserve">        - sakomi </w:t>
            </w:r>
            <w:r w:rsidRPr="00336D9E">
              <w:rPr>
                <w:rFonts w:ascii="Times New Roman" w:eastAsia="Times New Roman" w:hAnsi="Times New Roman" w:cs="Times New Roman"/>
                <w:bCs/>
                <w:lang w:val="lt-LT"/>
              </w:rPr>
              <w:t>vienu garsu besiskiriantys žodžiai</w:t>
            </w:r>
            <w:r w:rsidRPr="00336D9E">
              <w:rPr>
                <w:rFonts w:ascii="Times New Roman" w:eastAsia="Times New Roman" w:hAnsi="Times New Roman" w:cs="Times New Roman"/>
                <w:lang w:val="lt-LT"/>
              </w:rPr>
              <w:t xml:space="preserve"> ir nusakoma </w:t>
            </w:r>
            <w:r w:rsidRPr="00336D9E">
              <w:rPr>
                <w:rFonts w:ascii="Times New Roman" w:eastAsia="Times New Roman" w:hAnsi="Times New Roman" w:cs="Times New Roman"/>
                <w:bCs/>
                <w:lang w:val="lt-LT"/>
              </w:rPr>
              <w:t>jų reikšmė</w:t>
            </w:r>
            <w:r w:rsidRPr="00336D9E">
              <w:rPr>
                <w:rFonts w:ascii="Times New Roman" w:eastAsia="Times New Roman" w:hAnsi="Times New Roman" w:cs="Times New Roman"/>
                <w:lang w:val="lt-LT"/>
              </w:rPr>
              <w:t xml:space="preserve">; </w:t>
            </w:r>
          </w:p>
          <w:p w:rsidR="00336D9E" w:rsidRPr="00336D9E" w:rsidRDefault="00336D9E" w:rsidP="00336D9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336D9E">
              <w:rPr>
                <w:rFonts w:ascii="Times New Roman" w:eastAsia="Times New Roman" w:hAnsi="Times New Roman" w:cs="Times New Roman"/>
                <w:lang w:val="lt-LT"/>
              </w:rPr>
              <w:t xml:space="preserve">        - </w:t>
            </w:r>
            <w:r w:rsidRPr="00336D9E">
              <w:rPr>
                <w:rFonts w:ascii="Times New Roman" w:eastAsia="Times New Roman" w:hAnsi="Times New Roman" w:cs="Times New Roman"/>
                <w:bCs/>
                <w:lang w:val="lt-LT"/>
              </w:rPr>
              <w:t>kuriami vis nauji prasmingi žodžiai</w:t>
            </w:r>
            <w:r w:rsidRPr="00336D9E">
              <w:rPr>
                <w:rFonts w:ascii="Times New Roman" w:eastAsia="Times New Roman" w:hAnsi="Times New Roman" w:cs="Times New Roman"/>
                <w:lang w:val="lt-LT"/>
              </w:rPr>
              <w:t xml:space="preserve"> prie jau pasakytų pridedant </w:t>
            </w:r>
            <w:r w:rsidRPr="00336D9E">
              <w:rPr>
                <w:rFonts w:ascii="Times New Roman" w:eastAsia="Times New Roman" w:hAnsi="Times New Roman" w:cs="Times New Roman"/>
                <w:bCs/>
                <w:lang w:val="lt-LT"/>
              </w:rPr>
              <w:t>po vieną garsiuką, po skiemenį</w:t>
            </w:r>
            <w:r w:rsidRPr="00336D9E">
              <w:rPr>
                <w:rFonts w:ascii="Times New Roman" w:eastAsia="Times New Roman" w:hAnsi="Times New Roman" w:cs="Times New Roman"/>
                <w:lang w:val="lt-LT"/>
              </w:rPr>
              <w:t>, pailginant žodį priesaga, priešdėliu ir kt.</w:t>
            </w:r>
          </w:p>
          <w:p w:rsidR="00000000" w:rsidRPr="00336D9E" w:rsidRDefault="00E307D3" w:rsidP="00336D9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336D9E">
              <w:rPr>
                <w:rFonts w:ascii="Times New Roman" w:eastAsia="Times New Roman" w:hAnsi="Times New Roman" w:cs="Times New Roman"/>
                <w:bCs/>
                <w:lang w:val="lt-LT"/>
              </w:rPr>
              <w:t>Raidėms sugalvojami smagūs pavadinimai</w:t>
            </w:r>
            <w:r w:rsidRPr="00336D9E">
              <w:rPr>
                <w:rFonts w:ascii="Times New Roman" w:eastAsia="Times New Roman" w:hAnsi="Times New Roman" w:cs="Times New Roman"/>
                <w:lang w:val="lt-LT"/>
              </w:rPr>
              <w:t>:</w:t>
            </w:r>
            <w:r w:rsidRPr="00336D9E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r w:rsidRPr="00336D9E">
              <w:rPr>
                <w:rFonts w:ascii="Times New Roman" w:eastAsia="Times New Roman" w:hAnsi="Times New Roman" w:cs="Times New Roman"/>
                <w:bCs/>
                <w:lang w:val="lt-LT"/>
              </w:rPr>
              <w:t>A - stogelis, H – kopėtėlės.</w:t>
            </w:r>
            <w:r w:rsidRPr="00336D9E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r w:rsidRPr="00336D9E">
              <w:rPr>
                <w:rFonts w:ascii="Times New Roman" w:eastAsia="Times New Roman" w:hAnsi="Times New Roman" w:cs="Times New Roman"/>
                <w:bCs/>
                <w:lang w:val="lt-LT"/>
              </w:rPr>
              <w:t xml:space="preserve">Apie </w:t>
            </w:r>
            <w:proofErr w:type="spellStart"/>
            <w:r w:rsidRPr="00336D9E">
              <w:rPr>
                <w:rFonts w:ascii="Times New Roman" w:eastAsia="Times New Roman" w:hAnsi="Times New Roman" w:cs="Times New Roman"/>
                <w:bCs/>
                <w:lang w:val="lt-LT"/>
              </w:rPr>
              <w:t>raideles</w:t>
            </w:r>
            <w:proofErr w:type="spellEnd"/>
            <w:r w:rsidRPr="00336D9E">
              <w:rPr>
                <w:rFonts w:ascii="Times New Roman" w:eastAsia="Times New Roman" w:hAnsi="Times New Roman" w:cs="Times New Roman"/>
                <w:bCs/>
                <w:lang w:val="lt-LT"/>
              </w:rPr>
              <w:t>, jų vaizdą,</w:t>
            </w:r>
            <w:r w:rsidRPr="00336D9E">
              <w:rPr>
                <w:rFonts w:ascii="Times New Roman" w:eastAsia="Times New Roman" w:hAnsi="Times New Roman" w:cs="Times New Roman"/>
                <w:lang w:val="lt-LT"/>
              </w:rPr>
              <w:t xml:space="preserve"> girdimą garsą ją skaitant </w:t>
            </w:r>
            <w:r w:rsidRPr="00336D9E">
              <w:rPr>
                <w:rFonts w:ascii="Times New Roman" w:eastAsia="Times New Roman" w:hAnsi="Times New Roman" w:cs="Times New Roman"/>
                <w:bCs/>
                <w:lang w:val="lt-LT"/>
              </w:rPr>
              <w:t>kuriamos  istorijos, pasakos</w:t>
            </w:r>
            <w:r w:rsidRPr="00336D9E">
              <w:rPr>
                <w:rFonts w:ascii="Times New Roman" w:eastAsia="Times New Roman" w:hAnsi="Times New Roman" w:cs="Times New Roman"/>
                <w:lang w:val="lt-LT"/>
              </w:rPr>
              <w:t>.</w:t>
            </w:r>
          </w:p>
          <w:p w:rsidR="00336D9E" w:rsidRPr="00D353B5" w:rsidRDefault="00336D9E" w:rsidP="00783DE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 w:rsidRPr="00D353B5">
              <w:rPr>
                <w:rFonts w:ascii="Times New Roman" w:eastAsia="Times New Roman" w:hAnsi="Times New Roman" w:cs="Times New Roman"/>
                <w:bCs/>
                <w:lang w:val="lt-LT"/>
              </w:rPr>
              <w:t>Skaitant</w:t>
            </w:r>
            <w:r w:rsidRPr="00D353B5">
              <w:rPr>
                <w:rFonts w:ascii="Times New Roman" w:eastAsia="Times New Roman" w:hAnsi="Times New Roman" w:cs="Times New Roman"/>
                <w:lang w:val="lt-LT"/>
              </w:rPr>
              <w:t xml:space="preserve"> žodžio </w:t>
            </w:r>
            <w:r w:rsidRPr="00D353B5">
              <w:rPr>
                <w:rFonts w:ascii="Times New Roman" w:eastAsia="Times New Roman" w:hAnsi="Times New Roman" w:cs="Times New Roman"/>
                <w:bCs/>
                <w:lang w:val="lt-LT"/>
              </w:rPr>
              <w:t>raidės apvedamos  pirštu</w:t>
            </w:r>
          </w:p>
          <w:p w:rsidR="00336D9E" w:rsidRPr="00336D9E" w:rsidRDefault="00336D9E" w:rsidP="00336D9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Raidės vaizduojamos pirštais,</w:t>
            </w:r>
            <w:r w:rsidRPr="00336D9E">
              <w:rPr>
                <w:rFonts w:ascii="Times New Roman" w:eastAsia="Times New Roman" w:hAnsi="Times New Roman" w:cs="Times New Roman"/>
                <w:lang w:val="lt-LT"/>
              </w:rPr>
              <w:t xml:space="preserve"> visu kūnu.</w:t>
            </w:r>
          </w:p>
          <w:p w:rsidR="00336D9E" w:rsidRDefault="00336D9E" w:rsidP="00336D9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 w:rsidRPr="00336D9E">
              <w:rPr>
                <w:rFonts w:ascii="Times New Roman" w:eastAsia="Times New Roman" w:hAnsi="Times New Roman" w:cs="Times New Roman"/>
                <w:lang w:val="lt-LT"/>
              </w:rPr>
              <w:t>Raidės pirštu rašomos smėlyje</w:t>
            </w:r>
            <w:r>
              <w:rPr>
                <w:rFonts w:ascii="Times New Roman" w:eastAsia="Times New Roman" w:hAnsi="Times New Roman" w:cs="Times New Roman"/>
                <w:lang w:val="lt-LT"/>
              </w:rPr>
              <w:t>, dėliojamos iš akmenukų, šakelių, buitinių darbų</w:t>
            </w:r>
          </w:p>
          <w:p w:rsidR="00336D9E" w:rsidRPr="00336D9E" w:rsidRDefault="00336D9E" w:rsidP="00336D9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Rašomi laiškai draugams, kaimynams, seneliams ir pan.</w:t>
            </w:r>
          </w:p>
          <w:p w:rsidR="00A72BCE" w:rsidRDefault="00A72BCE" w:rsidP="00783DE8">
            <w:pPr>
              <w:pStyle w:val="Betarp"/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r>
              <w:t xml:space="preserve"> </w:t>
            </w:r>
            <w:r w:rsidR="00DF4E73" w:rsidRPr="00DF4E73">
              <w:t xml:space="preserve"> </w:t>
            </w:r>
            <w:proofErr w:type="spellStart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Labas</w:t>
            </w:r>
            <w:proofErr w:type="spellEnd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rytas</w:t>
            </w:r>
            <w:proofErr w:type="spellEnd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suraitytas</w:t>
            </w:r>
            <w:proofErr w:type="spellEnd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, </w:t>
            </w:r>
          </w:p>
          <w:p w:rsidR="00A72BCE" w:rsidRDefault="00A72BCE" w:rsidP="00783DE8">
            <w:pPr>
              <w:pStyle w:val="Betarp"/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Ant </w:t>
            </w:r>
            <w:proofErr w:type="spellStart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delniuko</w:t>
            </w:r>
            <w:proofErr w:type="spellEnd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paguldytas</w:t>
            </w:r>
            <w:proofErr w:type="spellEnd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, </w:t>
            </w:r>
          </w:p>
          <w:p w:rsidR="00A72BCE" w:rsidRDefault="00A72BCE" w:rsidP="00783DE8">
            <w:pPr>
              <w:pStyle w:val="Betarp"/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proofErr w:type="spellStart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Cukreliu</w:t>
            </w:r>
            <w:proofErr w:type="spellEnd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apibarstytas</w:t>
            </w:r>
            <w:proofErr w:type="spellEnd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,</w:t>
            </w:r>
          </w:p>
          <w:p w:rsidR="00A72BCE" w:rsidRDefault="00A72BCE" w:rsidP="00A72BCE">
            <w:pPr>
              <w:pStyle w:val="Betarp"/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- </w:t>
            </w:r>
            <w:proofErr w:type="spellStart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Dovanėlė</w:t>
            </w:r>
            <w:proofErr w:type="spellEnd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tau </w:t>
            </w:r>
            <w:proofErr w:type="spellStart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kas</w:t>
            </w:r>
            <w:proofErr w:type="spellEnd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rytas</w:t>
            </w:r>
            <w:proofErr w:type="spellEnd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!</w:t>
            </w:r>
          </w:p>
          <w:p w:rsidR="001F42D9" w:rsidRPr="00A72BCE" w:rsidRDefault="00A72BCE" w:rsidP="00A72BCE">
            <w:pPr>
              <w:pStyle w:val="Betarp"/>
              <w:rPr>
                <w:sz w:val="22"/>
                <w:szCs w:val="22"/>
              </w:rPr>
            </w:pPr>
            <w:proofErr w:type="spellStart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Šį</w:t>
            </w:r>
            <w:proofErr w:type="spellEnd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pasisveikinimą</w:t>
            </w:r>
            <w:proofErr w:type="spellEnd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galima</w:t>
            </w:r>
            <w:proofErr w:type="spellEnd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atlikti</w:t>
            </w:r>
            <w:proofErr w:type="spellEnd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su</w:t>
            </w:r>
            <w:proofErr w:type="spellEnd"/>
            <w:r w:rsidRPr="00A72BCE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...</w:t>
            </w:r>
            <w:r w:rsidR="00DF4E73" w:rsidRPr="00A72BCE">
              <w:rPr>
                <w:color w:val="000000" w:themeColor="text1"/>
                <w:sz w:val="22"/>
                <w:szCs w:val="22"/>
              </w:rPr>
              <w:t xml:space="preserve">                    </w:t>
            </w:r>
          </w:p>
        </w:tc>
      </w:tr>
    </w:tbl>
    <w:p w:rsidR="00246CE9" w:rsidRDefault="00A472D1" w:rsidP="00A472D1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r w:rsidRPr="00D0754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42586" w:rsidRPr="00600987">
        <w:rPr>
          <w:noProof/>
          <w:sz w:val="28"/>
          <w:szCs w:val="28"/>
        </w:rPr>
        <w:drawing>
          <wp:inline distT="0" distB="0" distL="0" distR="0" wp14:anchorId="3F03EC23" wp14:editId="1486C4AC">
            <wp:extent cx="2600325" cy="438150"/>
            <wp:effectExtent l="0" t="0" r="952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586" w:rsidRPr="00600987">
        <w:rPr>
          <w:noProof/>
          <w:sz w:val="28"/>
          <w:szCs w:val="28"/>
        </w:rPr>
        <w:drawing>
          <wp:inline distT="0" distB="0" distL="0" distR="0" wp14:anchorId="3F03EC23" wp14:editId="1486C4AC">
            <wp:extent cx="2600325" cy="438150"/>
            <wp:effectExtent l="0" t="0" r="952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B5" w:rsidRPr="00A97281" w:rsidRDefault="00D353B5" w:rsidP="00D353B5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color w:val="ED7D31" w:themeColor="accent2"/>
          <w:sz w:val="32"/>
          <w:szCs w:val="32"/>
        </w:rPr>
      </w:pPr>
      <w:r w:rsidRPr="00A97281">
        <w:rPr>
          <w:rFonts w:ascii="Century Gothic" w:eastAsia="Times New Roman" w:hAnsi="Century Gothic" w:cs="Times New Roman"/>
          <w:b/>
          <w:color w:val="ED7D31" w:themeColor="accent2"/>
          <w:sz w:val="32"/>
          <w:szCs w:val="32"/>
        </w:rPr>
        <w:t>♦</w:t>
      </w:r>
      <w:proofErr w:type="gramStart"/>
      <w:r w:rsidRPr="00A97281">
        <w:rPr>
          <w:rFonts w:ascii="Times New Roman" w:eastAsia="Times New Roman" w:hAnsi="Times New Roman" w:cs="Times New Roman"/>
          <w:b/>
          <w:color w:val="ED7D31" w:themeColor="accent2"/>
          <w:sz w:val="32"/>
          <w:szCs w:val="32"/>
        </w:rPr>
        <w:t>PAŽINIMO  POREIKIS</w:t>
      </w:r>
      <w:proofErr w:type="gramEnd"/>
      <w:r w:rsidRPr="00A97281">
        <w:rPr>
          <w:rFonts w:ascii="Century Gothic" w:eastAsia="Times New Roman" w:hAnsi="Century Gothic" w:cs="Times New Roman"/>
          <w:b/>
          <w:color w:val="ED7D31" w:themeColor="accent2"/>
          <w:sz w:val="32"/>
          <w:szCs w:val="32"/>
        </w:rPr>
        <w:t>♦</w:t>
      </w:r>
    </w:p>
    <w:tbl>
      <w:tblPr>
        <w:tblStyle w:val="Lentelstinklelis"/>
        <w:tblW w:w="13036" w:type="dxa"/>
        <w:tblLook w:val="04A0" w:firstRow="1" w:lastRow="0" w:firstColumn="1" w:lastColumn="0" w:noHBand="0" w:noVBand="1"/>
      </w:tblPr>
      <w:tblGrid>
        <w:gridCol w:w="3114"/>
        <w:gridCol w:w="3119"/>
        <w:gridCol w:w="3117"/>
        <w:gridCol w:w="3686"/>
      </w:tblGrid>
      <w:tr w:rsidR="00862B4F" w:rsidTr="00A72BCE">
        <w:tc>
          <w:tcPr>
            <w:tcW w:w="13036" w:type="dxa"/>
            <w:gridSpan w:val="4"/>
            <w:shd w:val="clear" w:color="auto" w:fill="E7E6E6" w:themeFill="background2"/>
          </w:tcPr>
          <w:p w:rsidR="00862B4F" w:rsidRPr="00D07548" w:rsidRDefault="00862B4F" w:rsidP="0003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548">
              <w:rPr>
                <w:rFonts w:ascii="Times New Roman" w:hAnsi="Times New Roman" w:cs="Times New Roman"/>
                <w:b/>
                <w:sz w:val="24"/>
                <w:szCs w:val="24"/>
              </w:rPr>
              <w:t>Ugdomi</w:t>
            </w:r>
            <w:proofErr w:type="spellEnd"/>
            <w:r w:rsidRPr="00D07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7548">
              <w:rPr>
                <w:rFonts w:ascii="Times New Roman" w:hAnsi="Times New Roman" w:cs="Times New Roman"/>
                <w:b/>
                <w:sz w:val="24"/>
                <w:szCs w:val="24"/>
              </w:rPr>
              <w:t>pasiekimai</w:t>
            </w:r>
            <w:proofErr w:type="spellEnd"/>
          </w:p>
        </w:tc>
      </w:tr>
      <w:tr w:rsidR="00862B4F" w:rsidTr="00A72BCE">
        <w:tc>
          <w:tcPr>
            <w:tcW w:w="3114" w:type="dxa"/>
          </w:tcPr>
          <w:p w:rsidR="00862B4F" w:rsidRPr="00246CE9" w:rsidRDefault="00862B4F" w:rsidP="00031FD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246CE9">
              <w:rPr>
                <w:rFonts w:ascii="Times New Roman" w:hAnsi="Times New Roman" w:cs="Times New Roman"/>
                <w:b/>
                <w:lang w:val="lt-LT"/>
              </w:rPr>
              <w:t>1-3 žingsnelis</w:t>
            </w:r>
          </w:p>
          <w:p w:rsidR="00862B4F" w:rsidRPr="00246CE9" w:rsidRDefault="00862B4F" w:rsidP="00031FDF">
            <w:pPr>
              <w:pStyle w:val="Betarp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246CE9">
              <w:rPr>
                <w:color w:val="000000"/>
                <w:sz w:val="22"/>
                <w:szCs w:val="22"/>
                <w:lang w:val="lt-LT"/>
              </w:rPr>
              <w:t>Geba išrikiuoti daiktus į vieną eilę, tapatina daiktus pagal formą, dydį.</w:t>
            </w:r>
          </w:p>
          <w:p w:rsidR="00862B4F" w:rsidRPr="00246CE9" w:rsidRDefault="00862B4F" w:rsidP="00031FDF">
            <w:pPr>
              <w:pStyle w:val="Betarp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246CE9">
              <w:rPr>
                <w:sz w:val="22"/>
                <w:szCs w:val="22"/>
                <w:lang w:val="lt-LT"/>
              </w:rPr>
              <w:t>Atsargiai elgiasi su nepažįstamais daiktais ir medžiagomis, tačiau rodo susidomėjimą, bando aiškintis, kas tai yra, kaip ir kodėl tai veikia, vyksta.</w:t>
            </w:r>
          </w:p>
          <w:p w:rsidR="00862B4F" w:rsidRPr="00246CE9" w:rsidRDefault="00862B4F" w:rsidP="00862B4F">
            <w:pPr>
              <w:pStyle w:val="Betarp"/>
              <w:numPr>
                <w:ilvl w:val="0"/>
                <w:numId w:val="3"/>
              </w:numPr>
              <w:tabs>
                <w:tab w:val="left" w:pos="313"/>
              </w:tabs>
              <w:ind w:left="29" w:firstLine="0"/>
              <w:rPr>
                <w:sz w:val="22"/>
                <w:szCs w:val="22"/>
                <w:lang w:val="lt-LT"/>
              </w:rPr>
            </w:pPr>
            <w:r w:rsidRPr="00246CE9">
              <w:rPr>
                <w:sz w:val="22"/>
                <w:szCs w:val="22"/>
                <w:lang w:val="lt-LT"/>
              </w:rPr>
              <w:t xml:space="preserve">Atpažįsta ir pavadina vis daugiau artimiausioje aplinkoje esančių augalų (sodo, daržo, </w:t>
            </w:r>
            <w:r w:rsidRPr="00246CE9">
              <w:rPr>
                <w:sz w:val="22"/>
                <w:szCs w:val="22"/>
                <w:lang w:val="lt-LT"/>
              </w:rPr>
              <w:lastRenderedPageBreak/>
              <w:t>lauko), gyvūnų, dalyvauja juos prižiūrint</w:t>
            </w:r>
          </w:p>
        </w:tc>
        <w:tc>
          <w:tcPr>
            <w:tcW w:w="3119" w:type="dxa"/>
          </w:tcPr>
          <w:p w:rsidR="00862B4F" w:rsidRPr="00246CE9" w:rsidRDefault="00862B4F" w:rsidP="00031FD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lang w:val="lt-LT"/>
              </w:rPr>
            </w:pPr>
            <w:r w:rsidRPr="00246CE9">
              <w:rPr>
                <w:rFonts w:ascii="Times New Roman" w:hAnsi="Times New Roman" w:cs="Times New Roman"/>
                <w:b/>
                <w:lang w:val="lt-LT"/>
              </w:rPr>
              <w:lastRenderedPageBreak/>
              <w:t>4 žingsnelis</w:t>
            </w:r>
          </w:p>
          <w:p w:rsidR="00862B4F" w:rsidRPr="00246CE9" w:rsidRDefault="00862B4F" w:rsidP="00031FDF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246CE9">
              <w:rPr>
                <w:sz w:val="22"/>
                <w:szCs w:val="22"/>
                <w:lang w:val="lt-LT" w:eastAsia="lt-LT"/>
              </w:rPr>
              <w:t>Pastebi ir nusako aiškiausiai pastebimus gyvūnų ir augalų požymius.</w:t>
            </w:r>
          </w:p>
          <w:p w:rsidR="00862B4F" w:rsidRPr="00246CE9" w:rsidRDefault="00862B4F" w:rsidP="00862B4F">
            <w:pPr>
              <w:pStyle w:val="Sraopastraipa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  <w:lang w:val="lt-LT"/>
              </w:rPr>
            </w:pPr>
            <w:r w:rsidRPr="00246CE9">
              <w:rPr>
                <w:sz w:val="22"/>
                <w:szCs w:val="22"/>
                <w:lang w:val="lt-LT"/>
              </w:rPr>
              <w:t>Pradeda vartoti kelintinius skaitvardžius (pirmas, antras...)</w:t>
            </w:r>
          </w:p>
          <w:p w:rsidR="00862B4F" w:rsidRPr="00246CE9" w:rsidRDefault="00862B4F" w:rsidP="00031FDF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246CE9">
              <w:rPr>
                <w:sz w:val="22"/>
                <w:szCs w:val="22"/>
                <w:lang w:val="lt-LT"/>
              </w:rPr>
              <w:t>Pradeda skirti dešinę ir kairę savo kūno pusę, kūno priekį, nugarą.</w:t>
            </w:r>
          </w:p>
          <w:p w:rsidR="00862B4F" w:rsidRPr="00246CE9" w:rsidRDefault="00862B4F" w:rsidP="00031FDF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246CE9">
              <w:rPr>
                <w:sz w:val="22"/>
                <w:szCs w:val="22"/>
                <w:lang w:val="lt-LT"/>
              </w:rPr>
              <w:t>Stebi savo veiksmų pasekmes, supranta, kada pavyko įveikti sunkumus.</w:t>
            </w:r>
          </w:p>
        </w:tc>
        <w:tc>
          <w:tcPr>
            <w:tcW w:w="3117" w:type="dxa"/>
          </w:tcPr>
          <w:p w:rsidR="00862B4F" w:rsidRPr="00246CE9" w:rsidRDefault="00862B4F" w:rsidP="00031FD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lang w:val="lt-LT"/>
              </w:rPr>
            </w:pPr>
            <w:r w:rsidRPr="00246CE9">
              <w:rPr>
                <w:rFonts w:ascii="Times New Roman" w:hAnsi="Times New Roman" w:cs="Times New Roman"/>
                <w:b/>
                <w:lang w:val="lt-LT"/>
              </w:rPr>
              <w:t>5 žingsnelis</w:t>
            </w:r>
          </w:p>
          <w:p w:rsidR="00862B4F" w:rsidRPr="00246CE9" w:rsidRDefault="00862B4F" w:rsidP="00246CE9">
            <w:pPr>
              <w:pStyle w:val="Betarp"/>
              <w:numPr>
                <w:ilvl w:val="0"/>
                <w:numId w:val="3"/>
              </w:numPr>
              <w:tabs>
                <w:tab w:val="left" w:pos="175"/>
                <w:tab w:val="left" w:pos="317"/>
              </w:tabs>
              <w:ind w:left="0" w:firstLine="0"/>
              <w:jc w:val="both"/>
              <w:rPr>
                <w:sz w:val="22"/>
                <w:szCs w:val="22"/>
                <w:lang w:val="lt-LT"/>
              </w:rPr>
            </w:pPr>
            <w:r w:rsidRPr="00246CE9">
              <w:rPr>
                <w:sz w:val="22"/>
                <w:szCs w:val="22"/>
                <w:lang w:val="lt-LT"/>
              </w:rPr>
              <w:t>Samprotauja apie naminių ir laukinių gyvūnų gyvenimo skirtumus.</w:t>
            </w:r>
            <w:r w:rsidRPr="00246CE9">
              <w:rPr>
                <w:sz w:val="22"/>
                <w:szCs w:val="22"/>
                <w:lang w:val="lt-LT"/>
              </w:rPr>
              <w:t xml:space="preserve"> </w:t>
            </w:r>
          </w:p>
          <w:p w:rsidR="00862B4F" w:rsidRPr="00246CE9" w:rsidRDefault="00862B4F" w:rsidP="00246CE9">
            <w:pPr>
              <w:pStyle w:val="Sraopastraipa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val="lt-LT" w:eastAsia="lt-LT"/>
              </w:rPr>
            </w:pPr>
            <w:r w:rsidRPr="00246CE9">
              <w:rPr>
                <w:sz w:val="22"/>
                <w:szCs w:val="22"/>
                <w:lang w:val="lt-LT" w:eastAsia="lt-LT"/>
              </w:rPr>
              <w:t>Žino, kodėl reikia pagarbiai ir atsargiai elgtis su ugnimi.</w:t>
            </w:r>
          </w:p>
          <w:p w:rsidR="00862B4F" w:rsidRPr="00246CE9" w:rsidRDefault="00862B4F" w:rsidP="00246CE9">
            <w:pPr>
              <w:pStyle w:val="Sraopastraipa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246CE9">
              <w:rPr>
                <w:sz w:val="22"/>
                <w:szCs w:val="22"/>
                <w:lang w:val="lt-LT"/>
              </w:rPr>
              <w:t xml:space="preserve">Pastebi, kaip sudaryta daiktų (elementų) seka, geba pratęsti ją 1–2 daiktais (elementais). </w:t>
            </w:r>
          </w:p>
          <w:p w:rsidR="00862B4F" w:rsidRPr="00246CE9" w:rsidRDefault="00862B4F" w:rsidP="00246CE9">
            <w:pPr>
              <w:pStyle w:val="Sraopastraipa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246CE9">
              <w:rPr>
                <w:sz w:val="22"/>
                <w:szCs w:val="22"/>
                <w:lang w:val="lt-LT"/>
              </w:rPr>
              <w:t>Skiria ir žodžiais išreiškia erdvinius daikto santykius su savimi: priešais mane, už manęs, šalia manęs, mano kairėje  ir pan.</w:t>
            </w:r>
          </w:p>
          <w:p w:rsidR="00862B4F" w:rsidRPr="00246CE9" w:rsidRDefault="00862B4F" w:rsidP="00246CE9">
            <w:pPr>
              <w:pStyle w:val="Sraopastraipa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246CE9">
              <w:rPr>
                <w:sz w:val="22"/>
                <w:szCs w:val="22"/>
                <w:lang w:val="lt-LT"/>
              </w:rPr>
              <w:lastRenderedPageBreak/>
              <w:t>Aptaria padarytus darbus, planuoja, ką darys toliau, spėlioja, kas atsitiks, jeigu...</w:t>
            </w:r>
          </w:p>
          <w:p w:rsidR="00862B4F" w:rsidRPr="00246CE9" w:rsidRDefault="00862B4F" w:rsidP="00862B4F">
            <w:pPr>
              <w:pStyle w:val="Betarp"/>
              <w:tabs>
                <w:tab w:val="left" w:pos="317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</w:tcPr>
          <w:p w:rsidR="00862B4F" w:rsidRPr="00246CE9" w:rsidRDefault="00862B4F" w:rsidP="00031FD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lang w:val="lt-LT"/>
              </w:rPr>
            </w:pPr>
            <w:r w:rsidRPr="00246CE9">
              <w:rPr>
                <w:rFonts w:ascii="Times New Roman" w:hAnsi="Times New Roman" w:cs="Times New Roman"/>
                <w:b/>
                <w:lang w:val="lt-LT"/>
              </w:rPr>
              <w:lastRenderedPageBreak/>
              <w:t>6 žingsnelis</w:t>
            </w:r>
          </w:p>
          <w:p w:rsidR="00246CE9" w:rsidRPr="00246CE9" w:rsidRDefault="00246CE9" w:rsidP="00246CE9">
            <w:pPr>
              <w:pStyle w:val="Sraopastraipa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  <w:lang w:val="lt-LT" w:eastAsia="lt-LT"/>
              </w:rPr>
            </w:pPr>
            <w:r w:rsidRPr="00246CE9">
              <w:rPr>
                <w:sz w:val="22"/>
                <w:szCs w:val="22"/>
                <w:lang w:val="lt-LT" w:eastAsia="lt-LT"/>
              </w:rPr>
              <w:t>Prižiūri kambarinius augalus, stebi jų augimą, dalyvauja prižiūrint artimiausią gamtinę aplinką;</w:t>
            </w:r>
          </w:p>
          <w:p w:rsidR="00246CE9" w:rsidRPr="00246CE9" w:rsidRDefault="00246CE9" w:rsidP="00246CE9">
            <w:pPr>
              <w:pStyle w:val="Sraopastraipa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246CE9">
              <w:rPr>
                <w:sz w:val="22"/>
                <w:szCs w:val="22"/>
                <w:lang w:val="lt-LT"/>
              </w:rPr>
              <w:t>-Matuodamas atstumą, ilgį, tūrį, masę, naudojasi vienu ar keliais sąlyginiais matais (savo pėda, sprindžiu, trečiu daiktu).</w:t>
            </w:r>
          </w:p>
          <w:p w:rsidR="00246CE9" w:rsidRPr="00246CE9" w:rsidRDefault="00246CE9" w:rsidP="00246CE9">
            <w:pPr>
              <w:pStyle w:val="Sraopastraipa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246CE9">
              <w:rPr>
                <w:sz w:val="22"/>
                <w:szCs w:val="22"/>
                <w:lang w:val="lt-LT"/>
              </w:rPr>
              <w:t>-Apibūdina daiktų vietą ir padėtį kitų daiktų ar vienas kito atžvilgiu, sakydamas: į kairę, į dešinę, aukščiau, žemiau, virš, po, šalia, greta</w:t>
            </w:r>
          </w:p>
          <w:p w:rsidR="001C6F3E" w:rsidRPr="00330840" w:rsidRDefault="00246CE9" w:rsidP="00330840">
            <w:pPr>
              <w:pStyle w:val="Sraopastraipa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lang w:val="lt-LT"/>
              </w:rPr>
            </w:pPr>
            <w:r w:rsidRPr="00246CE9">
              <w:rPr>
                <w:sz w:val="22"/>
                <w:szCs w:val="22"/>
                <w:lang w:val="lt-LT"/>
              </w:rPr>
              <w:lastRenderedPageBreak/>
              <w:t xml:space="preserve">-Kalba apie tai, ką norėtų išmokti, ką darys, kad išmoktų, numato, ką veiks toliau, kai išmoks. </w:t>
            </w:r>
          </w:p>
        </w:tc>
      </w:tr>
      <w:tr w:rsidR="00862B4F" w:rsidRPr="00246CE9" w:rsidTr="00A72BCE">
        <w:tc>
          <w:tcPr>
            <w:tcW w:w="13036" w:type="dxa"/>
            <w:gridSpan w:val="4"/>
          </w:tcPr>
          <w:p w:rsidR="00862B4F" w:rsidRPr="00E307D3" w:rsidRDefault="00862B4F" w:rsidP="00031FD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lastRenderedPageBreak/>
              <w:t xml:space="preserve">Kaip </w:t>
            </w:r>
            <w:r w:rsidR="00E307D3" w:rsidRP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suaugusieji</w:t>
            </w:r>
            <w:r w:rsidRP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 padeda vaikams ugdytis numatytus gebėjimus (1-3 ž.)</w:t>
            </w:r>
          </w:p>
          <w:p w:rsidR="00862B4F" w:rsidRPr="00246CE9" w:rsidRDefault="00862B4F" w:rsidP="00862B4F">
            <w:pPr>
              <w:pStyle w:val="Sraopastraipa"/>
              <w:numPr>
                <w:ilvl w:val="1"/>
                <w:numId w:val="11"/>
              </w:numPr>
              <w:tabs>
                <w:tab w:val="left" w:pos="426"/>
                <w:tab w:val="left" w:pos="709"/>
                <w:tab w:val="left" w:pos="2235"/>
              </w:tabs>
              <w:autoSpaceDE w:val="0"/>
              <w:autoSpaceDN w:val="0"/>
              <w:adjustRightInd w:val="0"/>
              <w:ind w:left="709" w:hanging="425"/>
              <w:rPr>
                <w:sz w:val="22"/>
                <w:szCs w:val="22"/>
                <w:lang w:val="lt-LT"/>
              </w:rPr>
            </w:pPr>
            <w:r w:rsidRPr="00246CE9">
              <w:rPr>
                <w:sz w:val="22"/>
                <w:szCs w:val="22"/>
                <w:lang w:val="lt-LT"/>
              </w:rPr>
              <w:t>Sudaro kuo įdomesnę, patrauklesnę, funkcionalesnę daiktinę aplinką, kurioje vaikas ieško, atranda, lygina, skiria, matuoja, suvokia skirtingas daiktų paviršiaus savybes ir pan.</w:t>
            </w:r>
          </w:p>
          <w:p w:rsidR="00862B4F" w:rsidRPr="00246CE9" w:rsidRDefault="00862B4F" w:rsidP="00862B4F">
            <w:pPr>
              <w:pStyle w:val="Sraopastraipa"/>
              <w:numPr>
                <w:ilvl w:val="0"/>
                <w:numId w:val="11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hanging="436"/>
              <w:rPr>
                <w:sz w:val="22"/>
                <w:szCs w:val="22"/>
                <w:lang w:val="lt-LT"/>
              </w:rPr>
            </w:pPr>
            <w:r w:rsidRPr="00246CE9">
              <w:rPr>
                <w:bCs/>
                <w:sz w:val="22"/>
                <w:szCs w:val="22"/>
                <w:lang w:val="lt-LT"/>
              </w:rPr>
              <w:t xml:space="preserve">Palaiko ir skatina natūralų vaiko domėjimąsi aplinkiniu pasauliu, </w:t>
            </w:r>
            <w:r w:rsidRPr="00246CE9">
              <w:rPr>
                <w:sz w:val="22"/>
                <w:szCs w:val="22"/>
                <w:lang w:val="lt-LT"/>
              </w:rPr>
              <w:t>žmonėmis ir jų veikla, atsižvelgdamas į individualias vaiko savybes, poreikius, interesus, gebėjimus.</w:t>
            </w:r>
          </w:p>
          <w:p w:rsidR="00862B4F" w:rsidRPr="00246CE9" w:rsidRDefault="00862B4F" w:rsidP="00862B4F">
            <w:pPr>
              <w:numPr>
                <w:ilvl w:val="0"/>
                <w:numId w:val="11"/>
              </w:numPr>
              <w:tabs>
                <w:tab w:val="left" w:pos="426"/>
                <w:tab w:val="left" w:pos="709"/>
              </w:tabs>
              <w:ind w:hanging="436"/>
              <w:jc w:val="both"/>
              <w:rPr>
                <w:rFonts w:ascii="Times New Roman" w:hAnsi="Times New Roman" w:cs="Times New Roman"/>
                <w:bCs/>
                <w:lang w:val="lt-LT"/>
              </w:rPr>
            </w:pPr>
            <w:r w:rsidRPr="00246CE9">
              <w:rPr>
                <w:rFonts w:ascii="Times New Roman" w:hAnsi="Times New Roman" w:cs="Times New Roman"/>
                <w:bCs/>
                <w:lang w:val="lt-LT"/>
              </w:rPr>
              <w:t>Žaidžia kartu su vaikais, rodo pavyzdį.</w:t>
            </w:r>
          </w:p>
          <w:p w:rsidR="00862B4F" w:rsidRPr="00246CE9" w:rsidRDefault="00862B4F" w:rsidP="00862B4F">
            <w:pPr>
              <w:pStyle w:val="Sraopastraipa"/>
              <w:numPr>
                <w:ilvl w:val="1"/>
                <w:numId w:val="11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hanging="1156"/>
              <w:rPr>
                <w:sz w:val="22"/>
                <w:szCs w:val="22"/>
                <w:lang w:val="lt-LT"/>
              </w:rPr>
            </w:pPr>
            <w:r w:rsidRPr="00246CE9">
              <w:rPr>
                <w:sz w:val="22"/>
                <w:szCs w:val="22"/>
                <w:lang w:val="lt-LT"/>
              </w:rPr>
              <w:t>Nuteikia vaiką tyrinėti, bandyti, mėginti, ieškoti, atrasti patiriant pažinimo džiaugsmą.</w:t>
            </w:r>
          </w:p>
          <w:p w:rsidR="00862B4F" w:rsidRPr="00246CE9" w:rsidRDefault="00862B4F" w:rsidP="00862B4F">
            <w:pPr>
              <w:pStyle w:val="Sraopastraipa"/>
              <w:numPr>
                <w:ilvl w:val="1"/>
                <w:numId w:val="11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hanging="1156"/>
              <w:rPr>
                <w:sz w:val="22"/>
                <w:szCs w:val="22"/>
                <w:lang w:val="lt-LT"/>
              </w:rPr>
            </w:pPr>
            <w:r w:rsidRPr="00246CE9">
              <w:rPr>
                <w:sz w:val="22"/>
                <w:szCs w:val="22"/>
                <w:lang w:val="lt-LT"/>
              </w:rPr>
              <w:t xml:space="preserve">Organizuoja įvairią veiklą gamtoje,  </w:t>
            </w:r>
            <w:proofErr w:type="spellStart"/>
            <w:r w:rsidRPr="00246CE9">
              <w:rPr>
                <w:sz w:val="22"/>
                <w:szCs w:val="22"/>
                <w:lang w:val="lt-LT"/>
              </w:rPr>
              <w:t>pasivaikščiojimus</w:t>
            </w:r>
            <w:proofErr w:type="spellEnd"/>
            <w:r w:rsidRPr="00246CE9">
              <w:rPr>
                <w:sz w:val="22"/>
                <w:szCs w:val="22"/>
                <w:lang w:val="lt-LT"/>
              </w:rPr>
              <w:t xml:space="preserve"> gamtos ar tyrinėjimų takeliu.</w:t>
            </w:r>
          </w:p>
          <w:p w:rsidR="00862B4F" w:rsidRPr="00246CE9" w:rsidRDefault="00862B4F" w:rsidP="00246CE9">
            <w:pPr>
              <w:pStyle w:val="Sraopastraipa"/>
              <w:numPr>
                <w:ilvl w:val="1"/>
                <w:numId w:val="11"/>
              </w:numPr>
              <w:tabs>
                <w:tab w:val="left" w:pos="426"/>
                <w:tab w:val="left" w:pos="709"/>
                <w:tab w:val="left" w:pos="2235"/>
              </w:tabs>
              <w:autoSpaceDE w:val="0"/>
              <w:autoSpaceDN w:val="0"/>
              <w:adjustRightInd w:val="0"/>
              <w:ind w:hanging="1156"/>
              <w:rPr>
                <w:sz w:val="22"/>
                <w:szCs w:val="22"/>
                <w:lang w:val="lt-LT"/>
              </w:rPr>
            </w:pPr>
            <w:r w:rsidRPr="00246CE9">
              <w:rPr>
                <w:sz w:val="22"/>
                <w:szCs w:val="22"/>
                <w:lang w:val="lt-LT"/>
              </w:rPr>
              <w:t>Sudaro sąlygas sodinti augalėlius, juos prižiūrėti.</w:t>
            </w:r>
          </w:p>
          <w:p w:rsidR="00862B4F" w:rsidRPr="00E307D3" w:rsidRDefault="00862B4F" w:rsidP="00031FDF">
            <w:pPr>
              <w:tabs>
                <w:tab w:val="left" w:pos="0"/>
                <w:tab w:val="left" w:pos="180"/>
              </w:tabs>
              <w:spacing w:line="276" w:lineRule="auto"/>
              <w:ind w:left="3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Kaip </w:t>
            </w:r>
            <w:r w:rsidR="00E307D3" w:rsidRP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suaugusieji</w:t>
            </w:r>
            <w:r w:rsidR="00E307D3" w:rsidRP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 </w:t>
            </w:r>
            <w:r w:rsidRP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padeda vaikams ugdytis numatytus gebėjimus (4-6 ž.)</w:t>
            </w:r>
          </w:p>
          <w:p w:rsidR="00246CE9" w:rsidRPr="00246CE9" w:rsidRDefault="00246CE9" w:rsidP="00246CE9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6CE9">
              <w:rPr>
                <w:rFonts w:ascii="Times New Roman" w:eastAsia="Times New Roman" w:hAnsi="Times New Roman" w:cs="Times New Roman"/>
                <w:lang w:val="lt-LT"/>
              </w:rPr>
              <w:t>Žadina vaikų smalsum</w:t>
            </w:r>
            <w:r w:rsidRPr="00246CE9">
              <w:rPr>
                <w:rFonts w:ascii="Times New Roman" w:eastAsia="Times New Roman" w:hAnsi="Times New Roman" w:cs="Times New Roman"/>
                <w:lang w:val="lt-LT"/>
              </w:rPr>
              <w:t>ą, domėjimąsi supančia aplinka;</w:t>
            </w:r>
          </w:p>
          <w:p w:rsidR="00246CE9" w:rsidRPr="00246CE9" w:rsidRDefault="00246CE9" w:rsidP="00194A4B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6CE9">
              <w:rPr>
                <w:rFonts w:ascii="Times New Roman" w:eastAsia="Times New Roman" w:hAnsi="Times New Roman" w:cs="Times New Roman"/>
                <w:lang w:val="lt-LT"/>
              </w:rPr>
              <w:t>S</w:t>
            </w:r>
            <w:r w:rsidRPr="00246CE9">
              <w:rPr>
                <w:rFonts w:ascii="Times New Roman" w:eastAsia="Times New Roman" w:hAnsi="Times New Roman" w:cs="Times New Roman"/>
                <w:bCs/>
                <w:iCs/>
                <w:lang w:val="lt-LT"/>
              </w:rPr>
              <w:t>udaro galimybę vaikui susidurti su naujais aplinkos objektais, reiškiniais,</w:t>
            </w:r>
            <w:r w:rsidRPr="00246CE9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r w:rsidRPr="00246CE9">
              <w:rPr>
                <w:rFonts w:ascii="Times New Roman" w:eastAsia="Times New Roman" w:hAnsi="Times New Roman" w:cs="Times New Roman"/>
                <w:bCs/>
                <w:iCs/>
                <w:lang w:val="lt-LT"/>
              </w:rPr>
              <w:t xml:space="preserve">žmonėmis, </w:t>
            </w:r>
            <w:r w:rsidRPr="00246CE9">
              <w:rPr>
                <w:rFonts w:ascii="Times New Roman" w:eastAsia="TimesNewRomanPSMT" w:hAnsi="Times New Roman" w:cs="Times New Roman"/>
                <w:lang w:val="lt-LT"/>
              </w:rPr>
              <w:t>žadinant vaiko interesą juos pažinti, domintis vaiko interesais, klausimais;</w:t>
            </w:r>
            <w:r w:rsidRPr="00246C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lt-LT"/>
              </w:rPr>
              <w:t xml:space="preserve"> </w:t>
            </w:r>
          </w:p>
          <w:p w:rsidR="00246CE9" w:rsidRPr="00246CE9" w:rsidRDefault="00246CE9" w:rsidP="00194A4B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6CE9">
              <w:rPr>
                <w:rFonts w:ascii="Times New Roman" w:eastAsia="Times New Roman" w:hAnsi="Times New Roman" w:cs="Times New Roman"/>
                <w:lang w:val="lt-LT"/>
              </w:rPr>
              <w:t>Skatina vaiką tyrinėti, interpretuoti, apibendrinti, generuoti naujas idėjas, savo įspūdžius išreikšti meninėmis priemonėmis;</w:t>
            </w:r>
          </w:p>
          <w:p w:rsidR="00246CE9" w:rsidRPr="00246CE9" w:rsidRDefault="00246CE9" w:rsidP="00246CE9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6CE9">
              <w:rPr>
                <w:rFonts w:ascii="Times New Roman" w:eastAsia="Times New Roman" w:hAnsi="Times New Roman" w:cs="Times New Roman"/>
                <w:lang w:val="lt-LT"/>
              </w:rPr>
              <w:t>Sudaro sąlygas pažinti procesus, o ne pavienius faktus, atkreipia vaikų dėmesį į priežastinius ryšius;</w:t>
            </w:r>
          </w:p>
          <w:p w:rsidR="00246CE9" w:rsidRPr="00246CE9" w:rsidRDefault="00246CE9" w:rsidP="00246CE9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6CE9">
              <w:rPr>
                <w:rFonts w:ascii="Times New Roman" w:eastAsia="Times New Roman" w:hAnsi="Times New Roman" w:cs="Times New Roman"/>
                <w:lang w:val="lt-LT"/>
              </w:rPr>
              <w:t>Padeda vaikui įprasminti patirtį, formuojant vertybinį (ypač dorovinį) jo santykį su visu tuo, kas jį supa;</w:t>
            </w:r>
          </w:p>
          <w:p w:rsidR="00246CE9" w:rsidRPr="00246CE9" w:rsidRDefault="00246CE9" w:rsidP="00246CE9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6CE9">
              <w:rPr>
                <w:rFonts w:ascii="Times New Roman" w:eastAsia="Times New Roman" w:hAnsi="Times New Roman" w:cs="Times New Roman"/>
                <w:lang w:val="lt-LT"/>
              </w:rPr>
              <w:t>Sudaro sąlygas manipuliuoti daiktais, juos skaičiuoti, lyginti, grupuoti, eksperimentuoti su jais; daiktus, aplinką tyrinėti visais pojūčiais, įsivaizduojant, šnekant, mąstant;</w:t>
            </w:r>
          </w:p>
          <w:p w:rsidR="00246CE9" w:rsidRPr="00246CE9" w:rsidRDefault="00246CE9" w:rsidP="00246CE9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6CE9">
              <w:rPr>
                <w:rFonts w:ascii="Times New Roman" w:eastAsia="Times New Roman" w:hAnsi="Times New Roman" w:cs="Times New Roman"/>
                <w:lang w:val="lt-LT"/>
              </w:rPr>
              <w:t>Kalba su vaikais, sužinant, apibendrinant jų</w:t>
            </w:r>
            <w:r w:rsidRPr="00246CE9">
              <w:rPr>
                <w:rFonts w:ascii="Times New Roman" w:eastAsia="Times New Roman" w:hAnsi="Times New Roman" w:cs="Times New Roman"/>
                <w:lang w:val="lt-LT"/>
              </w:rPr>
              <w:t xml:space="preserve"> patirtį apie gyvūnus, augalus</w:t>
            </w:r>
          </w:p>
          <w:p w:rsidR="00246CE9" w:rsidRPr="00246CE9" w:rsidRDefault="00246CE9" w:rsidP="00246CE9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6CE9">
              <w:rPr>
                <w:rFonts w:ascii="Times New Roman" w:eastAsia="Times New Roman" w:hAnsi="Times New Roman" w:cs="Times New Roman"/>
                <w:lang w:val="lt-LT"/>
              </w:rPr>
              <w:t xml:space="preserve">Kartu su vaikais  stebi orą, augalus, gyvūnus, įvertina jų </w:t>
            </w:r>
            <w:proofErr w:type="spellStart"/>
            <w:r w:rsidRPr="00246CE9">
              <w:rPr>
                <w:rFonts w:ascii="Times New Roman" w:eastAsia="Times New Roman" w:hAnsi="Times New Roman" w:cs="Times New Roman"/>
                <w:lang w:val="lt-LT"/>
              </w:rPr>
              <w:t>pasikeitimus</w:t>
            </w:r>
            <w:proofErr w:type="spellEnd"/>
            <w:r w:rsidRPr="00246CE9">
              <w:rPr>
                <w:rFonts w:ascii="Times New Roman" w:eastAsia="Times New Roman" w:hAnsi="Times New Roman" w:cs="Times New Roman"/>
                <w:lang w:val="lt-LT"/>
              </w:rPr>
              <w:t>;</w:t>
            </w:r>
          </w:p>
          <w:p w:rsidR="00246CE9" w:rsidRPr="00246CE9" w:rsidRDefault="00246CE9" w:rsidP="00246CE9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6CE9">
              <w:rPr>
                <w:rFonts w:ascii="Times New Roman" w:eastAsia="Times New Roman" w:hAnsi="Times New Roman" w:cs="Times New Roman"/>
                <w:lang w:val="lt-LT"/>
              </w:rPr>
              <w:t>Organizuoja išvykas į gamtą, sodina, daigina, laisto kartu su vaikais įvairius augalus;</w:t>
            </w:r>
          </w:p>
          <w:p w:rsidR="00862B4F" w:rsidRPr="00246CE9" w:rsidRDefault="00246CE9" w:rsidP="00031FD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6CE9">
              <w:rPr>
                <w:rFonts w:ascii="Times New Roman" w:eastAsia="Times New Roman" w:hAnsi="Times New Roman" w:cs="Times New Roman"/>
                <w:lang w:val="lt-LT"/>
              </w:rPr>
              <w:t>Skatina ieškoti informacijos apie gyvūnus, augalus, kurių pamatyti tiesiogiai vaikai negali;</w:t>
            </w:r>
            <w:r w:rsidR="00862B4F" w:rsidRPr="00246CE9">
              <w:rPr>
                <w:lang w:val="lt-LT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047267" w:rsidRDefault="00342586" w:rsidP="00342586">
      <w:pPr>
        <w:tabs>
          <w:tab w:val="left" w:pos="1340"/>
        </w:tabs>
        <w:jc w:val="center"/>
        <w:rPr>
          <w:rFonts w:ascii="Times New Roman" w:hAnsi="Times New Roman" w:cs="Times New Roman"/>
          <w:lang w:val="lt-LT"/>
        </w:rPr>
      </w:pPr>
      <w:r w:rsidRPr="00600987">
        <w:rPr>
          <w:noProof/>
          <w:sz w:val="28"/>
          <w:szCs w:val="28"/>
        </w:rPr>
        <w:drawing>
          <wp:inline distT="0" distB="0" distL="0" distR="0" wp14:anchorId="3F03EC23" wp14:editId="1486C4AC">
            <wp:extent cx="2600325" cy="43815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87">
        <w:rPr>
          <w:noProof/>
          <w:sz w:val="28"/>
          <w:szCs w:val="28"/>
        </w:rPr>
        <w:drawing>
          <wp:inline distT="0" distB="0" distL="0" distR="0" wp14:anchorId="3F03EC23" wp14:editId="1486C4AC">
            <wp:extent cx="2600325" cy="438150"/>
            <wp:effectExtent l="0" t="0" r="952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CE" w:rsidRDefault="00A72BCE" w:rsidP="00342586">
      <w:pPr>
        <w:tabs>
          <w:tab w:val="left" w:pos="1340"/>
        </w:tabs>
        <w:jc w:val="center"/>
        <w:rPr>
          <w:rFonts w:ascii="Times New Roman" w:hAnsi="Times New Roman" w:cs="Times New Roman"/>
          <w:lang w:val="lt-LT"/>
        </w:rPr>
      </w:pPr>
    </w:p>
    <w:p w:rsidR="00A72BCE" w:rsidRDefault="00A72BCE" w:rsidP="00342586">
      <w:pPr>
        <w:tabs>
          <w:tab w:val="left" w:pos="1340"/>
        </w:tabs>
        <w:jc w:val="center"/>
        <w:rPr>
          <w:rFonts w:ascii="Times New Roman" w:hAnsi="Times New Roman" w:cs="Times New Roman"/>
          <w:lang w:val="lt-LT"/>
        </w:rPr>
      </w:pPr>
    </w:p>
    <w:p w:rsidR="00A72BCE" w:rsidRDefault="00A72BCE" w:rsidP="00342586">
      <w:pPr>
        <w:tabs>
          <w:tab w:val="left" w:pos="1340"/>
        </w:tabs>
        <w:jc w:val="center"/>
        <w:rPr>
          <w:rFonts w:ascii="Times New Roman" w:hAnsi="Times New Roman" w:cs="Times New Roman"/>
          <w:lang w:val="lt-LT"/>
        </w:rPr>
      </w:pPr>
    </w:p>
    <w:p w:rsidR="00A72BCE" w:rsidRDefault="00A72BCE" w:rsidP="00342586">
      <w:pPr>
        <w:tabs>
          <w:tab w:val="left" w:pos="1340"/>
        </w:tabs>
        <w:jc w:val="center"/>
        <w:rPr>
          <w:rFonts w:ascii="Times New Roman" w:hAnsi="Times New Roman" w:cs="Times New Roman"/>
          <w:lang w:val="lt-LT"/>
        </w:rPr>
      </w:pPr>
    </w:p>
    <w:p w:rsidR="00A72BCE" w:rsidRDefault="00A72BCE" w:rsidP="00342586">
      <w:pPr>
        <w:tabs>
          <w:tab w:val="left" w:pos="1340"/>
        </w:tabs>
        <w:jc w:val="center"/>
        <w:rPr>
          <w:rFonts w:ascii="Times New Roman" w:hAnsi="Times New Roman" w:cs="Times New Roman"/>
          <w:lang w:val="lt-LT"/>
        </w:rPr>
      </w:pPr>
    </w:p>
    <w:p w:rsidR="00A72BCE" w:rsidRDefault="00A72BCE" w:rsidP="00342586">
      <w:pPr>
        <w:tabs>
          <w:tab w:val="left" w:pos="1340"/>
        </w:tabs>
        <w:jc w:val="center"/>
        <w:rPr>
          <w:rFonts w:ascii="Times New Roman" w:hAnsi="Times New Roman" w:cs="Times New Roman"/>
          <w:lang w:val="lt-LT"/>
        </w:rPr>
      </w:pPr>
    </w:p>
    <w:p w:rsidR="00A72BCE" w:rsidRDefault="00A72BCE" w:rsidP="00E307D3">
      <w:pPr>
        <w:tabs>
          <w:tab w:val="left" w:pos="1340"/>
        </w:tabs>
        <w:rPr>
          <w:rFonts w:ascii="Times New Roman" w:hAnsi="Times New Roman" w:cs="Times New Roman"/>
          <w:lang w:val="lt-LT"/>
        </w:rPr>
      </w:pPr>
    </w:p>
    <w:p w:rsidR="00047267" w:rsidRPr="0026346C" w:rsidRDefault="00047267" w:rsidP="00047267">
      <w:pPr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  <w:lang w:val="lt-LT"/>
        </w:rPr>
      </w:pPr>
      <w:r>
        <w:rPr>
          <w:rFonts w:ascii="Times New Roman" w:hAnsi="Times New Roman" w:cs="Times New Roman"/>
          <w:lang w:val="lt-LT"/>
        </w:rPr>
        <w:lastRenderedPageBreak/>
        <w:tab/>
      </w:r>
      <w:r w:rsidRPr="0026346C">
        <w:rPr>
          <w:rFonts w:ascii="Century Gothic" w:eastAsia="Times New Roman" w:hAnsi="Century Gothic" w:cs="Times New Roman"/>
          <w:b/>
          <w:sz w:val="32"/>
          <w:szCs w:val="32"/>
          <w:lang w:val="lt-LT"/>
        </w:rPr>
        <w:t>♦</w:t>
      </w:r>
      <w:r w:rsidRPr="0026346C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  <w:lang w:val="lt-LT"/>
        </w:rPr>
        <w:t xml:space="preserve"> SAVARANKIŠKUMO IR JUDĖJIMO POREIKIAI</w:t>
      </w:r>
      <w:r w:rsidRPr="0026346C">
        <w:rPr>
          <w:rFonts w:ascii="Century Gothic" w:eastAsia="Times New Roman" w:hAnsi="Century Gothic" w:cs="Times New Roman"/>
          <w:b/>
          <w:sz w:val="32"/>
          <w:szCs w:val="32"/>
          <w:lang w:val="lt-LT"/>
        </w:rPr>
        <w:t>♦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3119"/>
        <w:gridCol w:w="3117"/>
        <w:gridCol w:w="3117"/>
      </w:tblGrid>
      <w:tr w:rsidR="00047267" w:rsidTr="00031FDF">
        <w:tc>
          <w:tcPr>
            <w:tcW w:w="12467" w:type="dxa"/>
            <w:gridSpan w:val="4"/>
            <w:shd w:val="clear" w:color="auto" w:fill="E7E6E6" w:themeFill="background2"/>
          </w:tcPr>
          <w:p w:rsidR="00047267" w:rsidRPr="00D07548" w:rsidRDefault="00047267" w:rsidP="0003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548">
              <w:rPr>
                <w:rFonts w:ascii="Times New Roman" w:hAnsi="Times New Roman" w:cs="Times New Roman"/>
                <w:b/>
                <w:sz w:val="24"/>
                <w:szCs w:val="24"/>
              </w:rPr>
              <w:t>Ugdomi</w:t>
            </w:r>
            <w:proofErr w:type="spellEnd"/>
            <w:r w:rsidRPr="00D07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7548">
              <w:rPr>
                <w:rFonts w:ascii="Times New Roman" w:hAnsi="Times New Roman" w:cs="Times New Roman"/>
                <w:b/>
                <w:sz w:val="24"/>
                <w:szCs w:val="24"/>
              </w:rPr>
              <w:t>pasiekimai</w:t>
            </w:r>
            <w:proofErr w:type="spellEnd"/>
          </w:p>
        </w:tc>
      </w:tr>
      <w:tr w:rsidR="00047267" w:rsidRPr="00D231ED" w:rsidTr="00031FDF">
        <w:tc>
          <w:tcPr>
            <w:tcW w:w="3114" w:type="dxa"/>
          </w:tcPr>
          <w:p w:rsidR="00047267" w:rsidRPr="00D231ED" w:rsidRDefault="00047267" w:rsidP="00031FDF">
            <w:pPr>
              <w:rPr>
                <w:rFonts w:ascii="Times New Roman" w:hAnsi="Times New Roman" w:cs="Times New Roman"/>
                <w:b/>
              </w:rPr>
            </w:pPr>
            <w:r w:rsidRPr="00D231ED">
              <w:rPr>
                <w:rFonts w:ascii="Times New Roman" w:hAnsi="Times New Roman" w:cs="Times New Roman"/>
                <w:b/>
              </w:rPr>
              <w:t xml:space="preserve">1-3 </w:t>
            </w:r>
            <w:proofErr w:type="spellStart"/>
            <w:r w:rsidRPr="00D231ED">
              <w:rPr>
                <w:rFonts w:ascii="Times New Roman" w:hAnsi="Times New Roman" w:cs="Times New Roman"/>
                <w:b/>
              </w:rPr>
              <w:t>žingsnelis</w:t>
            </w:r>
            <w:proofErr w:type="spellEnd"/>
          </w:p>
          <w:p w:rsidR="00D231ED" w:rsidRPr="00D231ED" w:rsidRDefault="00D231ED" w:rsidP="00D231ED">
            <w:pPr>
              <w:pStyle w:val="Betarp"/>
              <w:rPr>
                <w:sz w:val="22"/>
                <w:szCs w:val="22"/>
                <w:lang w:val="lt-LT" w:eastAsia="lt-LT"/>
              </w:rPr>
            </w:pPr>
            <w:r w:rsidRPr="00D231ED">
              <w:rPr>
                <w:sz w:val="22"/>
                <w:szCs w:val="22"/>
                <w:lang w:val="lt-LT" w:eastAsia="lt-LT"/>
              </w:rPr>
              <w:t xml:space="preserve">-Suaugusiojo padedamas nusirengia ir apsirengia, bando praustis, nusišluostyti veidą, rankas. </w:t>
            </w:r>
          </w:p>
          <w:p w:rsidR="00047267" w:rsidRPr="00D231ED" w:rsidRDefault="00D231ED" w:rsidP="00031FDF">
            <w:pPr>
              <w:pStyle w:val="Betarp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sz w:val="22"/>
                <w:szCs w:val="22"/>
              </w:rPr>
            </w:pPr>
            <w:r w:rsidRPr="00D231ED">
              <w:rPr>
                <w:sz w:val="22"/>
                <w:szCs w:val="22"/>
                <w:lang w:val="lt-LT" w:eastAsia="lt-LT"/>
              </w:rPr>
              <w:t>Atsispirdamas abiem kojomis pašoka nuo žemės, nušoka nuo laiptelio, peršoka liniją, spiria kamuolį.</w:t>
            </w:r>
          </w:p>
          <w:p w:rsidR="00D231ED" w:rsidRPr="00D231ED" w:rsidRDefault="00D231ED" w:rsidP="00031FDF">
            <w:pPr>
              <w:pStyle w:val="Betarp"/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rPr>
                <w:sz w:val="22"/>
                <w:szCs w:val="22"/>
              </w:rPr>
            </w:pPr>
            <w:r w:rsidRPr="00D231ED">
              <w:rPr>
                <w:sz w:val="22"/>
                <w:szCs w:val="22"/>
                <w:lang w:val="lt-LT" w:eastAsia="lt-LT"/>
              </w:rPr>
              <w:t>ridena, mėto, gaudo kamuolį</w:t>
            </w:r>
          </w:p>
        </w:tc>
        <w:tc>
          <w:tcPr>
            <w:tcW w:w="3119" w:type="dxa"/>
          </w:tcPr>
          <w:p w:rsidR="00047267" w:rsidRPr="00D231ED" w:rsidRDefault="00047267" w:rsidP="00031FD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</w:rPr>
            </w:pPr>
            <w:r w:rsidRPr="00D231ED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D231ED">
              <w:rPr>
                <w:rFonts w:ascii="Times New Roman" w:hAnsi="Times New Roman" w:cs="Times New Roman"/>
                <w:b/>
              </w:rPr>
              <w:t>žingsnelis</w:t>
            </w:r>
            <w:proofErr w:type="spellEnd"/>
          </w:p>
          <w:p w:rsidR="00D231ED" w:rsidRPr="00D231ED" w:rsidRDefault="00D231ED" w:rsidP="00D231ED">
            <w:pPr>
              <w:pStyle w:val="Betarp"/>
              <w:numPr>
                <w:ilvl w:val="0"/>
                <w:numId w:val="3"/>
              </w:numPr>
              <w:ind w:left="34" w:firstLine="0"/>
              <w:jc w:val="both"/>
              <w:rPr>
                <w:sz w:val="22"/>
                <w:szCs w:val="22"/>
                <w:lang w:val="lt-LT" w:eastAsia="lt-LT"/>
              </w:rPr>
            </w:pPr>
            <w:r w:rsidRPr="00D231ED">
              <w:rPr>
                <w:sz w:val="22"/>
                <w:szCs w:val="22"/>
                <w:lang w:val="lt-LT" w:eastAsia="lt-LT"/>
              </w:rPr>
              <w:t>Šiek tiek padedamas apsirengia ir nusirengia, apsiauna ir nusiauna batus.</w:t>
            </w:r>
          </w:p>
          <w:p w:rsidR="00047267" w:rsidRDefault="00D231ED" w:rsidP="00D231ED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  <w:lang w:val="lt-LT"/>
              </w:rPr>
            </w:pPr>
            <w:r w:rsidRPr="00D231ED">
              <w:rPr>
                <w:sz w:val="22"/>
                <w:szCs w:val="22"/>
                <w:lang w:val="lt-LT" w:eastAsia="lt-LT"/>
              </w:rPr>
              <w:t xml:space="preserve">Šokinėja abiem ir ant vienos kojos, nušoka nuo paaukštinimo.  </w:t>
            </w:r>
          </w:p>
          <w:p w:rsidR="00342586" w:rsidRPr="00D231ED" w:rsidRDefault="00342586" w:rsidP="00D231ED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  <w:lang w:val="lt-LT"/>
              </w:rPr>
            </w:pPr>
          </w:p>
          <w:p w:rsidR="00D231ED" w:rsidRPr="00D231ED" w:rsidRDefault="00D231ED" w:rsidP="00342586">
            <w:pPr>
              <w:pStyle w:val="Betarp"/>
              <w:ind w:left="34"/>
              <w:rPr>
                <w:sz w:val="22"/>
                <w:szCs w:val="22"/>
                <w:lang w:val="lt-LT" w:eastAsia="lt-LT"/>
              </w:rPr>
            </w:pPr>
            <w:r w:rsidRPr="00D231ED">
              <w:rPr>
                <w:sz w:val="22"/>
                <w:szCs w:val="22"/>
                <w:lang w:val="lt-LT" w:eastAsia="lt-LT"/>
              </w:rPr>
              <w:t xml:space="preserve">Ištiestomis rankomis pagauna didelį kamuolį. </w:t>
            </w:r>
          </w:p>
        </w:tc>
        <w:tc>
          <w:tcPr>
            <w:tcW w:w="3117" w:type="dxa"/>
          </w:tcPr>
          <w:p w:rsidR="00047267" w:rsidRPr="00D231ED" w:rsidRDefault="00047267" w:rsidP="00031FD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</w:rPr>
            </w:pPr>
            <w:r w:rsidRPr="00D231ED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D231ED">
              <w:rPr>
                <w:rFonts w:ascii="Times New Roman" w:hAnsi="Times New Roman" w:cs="Times New Roman"/>
                <w:b/>
              </w:rPr>
              <w:t>žingsnelis</w:t>
            </w:r>
            <w:proofErr w:type="spellEnd"/>
          </w:p>
          <w:p w:rsidR="00D231ED" w:rsidRPr="00D231ED" w:rsidRDefault="00D231ED" w:rsidP="00D231ED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  <w:lang w:val="lt-LT" w:eastAsia="lt-LT"/>
              </w:rPr>
            </w:pPr>
            <w:r w:rsidRPr="00D231ED">
              <w:rPr>
                <w:sz w:val="22"/>
                <w:szCs w:val="22"/>
                <w:lang w:val="lt-LT" w:eastAsia="lt-LT"/>
              </w:rPr>
              <w:t xml:space="preserve">Savarankiškai apsirengia ir nusirengia, apsiauna ir nusiauna batus. </w:t>
            </w:r>
          </w:p>
          <w:p w:rsidR="00D231ED" w:rsidRPr="00D231ED" w:rsidRDefault="00D231ED" w:rsidP="00D231ED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  <w:lang w:val="lt-LT" w:eastAsia="lt-LT"/>
              </w:rPr>
            </w:pPr>
            <w:r w:rsidRPr="00D231ED">
              <w:rPr>
                <w:sz w:val="22"/>
                <w:szCs w:val="22"/>
                <w:lang w:val="lt-LT" w:eastAsia="lt-LT"/>
              </w:rPr>
              <w:t xml:space="preserve">Priminus plaunasi rankas, prausiasi, nusišluosto rankas ir veidą. </w:t>
            </w:r>
          </w:p>
          <w:p w:rsidR="00D231ED" w:rsidRPr="00D231ED" w:rsidRDefault="00D231ED" w:rsidP="00D231ED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  <w:lang w:val="lt-LT" w:eastAsia="lt-LT"/>
              </w:rPr>
            </w:pPr>
            <w:r w:rsidRPr="00D231ED">
              <w:rPr>
                <w:sz w:val="22"/>
                <w:szCs w:val="22"/>
                <w:lang w:val="lt-LT" w:eastAsia="lt-LT"/>
              </w:rPr>
              <w:t xml:space="preserve">Šokinėja abiem kojomis vietoje ir judėdamas pirmyn, ant vienos kojos, šokinėja per virvutę, peršoka žemas kliūtis, pašoka siekdamas daikto. </w:t>
            </w:r>
          </w:p>
          <w:p w:rsidR="00047267" w:rsidRPr="00D231ED" w:rsidRDefault="00D231ED" w:rsidP="00031FDF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33" w:hanging="33"/>
              <w:jc w:val="both"/>
              <w:rPr>
                <w:sz w:val="22"/>
                <w:szCs w:val="22"/>
                <w:lang w:val="lt-LT"/>
              </w:rPr>
            </w:pPr>
            <w:r w:rsidRPr="00D231ED">
              <w:rPr>
                <w:sz w:val="22"/>
                <w:szCs w:val="22"/>
                <w:lang w:val="lt-LT" w:eastAsia="lt-LT"/>
              </w:rPr>
              <w:t>Meta kamuolį iš įvairių padėčių, į taikinį, tiksliau gaudo, mušinėja.</w:t>
            </w:r>
          </w:p>
        </w:tc>
        <w:tc>
          <w:tcPr>
            <w:tcW w:w="3117" w:type="dxa"/>
          </w:tcPr>
          <w:p w:rsidR="00047267" w:rsidRPr="00D231ED" w:rsidRDefault="00047267" w:rsidP="00031FD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</w:rPr>
            </w:pPr>
            <w:r w:rsidRPr="00D231ED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D231ED">
              <w:rPr>
                <w:rFonts w:ascii="Times New Roman" w:hAnsi="Times New Roman" w:cs="Times New Roman"/>
                <w:b/>
              </w:rPr>
              <w:t>žingsnelis</w:t>
            </w:r>
            <w:proofErr w:type="spellEnd"/>
          </w:p>
          <w:p w:rsidR="00D231ED" w:rsidRPr="00D231ED" w:rsidRDefault="00D231ED" w:rsidP="00D231ED">
            <w:pPr>
              <w:pStyle w:val="Betarp"/>
              <w:numPr>
                <w:ilvl w:val="0"/>
                <w:numId w:val="14"/>
              </w:numPr>
              <w:tabs>
                <w:tab w:val="left" w:pos="176"/>
              </w:tabs>
              <w:ind w:left="35" w:hanging="35"/>
              <w:rPr>
                <w:sz w:val="22"/>
                <w:szCs w:val="22"/>
                <w:lang w:val="lt-LT" w:eastAsia="lt-LT"/>
              </w:rPr>
            </w:pPr>
            <w:r w:rsidRPr="00D231ED">
              <w:rPr>
                <w:sz w:val="22"/>
                <w:szCs w:val="22"/>
                <w:lang w:val="lt-LT" w:eastAsia="lt-LT"/>
              </w:rPr>
              <w:t xml:space="preserve">Savarankiškai serviruoja ir tvarko stalą. </w:t>
            </w:r>
          </w:p>
          <w:p w:rsidR="00D231ED" w:rsidRPr="00D231ED" w:rsidRDefault="00D231ED" w:rsidP="00D231ED">
            <w:pPr>
              <w:pStyle w:val="Betarp"/>
              <w:numPr>
                <w:ilvl w:val="0"/>
                <w:numId w:val="14"/>
              </w:numPr>
              <w:tabs>
                <w:tab w:val="left" w:pos="176"/>
              </w:tabs>
              <w:ind w:left="35" w:hanging="35"/>
              <w:rPr>
                <w:sz w:val="22"/>
                <w:szCs w:val="22"/>
                <w:lang w:val="lt-LT" w:eastAsia="lt-LT"/>
              </w:rPr>
            </w:pPr>
            <w:r w:rsidRPr="00D231ED">
              <w:rPr>
                <w:sz w:val="22"/>
                <w:szCs w:val="22"/>
                <w:lang w:val="lt-LT" w:eastAsia="lt-LT"/>
              </w:rPr>
              <w:t xml:space="preserve">Suaugusiųjų padedamas pasirenka drabužius ir avalynę pagal orus. </w:t>
            </w:r>
          </w:p>
          <w:p w:rsidR="00047267" w:rsidRPr="00D231ED" w:rsidRDefault="00D231ED" w:rsidP="00D231ED">
            <w:pPr>
              <w:pStyle w:val="Sraopastraipa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line="276" w:lineRule="auto"/>
              <w:ind w:left="35" w:hanging="35"/>
              <w:jc w:val="both"/>
              <w:rPr>
                <w:sz w:val="22"/>
                <w:szCs w:val="22"/>
                <w:lang w:val="lt-LT"/>
              </w:rPr>
            </w:pPr>
            <w:r w:rsidRPr="00D231ED">
              <w:rPr>
                <w:sz w:val="22"/>
                <w:szCs w:val="22"/>
                <w:lang w:val="lt-LT" w:eastAsia="lt-LT"/>
              </w:rPr>
              <w:t>Saugiai naudojasi veiklai skirtais aštriais įrankiais.</w:t>
            </w:r>
          </w:p>
          <w:p w:rsidR="00D231ED" w:rsidRPr="00D231ED" w:rsidRDefault="00D231ED" w:rsidP="00D231ED">
            <w:pPr>
              <w:pStyle w:val="Betarp"/>
              <w:numPr>
                <w:ilvl w:val="0"/>
                <w:numId w:val="14"/>
              </w:numPr>
              <w:tabs>
                <w:tab w:val="left" w:pos="176"/>
              </w:tabs>
              <w:ind w:left="35" w:hanging="35"/>
              <w:jc w:val="both"/>
              <w:rPr>
                <w:sz w:val="22"/>
                <w:szCs w:val="22"/>
                <w:lang w:val="lt-LT" w:eastAsia="lt-LT"/>
              </w:rPr>
            </w:pPr>
            <w:r w:rsidRPr="00D231ED">
              <w:rPr>
                <w:sz w:val="22"/>
                <w:szCs w:val="22"/>
                <w:lang w:val="lt-LT" w:eastAsia="lt-LT"/>
              </w:rPr>
              <w:t xml:space="preserve">Šokinėja ant vienos kojos judėdamas pirmyn, šoka į tolį, į aukštį. </w:t>
            </w:r>
          </w:p>
          <w:p w:rsidR="00D231ED" w:rsidRDefault="00D231ED" w:rsidP="00D231ED">
            <w:pPr>
              <w:pStyle w:val="Betarp"/>
              <w:numPr>
                <w:ilvl w:val="0"/>
                <w:numId w:val="14"/>
              </w:numPr>
              <w:tabs>
                <w:tab w:val="left" w:pos="176"/>
              </w:tabs>
              <w:ind w:left="35" w:hanging="35"/>
              <w:jc w:val="both"/>
              <w:rPr>
                <w:sz w:val="22"/>
                <w:szCs w:val="22"/>
                <w:lang w:val="lt-LT" w:eastAsia="lt-LT"/>
              </w:rPr>
            </w:pPr>
            <w:r w:rsidRPr="00D231ED">
              <w:rPr>
                <w:sz w:val="22"/>
                <w:szCs w:val="22"/>
                <w:lang w:val="lt-LT" w:eastAsia="lt-LT"/>
              </w:rPr>
              <w:t>Važiuoja dviračiu.</w:t>
            </w:r>
          </w:p>
          <w:p w:rsidR="00A97DB0" w:rsidRPr="00A97DB0" w:rsidRDefault="00A97DB0" w:rsidP="00D231ED">
            <w:pPr>
              <w:pStyle w:val="Betarp"/>
              <w:numPr>
                <w:ilvl w:val="0"/>
                <w:numId w:val="14"/>
              </w:numPr>
              <w:tabs>
                <w:tab w:val="left" w:pos="176"/>
              </w:tabs>
              <w:ind w:left="35" w:hanging="35"/>
              <w:jc w:val="both"/>
              <w:rPr>
                <w:sz w:val="22"/>
                <w:szCs w:val="22"/>
                <w:lang w:val="lt-LT" w:eastAsia="lt-LT"/>
              </w:rPr>
            </w:pPr>
            <w:r w:rsidRPr="00A97DB0">
              <w:rPr>
                <w:sz w:val="22"/>
                <w:szCs w:val="22"/>
                <w:lang w:val="lt-LT" w:eastAsia="lt-LT"/>
              </w:rPr>
              <w:t>Sulenkia popieriaus lapą per pusę, į keturias dalis. Tiksliai kopijuoja formas, raides.</w:t>
            </w:r>
          </w:p>
        </w:tc>
      </w:tr>
      <w:tr w:rsidR="00047267" w:rsidTr="00031FDF">
        <w:tc>
          <w:tcPr>
            <w:tcW w:w="12467" w:type="dxa"/>
            <w:gridSpan w:val="4"/>
          </w:tcPr>
          <w:p w:rsidR="00047267" w:rsidRDefault="00047267" w:rsidP="00031FD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D353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Kaip </w:t>
            </w:r>
            <w:r w:rsid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suaugusieji</w:t>
            </w:r>
            <w:r w:rsidR="00E307D3" w:rsidRPr="00D353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 </w:t>
            </w:r>
            <w:r w:rsidRPr="00D353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padeda vaikams ugdytis numatytus gebėjimus (1-3 ž.)</w:t>
            </w:r>
          </w:p>
          <w:p w:rsidR="00D231ED" w:rsidRPr="00E307D3" w:rsidRDefault="00D231ED" w:rsidP="00D231ED">
            <w:pPr>
              <w:pStyle w:val="Betarp"/>
              <w:numPr>
                <w:ilvl w:val="0"/>
                <w:numId w:val="13"/>
              </w:numPr>
              <w:rPr>
                <w:bCs/>
                <w:sz w:val="22"/>
                <w:szCs w:val="22"/>
                <w:lang w:val="lt-LT"/>
              </w:rPr>
            </w:pPr>
            <w:r w:rsidRPr="00E307D3">
              <w:rPr>
                <w:bCs/>
                <w:sz w:val="22"/>
                <w:szCs w:val="22"/>
                <w:lang w:val="lt-LT"/>
              </w:rPr>
              <w:t>Skatina vaiko savarankiškumą, palaiko jo pastangas, džiaugiasi, pagiria taip didindama vaiko pasitikėjimą savo galimybėmis ir savimi;</w:t>
            </w:r>
          </w:p>
          <w:p w:rsidR="00D231ED" w:rsidRPr="00E307D3" w:rsidRDefault="00D231ED" w:rsidP="00D231ED">
            <w:pPr>
              <w:pStyle w:val="Betarp"/>
              <w:numPr>
                <w:ilvl w:val="0"/>
                <w:numId w:val="13"/>
              </w:numPr>
              <w:rPr>
                <w:bCs/>
                <w:sz w:val="22"/>
                <w:szCs w:val="22"/>
                <w:lang w:val="lt-LT"/>
              </w:rPr>
            </w:pP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Kartu</w:t>
            </w:r>
            <w:proofErr w:type="spellEnd"/>
            <w:r w:rsidRPr="00E307D3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su</w:t>
            </w:r>
            <w:proofErr w:type="spellEnd"/>
            <w:r w:rsidRPr="00E307D3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vaiku</w:t>
            </w:r>
            <w:proofErr w:type="spellEnd"/>
            <w:r w:rsidRPr="00E307D3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atlieka</w:t>
            </w:r>
            <w:proofErr w:type="spellEnd"/>
            <w:r w:rsidRPr="00E307D3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kasdienius</w:t>
            </w:r>
            <w:proofErr w:type="spellEnd"/>
            <w:r w:rsidRPr="00E307D3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buities</w:t>
            </w:r>
            <w:proofErr w:type="spellEnd"/>
            <w:r w:rsidRPr="00E307D3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darbus</w:t>
            </w:r>
            <w:proofErr w:type="spellEnd"/>
            <w:r w:rsidRPr="00E307D3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plauna</w:t>
            </w:r>
            <w:proofErr w:type="spellEnd"/>
            <w:r w:rsidRPr="00E307D3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rankas</w:t>
            </w:r>
            <w:proofErr w:type="spellEnd"/>
            <w:r w:rsidRPr="00E307D3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padeda</w:t>
            </w:r>
            <w:proofErr w:type="spellEnd"/>
            <w:r w:rsidRPr="00E307D3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rengtis</w:t>
            </w:r>
            <w:proofErr w:type="spellEnd"/>
            <w:r w:rsidRPr="00E307D3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ir</w:t>
            </w:r>
            <w:proofErr w:type="spellEnd"/>
            <w:r w:rsidRPr="00E307D3">
              <w:rPr>
                <w:rFonts w:eastAsiaTheme="minorHAnsi"/>
                <w:sz w:val="22"/>
                <w:szCs w:val="22"/>
                <w:lang w:val="en-US"/>
              </w:rPr>
              <w:t xml:space="preserve"> pan.</w:t>
            </w:r>
          </w:p>
          <w:p w:rsidR="00D231ED" w:rsidRPr="00E307D3" w:rsidRDefault="00342586" w:rsidP="00342586">
            <w:pPr>
              <w:pStyle w:val="Betarp"/>
              <w:numPr>
                <w:ilvl w:val="0"/>
                <w:numId w:val="13"/>
              </w:numPr>
              <w:rPr>
                <w:bCs/>
                <w:sz w:val="22"/>
                <w:szCs w:val="22"/>
                <w:lang w:val="lt-LT"/>
              </w:rPr>
            </w:pP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Žaidžia</w:t>
            </w:r>
            <w:proofErr w:type="spellEnd"/>
            <w:r w:rsidRPr="00E307D3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kartu</w:t>
            </w:r>
            <w:proofErr w:type="spellEnd"/>
            <w:r w:rsidRPr="00E307D3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su</w:t>
            </w:r>
            <w:proofErr w:type="spellEnd"/>
            <w:r w:rsidRPr="00E307D3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vaiku</w:t>
            </w:r>
            <w:proofErr w:type="spellEnd"/>
            <w:r w:rsidRPr="00E307D3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7D3">
              <w:rPr>
                <w:rFonts w:eastAsiaTheme="minorHAnsi"/>
                <w:sz w:val="22"/>
                <w:szCs w:val="22"/>
                <w:lang w:val="en-US"/>
              </w:rPr>
              <w:t>kamuoliu</w:t>
            </w:r>
            <w:proofErr w:type="spellEnd"/>
          </w:p>
          <w:p w:rsidR="00047267" w:rsidRDefault="00047267" w:rsidP="00031FDF">
            <w:pPr>
              <w:tabs>
                <w:tab w:val="left" w:pos="0"/>
                <w:tab w:val="left" w:pos="180"/>
              </w:tabs>
              <w:spacing w:line="276" w:lineRule="auto"/>
              <w:ind w:left="3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D353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Kaip </w:t>
            </w:r>
            <w:r w:rsid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suaugusieji</w:t>
            </w:r>
            <w:r w:rsidRPr="00D353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 padeda vaikams ugdytis numatytus gebėjimus (4-6 ž.)</w:t>
            </w:r>
          </w:p>
          <w:p w:rsidR="00A97DB0" w:rsidRPr="00A97DB0" w:rsidRDefault="00A97DB0" w:rsidP="00A97DB0">
            <w:pPr>
              <w:numPr>
                <w:ilvl w:val="0"/>
                <w:numId w:val="16"/>
              </w:numPr>
              <w:tabs>
                <w:tab w:val="left" w:pos="227"/>
                <w:tab w:val="num" w:pos="284"/>
                <w:tab w:val="left" w:pos="485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A97DB0">
              <w:rPr>
                <w:rFonts w:ascii="Times New Roman" w:eastAsia="Times New Roman" w:hAnsi="Times New Roman" w:cs="Times New Roman"/>
                <w:bCs/>
                <w:lang w:val="lt-LT"/>
              </w:rPr>
              <w:t xml:space="preserve">Sudaro sąlygas vaikams kuo </w:t>
            </w:r>
            <w:r w:rsidR="00342586" w:rsidRPr="00342586">
              <w:rPr>
                <w:rFonts w:ascii="Times New Roman" w:eastAsia="Times New Roman" w:hAnsi="Times New Roman" w:cs="Times New Roman"/>
                <w:bCs/>
                <w:lang w:val="lt-LT"/>
              </w:rPr>
              <w:t>daugiau judėti ir žaisti lauke;</w:t>
            </w:r>
          </w:p>
          <w:p w:rsidR="00A97DB0" w:rsidRPr="00A97DB0" w:rsidRDefault="00A97DB0" w:rsidP="00A97DB0">
            <w:pPr>
              <w:numPr>
                <w:ilvl w:val="1"/>
                <w:numId w:val="15"/>
              </w:numPr>
              <w:tabs>
                <w:tab w:val="num" w:pos="171"/>
              </w:tabs>
              <w:ind w:left="360" w:hanging="331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A97DB0">
              <w:rPr>
                <w:rFonts w:ascii="Times New Roman" w:eastAsia="Times New Roman" w:hAnsi="Times New Roman" w:cs="Times New Roman"/>
                <w:lang w:val="lt-LT"/>
              </w:rPr>
              <w:t xml:space="preserve">Skatina elgtis saugiai įvairioje aplinkoje, numatyti savo elgesio pasekmes; </w:t>
            </w:r>
          </w:p>
          <w:p w:rsidR="00A97DB0" w:rsidRPr="00A97DB0" w:rsidRDefault="00A97DB0" w:rsidP="00A97DB0">
            <w:pPr>
              <w:numPr>
                <w:ilvl w:val="1"/>
                <w:numId w:val="15"/>
              </w:numPr>
              <w:tabs>
                <w:tab w:val="num" w:pos="171"/>
              </w:tabs>
              <w:ind w:left="360" w:hanging="331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A97DB0">
              <w:rPr>
                <w:rFonts w:ascii="Times New Roman" w:eastAsia="Times New Roman" w:hAnsi="Times New Roman" w:cs="Times New Roman"/>
                <w:lang w:val="lt-LT"/>
              </w:rPr>
              <w:t>Suteikia elementarių žinių apie mitybos poveikį sveikatai, aktyvaus poilsio reikšmę, ugdo teisingo maitinimosi įgūdžius;</w:t>
            </w:r>
          </w:p>
          <w:p w:rsidR="00A97DB0" w:rsidRPr="00A97DB0" w:rsidRDefault="00342586" w:rsidP="00A97DB0">
            <w:pPr>
              <w:numPr>
                <w:ilvl w:val="1"/>
                <w:numId w:val="15"/>
              </w:numPr>
              <w:tabs>
                <w:tab w:val="num" w:pos="171"/>
              </w:tabs>
              <w:ind w:left="360" w:hanging="331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42586">
              <w:rPr>
                <w:rFonts w:ascii="Times New Roman" w:eastAsia="Times New Roman" w:hAnsi="Times New Roman" w:cs="Times New Roman"/>
                <w:lang w:val="lt-LT"/>
              </w:rPr>
              <w:t>Padeda vaikui užsisegti sagas ir kt. pagiria jei pavyksta savarankiškai;</w:t>
            </w:r>
          </w:p>
          <w:p w:rsidR="00A97DB0" w:rsidRPr="00A97DB0" w:rsidRDefault="00A97DB0" w:rsidP="00A97DB0">
            <w:pPr>
              <w:numPr>
                <w:ilvl w:val="1"/>
                <w:numId w:val="15"/>
              </w:numPr>
              <w:tabs>
                <w:tab w:val="num" w:pos="171"/>
              </w:tabs>
              <w:ind w:left="360" w:hanging="331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A97DB0">
              <w:rPr>
                <w:rFonts w:ascii="Times New Roman" w:eastAsia="Times New Roman" w:hAnsi="Times New Roman" w:cs="Times New Roman"/>
                <w:lang w:val="lt-LT"/>
              </w:rPr>
              <w:t>Sudaro kuo geresnes ir saugesnes sąlygas judėti: parenkama tinkama vieta, saugūs įrengimai, priemonės kieme, gamtoje;</w:t>
            </w:r>
          </w:p>
          <w:p w:rsidR="00A97DB0" w:rsidRPr="00A97DB0" w:rsidRDefault="00A97DB0" w:rsidP="00A97DB0">
            <w:pPr>
              <w:numPr>
                <w:ilvl w:val="1"/>
                <w:numId w:val="15"/>
              </w:numPr>
              <w:tabs>
                <w:tab w:val="num" w:pos="171"/>
              </w:tabs>
              <w:ind w:left="360" w:hanging="331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A97DB0">
              <w:rPr>
                <w:rFonts w:ascii="Times New Roman" w:hAnsi="Times New Roman" w:cs="Times New Roman"/>
                <w:lang w:val="lt-LT"/>
              </w:rPr>
              <w:t>Žaidžia su vaikais pirštukų žaidimus, lavinančius vaizduotę, kūrybingumą, dėmesingumą, stiprinančius rankų pirštus, koordinaciją, skatina žaisti individualiai ir komandoje;</w:t>
            </w:r>
          </w:p>
          <w:p w:rsidR="00342586" w:rsidRPr="00342586" w:rsidRDefault="00342586" w:rsidP="00342586">
            <w:pPr>
              <w:numPr>
                <w:ilvl w:val="1"/>
                <w:numId w:val="15"/>
              </w:numPr>
              <w:tabs>
                <w:tab w:val="num" w:pos="171"/>
              </w:tabs>
              <w:ind w:left="360" w:hanging="331"/>
              <w:rPr>
                <w:rFonts w:ascii="Times New Roman" w:hAnsi="Times New Roman" w:cs="Times New Roman"/>
              </w:rPr>
            </w:pPr>
            <w:r w:rsidRPr="00342586">
              <w:rPr>
                <w:rFonts w:ascii="Times New Roman" w:eastAsia="Times New Roman" w:hAnsi="Times New Roman" w:cs="Times New Roman"/>
                <w:bCs/>
                <w:lang w:val="lt-LT"/>
              </w:rPr>
              <w:t xml:space="preserve"> </w:t>
            </w:r>
            <w:r w:rsidR="00A97DB0" w:rsidRPr="00A97DB0">
              <w:rPr>
                <w:rFonts w:ascii="Times New Roman" w:eastAsia="Times New Roman" w:hAnsi="Times New Roman" w:cs="Times New Roman"/>
                <w:bCs/>
                <w:lang w:val="lt-LT"/>
              </w:rPr>
              <w:t>Palaiko ir puoselėja vaiko žaidimo savarankiškumą ir iniciatyvumą, sudaro sąlygas nepertraukiamai, laisvai žaisti, stebi, esant reikalui, įsikiša, modeliuoja situaciją.</w:t>
            </w:r>
          </w:p>
          <w:p w:rsidR="00342586" w:rsidRPr="00342586" w:rsidRDefault="00342586" w:rsidP="00342586">
            <w:pPr>
              <w:numPr>
                <w:ilvl w:val="1"/>
                <w:numId w:val="15"/>
              </w:numPr>
              <w:tabs>
                <w:tab w:val="num" w:pos="171"/>
              </w:tabs>
              <w:ind w:left="360" w:hanging="331"/>
              <w:rPr>
                <w:rFonts w:ascii="Times New Roman" w:hAnsi="Times New Roman" w:cs="Times New Roman"/>
              </w:rPr>
            </w:pPr>
            <w:r w:rsidRPr="00342586">
              <w:rPr>
                <w:rFonts w:ascii="Times New Roman" w:eastAsia="Times New Roman" w:hAnsi="Times New Roman" w:cs="Times New Roman"/>
                <w:bCs/>
                <w:lang w:val="lt-LT"/>
              </w:rPr>
              <w:t xml:space="preserve"> Kartu su vaiku lenkia popierių per pusę ir kitaip</w:t>
            </w:r>
          </w:p>
          <w:p w:rsidR="00047267" w:rsidRPr="00E34296" w:rsidRDefault="00342586" w:rsidP="00342586">
            <w:pPr>
              <w:numPr>
                <w:ilvl w:val="1"/>
                <w:numId w:val="15"/>
              </w:numPr>
              <w:tabs>
                <w:tab w:val="num" w:pos="171"/>
              </w:tabs>
              <w:ind w:left="360" w:hanging="331"/>
            </w:pPr>
            <w:r w:rsidRPr="00342586">
              <w:rPr>
                <w:rFonts w:ascii="Times New Roman" w:eastAsia="Times New Roman" w:hAnsi="Times New Roman" w:cs="Times New Roman"/>
                <w:bCs/>
                <w:lang w:val="lt-LT"/>
              </w:rPr>
              <w:t xml:space="preserve"> Žaidžia su kamuoliu</w:t>
            </w:r>
            <w:r w:rsidR="00047267" w:rsidRPr="0034258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CB65B7" w:rsidRDefault="00330840" w:rsidP="00330840">
      <w:pPr>
        <w:tabs>
          <w:tab w:val="left" w:pos="5341"/>
        </w:tabs>
        <w:jc w:val="center"/>
        <w:rPr>
          <w:rFonts w:ascii="Times New Roman" w:hAnsi="Times New Roman" w:cs="Times New Roman"/>
          <w:lang w:val="lt-LT"/>
        </w:rPr>
      </w:pPr>
      <w:r w:rsidRPr="00600987">
        <w:rPr>
          <w:noProof/>
          <w:sz w:val="28"/>
          <w:szCs w:val="28"/>
        </w:rPr>
        <w:drawing>
          <wp:inline distT="0" distB="0" distL="0" distR="0" wp14:anchorId="3F03EC23" wp14:editId="1486C4AC">
            <wp:extent cx="2600325" cy="438150"/>
            <wp:effectExtent l="0" t="0" r="9525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87">
        <w:rPr>
          <w:noProof/>
          <w:sz w:val="28"/>
          <w:szCs w:val="28"/>
        </w:rPr>
        <w:drawing>
          <wp:inline distT="0" distB="0" distL="0" distR="0" wp14:anchorId="3F03EC23" wp14:editId="1486C4AC">
            <wp:extent cx="2600325" cy="438150"/>
            <wp:effectExtent l="0" t="0" r="9525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B7" w:rsidRDefault="00CB65B7" w:rsidP="00CB65B7">
      <w:pPr>
        <w:rPr>
          <w:rFonts w:ascii="Times New Roman" w:hAnsi="Times New Roman" w:cs="Times New Roman"/>
          <w:lang w:val="lt-LT"/>
        </w:rPr>
      </w:pPr>
    </w:p>
    <w:p w:rsidR="00CB65B7" w:rsidRPr="0026346C" w:rsidRDefault="00CB65B7" w:rsidP="00CB65B7">
      <w:pPr>
        <w:ind w:hanging="709"/>
        <w:jc w:val="center"/>
        <w:rPr>
          <w:sz w:val="32"/>
          <w:szCs w:val="32"/>
        </w:rPr>
      </w:pPr>
      <w:r w:rsidRPr="0026346C">
        <w:rPr>
          <w:rFonts w:ascii="Century Gothic" w:eastAsia="Times New Roman" w:hAnsi="Century Gothic" w:cs="Times New Roman"/>
          <w:b/>
          <w:sz w:val="32"/>
          <w:szCs w:val="32"/>
        </w:rPr>
        <w:lastRenderedPageBreak/>
        <w:t>♦</w:t>
      </w:r>
      <w:r w:rsidRPr="0026346C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 xml:space="preserve"> </w:t>
      </w:r>
      <w:r w:rsidRPr="002634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SAVIRAIŠKOS POREIKIS</w:t>
      </w:r>
      <w:r w:rsidRPr="0026346C">
        <w:rPr>
          <w:color w:val="000000" w:themeColor="text1"/>
          <w:sz w:val="32"/>
          <w:szCs w:val="32"/>
        </w:rPr>
        <w:t xml:space="preserve"> </w:t>
      </w:r>
      <w:r w:rsidRPr="0026346C">
        <w:rPr>
          <w:rFonts w:ascii="Century Gothic" w:eastAsia="Times New Roman" w:hAnsi="Century Gothic" w:cs="Times New Roman"/>
          <w:b/>
          <w:sz w:val="32"/>
          <w:szCs w:val="32"/>
        </w:rPr>
        <w:t>♦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3119"/>
        <w:gridCol w:w="3117"/>
        <w:gridCol w:w="3117"/>
      </w:tblGrid>
      <w:tr w:rsidR="00CB65B7" w:rsidTr="00031FDF">
        <w:tc>
          <w:tcPr>
            <w:tcW w:w="12467" w:type="dxa"/>
            <w:gridSpan w:val="4"/>
            <w:shd w:val="clear" w:color="auto" w:fill="E7E6E6" w:themeFill="background2"/>
          </w:tcPr>
          <w:p w:rsidR="00CB65B7" w:rsidRPr="00D07548" w:rsidRDefault="00CB65B7" w:rsidP="0003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548">
              <w:rPr>
                <w:rFonts w:ascii="Times New Roman" w:hAnsi="Times New Roman" w:cs="Times New Roman"/>
                <w:b/>
                <w:sz w:val="24"/>
                <w:szCs w:val="24"/>
              </w:rPr>
              <w:t>Ugdomi</w:t>
            </w:r>
            <w:proofErr w:type="spellEnd"/>
            <w:r w:rsidRPr="00D07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7548">
              <w:rPr>
                <w:rFonts w:ascii="Times New Roman" w:hAnsi="Times New Roman" w:cs="Times New Roman"/>
                <w:b/>
                <w:sz w:val="24"/>
                <w:szCs w:val="24"/>
              </w:rPr>
              <w:t>pasiekimai</w:t>
            </w:r>
            <w:proofErr w:type="spellEnd"/>
          </w:p>
        </w:tc>
      </w:tr>
      <w:tr w:rsidR="00CB65B7" w:rsidRPr="00D231ED" w:rsidTr="00031FDF">
        <w:tc>
          <w:tcPr>
            <w:tcW w:w="3114" w:type="dxa"/>
          </w:tcPr>
          <w:p w:rsidR="00CB65B7" w:rsidRPr="00BD070A" w:rsidRDefault="00CB65B7" w:rsidP="00031FD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BD070A">
              <w:rPr>
                <w:rFonts w:ascii="Times New Roman" w:hAnsi="Times New Roman" w:cs="Times New Roman"/>
                <w:b/>
                <w:lang w:val="lt-LT"/>
              </w:rPr>
              <w:t>1-3 žingsnelis</w:t>
            </w:r>
          </w:p>
          <w:p w:rsidR="00CB65B7" w:rsidRPr="00BD070A" w:rsidRDefault="00BD070A" w:rsidP="00BD070A">
            <w:pPr>
              <w:pStyle w:val="Betarp"/>
              <w:tabs>
                <w:tab w:val="left" w:pos="313"/>
              </w:tabs>
              <w:rPr>
                <w:sz w:val="22"/>
                <w:szCs w:val="22"/>
                <w:lang w:val="lt-LT"/>
              </w:rPr>
            </w:pPr>
            <w:r w:rsidRPr="00BD070A">
              <w:rPr>
                <w:sz w:val="22"/>
                <w:szCs w:val="22"/>
                <w:lang w:val="lt-LT"/>
              </w:rPr>
              <w:t>Spontaniškai reiškia emocijas, įspūdžius dailės priemonėmis. Brėžia įvairias linijas, formas vis labiau koordinuodamas rankų judesius. Bando ką nors pavaizduoti (mamą, mašiną).</w:t>
            </w:r>
          </w:p>
        </w:tc>
        <w:tc>
          <w:tcPr>
            <w:tcW w:w="3119" w:type="dxa"/>
          </w:tcPr>
          <w:p w:rsidR="00CB65B7" w:rsidRPr="00BD070A" w:rsidRDefault="00CB65B7" w:rsidP="00031FD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lang w:val="lt-LT"/>
              </w:rPr>
            </w:pPr>
            <w:r w:rsidRPr="00BD070A">
              <w:rPr>
                <w:rFonts w:ascii="Times New Roman" w:hAnsi="Times New Roman" w:cs="Times New Roman"/>
                <w:b/>
                <w:lang w:val="lt-LT"/>
              </w:rPr>
              <w:t>4 žingsnelis</w:t>
            </w:r>
          </w:p>
          <w:p w:rsidR="00CB65B7" w:rsidRPr="00BD070A" w:rsidRDefault="00CB65B7" w:rsidP="00031FDF">
            <w:pPr>
              <w:pStyle w:val="Betarp"/>
              <w:ind w:left="34"/>
              <w:rPr>
                <w:sz w:val="22"/>
                <w:szCs w:val="22"/>
                <w:lang w:val="lt-LT" w:eastAsia="lt-LT"/>
              </w:rPr>
            </w:pPr>
            <w:r w:rsidRPr="00BD070A">
              <w:rPr>
                <w:sz w:val="22"/>
                <w:szCs w:val="22"/>
                <w:lang w:val="lt-LT" w:eastAsia="lt-LT"/>
              </w:rPr>
              <w:t xml:space="preserve"> </w:t>
            </w:r>
            <w:r w:rsidR="00BD070A" w:rsidRPr="00BD070A">
              <w:rPr>
                <w:sz w:val="22"/>
                <w:szCs w:val="22"/>
                <w:lang w:val="lt-LT"/>
              </w:rPr>
              <w:t xml:space="preserve">Kūrybos procesą palydi pasakojimu. </w:t>
            </w:r>
            <w:r w:rsidR="00BD070A" w:rsidRPr="00BD070A">
              <w:rPr>
                <w:noProof/>
                <w:sz w:val="22"/>
                <w:szCs w:val="22"/>
                <w:lang w:val="lt-LT"/>
              </w:rPr>
              <w:t>Eksperimentuoja dailės priemonėmis, natūraliomis priemonėmis</w:t>
            </w:r>
          </w:p>
        </w:tc>
        <w:tc>
          <w:tcPr>
            <w:tcW w:w="3117" w:type="dxa"/>
          </w:tcPr>
          <w:p w:rsidR="00CB65B7" w:rsidRPr="00BD070A" w:rsidRDefault="00CB65B7" w:rsidP="00031FD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lang w:val="lt-LT"/>
              </w:rPr>
            </w:pPr>
            <w:r w:rsidRPr="00BD070A">
              <w:rPr>
                <w:rFonts w:ascii="Times New Roman" w:hAnsi="Times New Roman" w:cs="Times New Roman"/>
                <w:b/>
                <w:lang w:val="lt-LT"/>
              </w:rPr>
              <w:t>5 žingsnelis</w:t>
            </w:r>
          </w:p>
          <w:p w:rsidR="00BD070A" w:rsidRPr="00BD070A" w:rsidRDefault="00BD070A" w:rsidP="00BD070A">
            <w:pPr>
              <w:pStyle w:val="Betarp"/>
              <w:tabs>
                <w:tab w:val="left" w:pos="175"/>
              </w:tabs>
              <w:jc w:val="both"/>
              <w:rPr>
                <w:sz w:val="22"/>
                <w:szCs w:val="22"/>
                <w:lang w:val="lt-LT"/>
              </w:rPr>
            </w:pPr>
            <w:r w:rsidRPr="00BD070A">
              <w:rPr>
                <w:sz w:val="22"/>
                <w:szCs w:val="22"/>
                <w:lang w:val="lt-LT"/>
              </w:rPr>
              <w:t xml:space="preserve">Išryškina vaizduojamų objektų bruožus, reikšmingas detales. </w:t>
            </w:r>
          </w:p>
          <w:p w:rsidR="00BD070A" w:rsidRPr="00BD070A" w:rsidRDefault="00BD070A" w:rsidP="00BD070A">
            <w:pPr>
              <w:pStyle w:val="Betarp"/>
              <w:tabs>
                <w:tab w:val="left" w:pos="175"/>
              </w:tabs>
              <w:jc w:val="both"/>
              <w:rPr>
                <w:sz w:val="22"/>
                <w:szCs w:val="22"/>
                <w:lang w:val="lt-LT"/>
              </w:rPr>
            </w:pPr>
            <w:r w:rsidRPr="00BD070A">
              <w:rPr>
                <w:sz w:val="22"/>
                <w:szCs w:val="22"/>
                <w:lang w:val="lt-LT"/>
              </w:rPr>
              <w:t>Kuria pagal išankstinį sumanymą.</w:t>
            </w:r>
          </w:p>
          <w:p w:rsidR="00CB65B7" w:rsidRPr="00BD070A" w:rsidRDefault="00BD070A" w:rsidP="001160E8">
            <w:pPr>
              <w:pStyle w:val="Betarp"/>
              <w:tabs>
                <w:tab w:val="left" w:pos="317"/>
              </w:tabs>
              <w:ind w:left="33"/>
              <w:jc w:val="both"/>
              <w:rPr>
                <w:sz w:val="22"/>
                <w:szCs w:val="22"/>
                <w:lang w:val="lt-LT"/>
              </w:rPr>
            </w:pPr>
            <w:r w:rsidRPr="00BD070A">
              <w:rPr>
                <w:sz w:val="22"/>
                <w:szCs w:val="22"/>
                <w:lang w:val="lt-LT"/>
              </w:rPr>
              <w:t>Geba piešti IT priemonėmis</w:t>
            </w:r>
          </w:p>
        </w:tc>
        <w:tc>
          <w:tcPr>
            <w:tcW w:w="3117" w:type="dxa"/>
          </w:tcPr>
          <w:p w:rsidR="00CB65B7" w:rsidRPr="00BD070A" w:rsidRDefault="00CB65B7" w:rsidP="00031FD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lang w:val="lt-LT"/>
              </w:rPr>
            </w:pPr>
            <w:r w:rsidRPr="00BD070A">
              <w:rPr>
                <w:rFonts w:ascii="Times New Roman" w:hAnsi="Times New Roman" w:cs="Times New Roman"/>
                <w:b/>
                <w:lang w:val="lt-LT"/>
              </w:rPr>
              <w:t>6 žingsnelis</w:t>
            </w:r>
          </w:p>
          <w:p w:rsidR="00CB65B7" w:rsidRPr="00BD070A" w:rsidRDefault="00BD070A" w:rsidP="00BD070A">
            <w:pPr>
              <w:pStyle w:val="Pagrindiniotekstotrauka2"/>
              <w:tabs>
                <w:tab w:val="left" w:pos="0"/>
                <w:tab w:val="left" w:pos="180"/>
              </w:tabs>
              <w:spacing w:after="0" w:line="276" w:lineRule="auto"/>
              <w:ind w:lef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D070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Detalesniais, įtaigiais dailės darbeliais pasakoja realias ir fantastines istorijas.. Vaizdus papildo grafiniais ženklais (raidėmis, skaičiais, žodžiais ir kt.). Kuria pagal išankstinį sumanymą. </w:t>
            </w:r>
          </w:p>
        </w:tc>
      </w:tr>
      <w:tr w:rsidR="00CB65B7" w:rsidTr="00031FDF">
        <w:tc>
          <w:tcPr>
            <w:tcW w:w="12467" w:type="dxa"/>
            <w:gridSpan w:val="4"/>
          </w:tcPr>
          <w:p w:rsidR="00CB65B7" w:rsidRPr="00E307D3" w:rsidRDefault="00CB65B7" w:rsidP="00031FD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Kaip</w:t>
            </w:r>
            <w:r w:rsidR="00E307D3" w:rsidRP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 </w:t>
            </w:r>
            <w:r w:rsidR="00E307D3" w:rsidRP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suaugusieji</w:t>
            </w:r>
            <w:r w:rsidR="00E307D3" w:rsidRP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 </w:t>
            </w:r>
            <w:r w:rsidRP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padeda vaikams ugdytis numatytus gebėjimus (1-3 ž.)</w:t>
            </w:r>
          </w:p>
          <w:p w:rsidR="00BD070A" w:rsidRPr="00BD070A" w:rsidRDefault="00BD070A" w:rsidP="00BD070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lt-LT"/>
              </w:rPr>
            </w:pPr>
            <w:r w:rsidRPr="00BD070A">
              <w:rPr>
                <w:rFonts w:ascii="Times New Roman" w:hAnsi="Times New Roman" w:cs="Times New Roman"/>
                <w:lang w:val="lt-LT"/>
              </w:rPr>
              <w:t xml:space="preserve">Žadina džiugias emocijas, patirtus įspūdžius reikšti </w:t>
            </w:r>
            <w:r w:rsidRPr="00BD070A">
              <w:rPr>
                <w:rFonts w:ascii="Times New Roman" w:hAnsi="Times New Roman" w:cs="Times New Roman"/>
                <w:lang w:val="lt-LT"/>
              </w:rPr>
              <w:t>spalvomis</w:t>
            </w:r>
          </w:p>
          <w:p w:rsidR="00BD070A" w:rsidRPr="00BD070A" w:rsidRDefault="00BD070A" w:rsidP="00BD070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lt-LT"/>
              </w:rPr>
            </w:pPr>
            <w:r w:rsidRPr="00BD070A">
              <w:rPr>
                <w:rFonts w:ascii="Times New Roman" w:hAnsi="Times New Roman" w:cs="Times New Roman"/>
                <w:lang w:val="lt-LT"/>
              </w:rPr>
              <w:t>Kuria gėrėjimosi ir grožėjimosi nuotaiką, kad vaikas galėtų įsijausti į tai, kas gražu;</w:t>
            </w:r>
          </w:p>
          <w:p w:rsidR="00BD070A" w:rsidRPr="00BD070A" w:rsidRDefault="00BD070A" w:rsidP="00031FDF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lt-LT"/>
              </w:rPr>
            </w:pPr>
            <w:r w:rsidRPr="00BD070A">
              <w:rPr>
                <w:rFonts w:ascii="Times New Roman" w:hAnsi="Times New Roman" w:cs="Times New Roman"/>
                <w:lang w:val="lt-LT"/>
              </w:rPr>
              <w:t>Sudaro sąlygas mažyliui gyvai eksperimentuoti su dailės priemonėmis ir medžiagomis; kartu su vaiku išbando įvairias meno rūšis;</w:t>
            </w:r>
          </w:p>
          <w:p w:rsidR="00CB65B7" w:rsidRPr="00E307D3" w:rsidRDefault="00CB65B7" w:rsidP="00031FDF">
            <w:pPr>
              <w:tabs>
                <w:tab w:val="left" w:pos="0"/>
                <w:tab w:val="left" w:pos="180"/>
              </w:tabs>
              <w:spacing w:line="276" w:lineRule="auto"/>
              <w:ind w:left="3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Kaip </w:t>
            </w:r>
            <w:r w:rsidR="00E307D3" w:rsidRP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suaugusieji</w:t>
            </w:r>
            <w:r w:rsidRPr="00E307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 padeda vaikams ugdytis numatytus gebėjimus (4-6 ž.)</w:t>
            </w:r>
          </w:p>
          <w:p w:rsidR="00BD070A" w:rsidRPr="00BD070A" w:rsidRDefault="00CB65B7" w:rsidP="00BD070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lt-LT"/>
              </w:rPr>
            </w:pPr>
            <w:r w:rsidRPr="00BD070A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BD070A" w:rsidRPr="00BD070A">
              <w:rPr>
                <w:rFonts w:ascii="Times New Roman" w:hAnsi="Times New Roman" w:cs="Times New Roman"/>
                <w:i/>
                <w:lang w:val="lt-LT"/>
              </w:rPr>
              <w:t>Pastebi, padrąsina ir skatina</w:t>
            </w:r>
            <w:r w:rsidR="00BD070A" w:rsidRPr="00BD070A">
              <w:rPr>
                <w:rFonts w:ascii="Times New Roman" w:hAnsi="Times New Roman" w:cs="Times New Roman"/>
                <w:lang w:val="lt-LT"/>
              </w:rPr>
              <w:t xml:space="preserve"> savitą vaikų kūrybos stilių, individualią raišką, </w:t>
            </w:r>
            <w:r w:rsidR="00BD070A" w:rsidRPr="00BD070A">
              <w:rPr>
                <w:rFonts w:ascii="Times New Roman" w:eastAsia="Calibri" w:hAnsi="Times New Roman" w:cs="Times New Roman"/>
                <w:lang w:val="lt-LT"/>
              </w:rPr>
              <w:t>vizualinę ir verbalinę kūrybinę saviraišką</w:t>
            </w:r>
            <w:r w:rsidR="00BD070A" w:rsidRPr="00BD070A">
              <w:rPr>
                <w:rFonts w:ascii="Times New Roman" w:hAnsi="Times New Roman" w:cs="Times New Roman"/>
                <w:lang w:val="lt-LT"/>
              </w:rPr>
              <w:t>; Sukuria sąlygas ir palaiko asmeninę vaiko iniciatyvą patirtiems įspūdžiams išreikšti, laisvai kurti, džiaugtis nauja kūrybine patirtimi;</w:t>
            </w:r>
          </w:p>
          <w:p w:rsidR="00BD070A" w:rsidRPr="00BD070A" w:rsidRDefault="00BD070A" w:rsidP="00BD070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lt-LT"/>
              </w:rPr>
            </w:pPr>
            <w:r w:rsidRPr="00BD070A">
              <w:rPr>
                <w:rFonts w:ascii="Times New Roman" w:hAnsi="Times New Roman" w:cs="Times New Roman"/>
                <w:lang w:val="lt-LT"/>
              </w:rPr>
              <w:t>Veikia kartu su vaiku; demonstruoja pavyzdį; išklauso ir palaiko vaiko idėjas; rodo pagarbą ir pritarimą, gėrisi meninės raiškos procesu ir rezultatais;</w:t>
            </w:r>
            <w:r w:rsidRPr="00BD070A">
              <w:rPr>
                <w:rFonts w:ascii="Times New Roman" w:eastAsia="Cambria" w:hAnsi="Times New Roman" w:cs="Times New Roman"/>
                <w:lang w:val="lt-LT" w:bidi="en-US"/>
              </w:rPr>
              <w:t xml:space="preserve"> </w:t>
            </w:r>
            <w:bookmarkStart w:id="0" w:name="_GoBack"/>
            <w:bookmarkEnd w:id="0"/>
          </w:p>
          <w:p w:rsidR="00CB65B7" w:rsidRPr="00BD070A" w:rsidRDefault="00BD070A" w:rsidP="001160E8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lt-LT"/>
              </w:rPr>
            </w:pPr>
            <w:r w:rsidRPr="00BD070A">
              <w:rPr>
                <w:rFonts w:ascii="Times New Roman" w:eastAsia="Calibri" w:hAnsi="Times New Roman" w:cs="Times New Roman"/>
                <w:lang w:val="lt-LT"/>
              </w:rPr>
              <w:t>p</w:t>
            </w:r>
            <w:r w:rsidRPr="00BD070A">
              <w:rPr>
                <w:rFonts w:ascii="Times New Roman" w:eastAsia="Calibri" w:hAnsi="Times New Roman" w:cs="Times New Roman"/>
                <w:i/>
                <w:lang w:val="lt-LT"/>
              </w:rPr>
              <w:t>adrąsina</w:t>
            </w:r>
            <w:r w:rsidRPr="00BD070A">
              <w:rPr>
                <w:rFonts w:ascii="Times New Roman" w:eastAsia="Calibri" w:hAnsi="Times New Roman" w:cs="Times New Roman"/>
                <w:lang w:val="lt-LT"/>
              </w:rPr>
              <w:t xml:space="preserve"> išbandyti vis naujas kūrybines idėjas ir sumanymus, eksperimentuoti medžiagomis, dailės raiškos priemonėmis bei įrankiais, tyrinėti, nebijoti rizikuoti, savarankiškai spręsti problemas, ieškoti atsakymų, informacijos, naujų idėjų, ieškoti kūrybinių sprendimų; </w:t>
            </w:r>
          </w:p>
        </w:tc>
      </w:tr>
    </w:tbl>
    <w:p w:rsidR="00A713F6" w:rsidRDefault="001160E8" w:rsidP="00A72BCE">
      <w:pPr>
        <w:jc w:val="center"/>
        <w:rPr>
          <w:rFonts w:ascii="Times New Roman" w:hAnsi="Times New Roman" w:cs="Times New Roman"/>
          <w:lang w:val="lt-LT"/>
        </w:rPr>
      </w:pPr>
      <w:r w:rsidRPr="00600987">
        <w:rPr>
          <w:noProof/>
          <w:sz w:val="28"/>
          <w:szCs w:val="28"/>
        </w:rPr>
        <w:drawing>
          <wp:inline distT="0" distB="0" distL="0" distR="0" wp14:anchorId="0816CB55" wp14:editId="6D831E1E">
            <wp:extent cx="2600325" cy="438150"/>
            <wp:effectExtent l="0" t="0" r="9525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87">
        <w:rPr>
          <w:noProof/>
          <w:sz w:val="28"/>
          <w:szCs w:val="28"/>
        </w:rPr>
        <w:drawing>
          <wp:inline distT="0" distB="0" distL="0" distR="0" wp14:anchorId="0816CB55" wp14:editId="6D831E1E">
            <wp:extent cx="2600325" cy="438150"/>
            <wp:effectExtent l="0" t="0" r="9525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B5" w:rsidRPr="00A72BCE" w:rsidRDefault="00A713F6" w:rsidP="00A72BCE">
      <w:pPr>
        <w:shd w:val="clear" w:color="auto" w:fill="66FF99"/>
        <w:tabs>
          <w:tab w:val="left" w:pos="1323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 w:rsidRPr="00A72BCE">
        <w:rPr>
          <w:rFonts w:ascii="Times New Roman" w:hAnsi="Times New Roman" w:cs="Times New Roman"/>
          <w:b/>
          <w:sz w:val="24"/>
          <w:szCs w:val="24"/>
          <w:lang w:val="lt-LT"/>
        </w:rPr>
        <w:t>Pirštukų žaidimų, kuriuos žaidžiant:  lavinama smulkioji motoriką, kurių judesiai turi įta</w:t>
      </w:r>
      <w:r w:rsidR="00A72BCE">
        <w:rPr>
          <w:rFonts w:ascii="Times New Roman" w:hAnsi="Times New Roman" w:cs="Times New Roman"/>
          <w:b/>
          <w:sz w:val="24"/>
          <w:szCs w:val="24"/>
          <w:lang w:val="lt-LT"/>
        </w:rPr>
        <w:t>kos kalbos centro vystymuisi.  V</w:t>
      </w:r>
      <w:r w:rsidRPr="00A72BCE">
        <w:rPr>
          <w:rFonts w:ascii="Times New Roman" w:hAnsi="Times New Roman" w:cs="Times New Roman"/>
          <w:b/>
          <w:sz w:val="24"/>
          <w:szCs w:val="24"/>
          <w:lang w:val="lt-LT"/>
        </w:rPr>
        <w:t>ystosi ritmo, rimo jausmas, muzikalumas;  padedama įsiminti naujus žodžius, pirštų “vardelius”, plečiamas žodynas (lengvai įsimena eilėraščius);  lavinama fantazija, noras kurti;  stiprinamas lytėjimo pojūtis, padedama pažinti save;  žadinamos teigiamos emocijos;  tarp žaidžiančiųjų sukuriama paslaptinga, žaisminga nuotaika, jaukumas;  padeda susikaupti ir ilgesniam laikui išlaikyti dėmesį.</w:t>
      </w:r>
    </w:p>
    <w:p w:rsidR="00EF1943" w:rsidRPr="00EF1943" w:rsidRDefault="00A713F6" w:rsidP="00EF1943">
      <w:pPr>
        <w:pStyle w:val="Betarp"/>
        <w:rPr>
          <w:b/>
        </w:rPr>
      </w:pPr>
      <w:r w:rsidRPr="00EF1943">
        <w:rPr>
          <w:b/>
        </w:rPr>
        <w:t xml:space="preserve">„Dangaus piršteliai“ </w:t>
      </w:r>
    </w:p>
    <w:p w:rsidR="00EF1943" w:rsidRDefault="00A713F6" w:rsidP="00EF1943">
      <w:pPr>
        <w:pStyle w:val="Betarp"/>
      </w:pPr>
      <w:r w:rsidRPr="00A713F6">
        <w:t xml:space="preserve">Ant pirmo pirštelio (judinamas nykštys) Miega žvaigždelė. </w:t>
      </w:r>
    </w:p>
    <w:p w:rsidR="00EF1943" w:rsidRDefault="00A713F6" w:rsidP="00EF1943">
      <w:pPr>
        <w:pStyle w:val="Betarp"/>
      </w:pPr>
      <w:r w:rsidRPr="00A713F6">
        <w:t xml:space="preserve">Ant antrojo </w:t>
      </w:r>
      <w:proofErr w:type="gramStart"/>
      <w:r w:rsidRPr="00A713F6">
        <w:t>ilsis  Šviesioji</w:t>
      </w:r>
      <w:proofErr w:type="gramEnd"/>
      <w:r w:rsidRPr="00A713F6">
        <w:t xml:space="preserve"> saulelė (judinamas smilius) </w:t>
      </w:r>
    </w:p>
    <w:p w:rsidR="00EF1943" w:rsidRDefault="00A713F6" w:rsidP="00EF1943">
      <w:pPr>
        <w:pStyle w:val="Betarp"/>
      </w:pPr>
      <w:r w:rsidRPr="00A713F6">
        <w:t xml:space="preserve">Ant trečio </w:t>
      </w:r>
      <w:proofErr w:type="spellStart"/>
      <w:r w:rsidRPr="00A713F6">
        <w:t>sūpuojas</w:t>
      </w:r>
      <w:proofErr w:type="spellEnd"/>
      <w:r w:rsidRPr="00A713F6">
        <w:t xml:space="preserve"> - švelnus </w:t>
      </w:r>
      <w:proofErr w:type="spellStart"/>
      <w:r w:rsidRPr="00A713F6">
        <w:t>debesiukas</w:t>
      </w:r>
      <w:proofErr w:type="spellEnd"/>
      <w:r w:rsidRPr="00A713F6">
        <w:t xml:space="preserve"> (</w:t>
      </w:r>
      <w:proofErr w:type="spellStart"/>
      <w:r w:rsidRPr="00A713F6">
        <w:t>judinams</w:t>
      </w:r>
      <w:proofErr w:type="spellEnd"/>
      <w:r w:rsidRPr="00A713F6">
        <w:t xml:space="preserve"> didysis) </w:t>
      </w:r>
    </w:p>
    <w:p w:rsidR="00EF1943" w:rsidRDefault="00A713F6" w:rsidP="00EF1943">
      <w:pPr>
        <w:pStyle w:val="Betarp"/>
      </w:pPr>
      <w:r w:rsidRPr="00A713F6">
        <w:lastRenderedPageBreak/>
        <w:t xml:space="preserve">O ant ketvirto - tylus </w:t>
      </w:r>
      <w:proofErr w:type="spellStart"/>
      <w:proofErr w:type="gramStart"/>
      <w:r w:rsidRPr="00A713F6">
        <w:t>mėnuliukas</w:t>
      </w:r>
      <w:proofErr w:type="spellEnd"/>
      <w:r w:rsidRPr="00A713F6">
        <w:t xml:space="preserve">  (</w:t>
      </w:r>
      <w:proofErr w:type="spellStart"/>
      <w:proofErr w:type="gramEnd"/>
      <w:r w:rsidRPr="00A713F6">
        <w:t>judinams</w:t>
      </w:r>
      <w:proofErr w:type="spellEnd"/>
      <w:r w:rsidRPr="00A713F6">
        <w:t xml:space="preserve"> bevardis) </w:t>
      </w:r>
    </w:p>
    <w:p w:rsidR="00EF1943" w:rsidRDefault="00A713F6" w:rsidP="00EF1943">
      <w:pPr>
        <w:pStyle w:val="Betarp"/>
      </w:pPr>
      <w:r w:rsidRPr="00A713F6">
        <w:t xml:space="preserve">Ant tavo pirštelių – užsnūdo </w:t>
      </w:r>
      <w:proofErr w:type="gramStart"/>
      <w:r w:rsidRPr="00A713F6">
        <w:t>dangus  (</w:t>
      </w:r>
      <w:proofErr w:type="gramEnd"/>
      <w:r w:rsidRPr="00A713F6">
        <w:t>judinami visi penki pirštai )</w:t>
      </w:r>
    </w:p>
    <w:p w:rsidR="00A713F6" w:rsidRPr="00A713F6" w:rsidRDefault="00A713F6" w:rsidP="00EF1943">
      <w:pPr>
        <w:pStyle w:val="Betarp"/>
      </w:pPr>
      <w:r w:rsidRPr="00A713F6">
        <w:t xml:space="preserve"> Kai tu atsimerksi</w:t>
      </w:r>
      <w:proofErr w:type="gramStart"/>
      <w:r w:rsidRPr="00A713F6">
        <w:t>,  Ir</w:t>
      </w:r>
      <w:proofErr w:type="gramEnd"/>
      <w:r w:rsidRPr="00A713F6">
        <w:t xml:space="preserve"> jis atsibus. </w:t>
      </w:r>
    </w:p>
    <w:p w:rsidR="00A713F6" w:rsidRDefault="00A713F6" w:rsidP="00EF1943">
      <w:pPr>
        <w:pStyle w:val="Betarp"/>
      </w:pPr>
    </w:p>
    <w:p w:rsidR="00EF1943" w:rsidRPr="00EF1943" w:rsidRDefault="00EF1943" w:rsidP="00EF1943">
      <w:pPr>
        <w:pStyle w:val="Betarp"/>
        <w:rPr>
          <w:b/>
        </w:rPr>
      </w:pPr>
      <w:r w:rsidRPr="00EF1943">
        <w:rPr>
          <w:b/>
        </w:rPr>
        <w:t xml:space="preserve">Pirštukų slėpynės </w:t>
      </w:r>
    </w:p>
    <w:p w:rsidR="00EF1943" w:rsidRDefault="00EF1943" w:rsidP="00EF1943">
      <w:pPr>
        <w:pStyle w:val="Betarp"/>
      </w:pPr>
      <w:r w:rsidRPr="00EF1943">
        <w:t xml:space="preserve">(Rankos abi už nugaros) - Kur Nykštukas, kur Nykštukas??? </w:t>
      </w:r>
    </w:p>
    <w:p w:rsidR="00EF1943" w:rsidRDefault="00EF1943" w:rsidP="00EF1943">
      <w:pPr>
        <w:pStyle w:val="Betarp"/>
      </w:pPr>
      <w:r w:rsidRPr="00EF1943">
        <w:t>- Štai ir aš (rankos ištraukiamos prieš save, rodomi du nykštukai)</w:t>
      </w:r>
    </w:p>
    <w:p w:rsidR="00A72BCE" w:rsidRDefault="00EF1943" w:rsidP="00EF1943">
      <w:pPr>
        <w:pStyle w:val="Betarp"/>
      </w:pPr>
      <w:r w:rsidRPr="00EF1943">
        <w:t xml:space="preserve"> - Kaip tu gyveni??? </w:t>
      </w:r>
    </w:p>
    <w:p w:rsidR="00EF1943" w:rsidRDefault="00EF1943" w:rsidP="00EF1943">
      <w:pPr>
        <w:pStyle w:val="Betarp"/>
      </w:pPr>
      <w:r w:rsidRPr="00EF1943">
        <w:t xml:space="preserve">- </w:t>
      </w:r>
      <w:proofErr w:type="spellStart"/>
      <w:r w:rsidRPr="00EF1943">
        <w:t>Ačiū</w:t>
      </w:r>
      <w:proofErr w:type="spellEnd"/>
      <w:r w:rsidRPr="00EF1943">
        <w:t xml:space="preserve">, </w:t>
      </w:r>
      <w:proofErr w:type="spellStart"/>
      <w:r w:rsidRPr="00EF1943">
        <w:t>gerai</w:t>
      </w:r>
      <w:proofErr w:type="spellEnd"/>
      <w:r w:rsidRPr="00EF1943">
        <w:t xml:space="preserve"> (</w:t>
      </w:r>
      <w:proofErr w:type="spellStart"/>
      <w:r w:rsidRPr="00EF1943">
        <w:t>pirštai</w:t>
      </w:r>
      <w:proofErr w:type="spellEnd"/>
      <w:r w:rsidRPr="00EF1943">
        <w:t xml:space="preserve"> glaudžiami vienas su kitu) </w:t>
      </w:r>
    </w:p>
    <w:p w:rsidR="00EF1943" w:rsidRDefault="00EF1943" w:rsidP="00EF1943">
      <w:pPr>
        <w:pStyle w:val="Betarp"/>
      </w:pPr>
      <w:r w:rsidRPr="00EF1943">
        <w:t xml:space="preserve">- Bėk šalin, bėk šalin (rankos slepiamos už nugaros.) </w:t>
      </w:r>
    </w:p>
    <w:p w:rsidR="00EF1943" w:rsidRPr="00EF1943" w:rsidRDefault="00EF1943" w:rsidP="00EF1943">
      <w:pPr>
        <w:pStyle w:val="Betarp"/>
      </w:pPr>
      <w:r w:rsidRPr="00EF1943">
        <w:t xml:space="preserve">Ir taip dainuojama kiekvienam pirštukui paskutinis posmas: - kur pirštukai - rodomi visi pirštukai ir t.t. </w:t>
      </w:r>
    </w:p>
    <w:p w:rsidR="00EF1943" w:rsidRPr="00EF1943" w:rsidRDefault="00EF1943" w:rsidP="00EF1943">
      <w:pPr>
        <w:pStyle w:val="Betarp"/>
      </w:pPr>
      <w:r w:rsidRPr="00EF1943">
        <w:t xml:space="preserve"> </w:t>
      </w:r>
    </w:p>
    <w:p w:rsidR="00EF1943" w:rsidRPr="00EF1943" w:rsidRDefault="00EF1943" w:rsidP="00EF1943">
      <w:pPr>
        <w:pStyle w:val="Betarp"/>
        <w:rPr>
          <w:b/>
        </w:rPr>
      </w:pPr>
      <w:r w:rsidRPr="00EF1943">
        <w:rPr>
          <w:b/>
        </w:rPr>
        <w:t>Pirštukai miega</w:t>
      </w:r>
    </w:p>
    <w:p w:rsidR="00EF1943" w:rsidRPr="00EF1943" w:rsidRDefault="00EF1943" w:rsidP="00EF1943">
      <w:pPr>
        <w:pStyle w:val="Betarp"/>
      </w:pPr>
    </w:p>
    <w:p w:rsidR="00EF1943" w:rsidRPr="00EF1943" w:rsidRDefault="00EF1943" w:rsidP="00EF1943">
      <w:pPr>
        <w:pStyle w:val="Betarp"/>
      </w:pPr>
      <w:r w:rsidRPr="00EF1943">
        <w:t xml:space="preserve">Šitas pirštukas nori miegelio. </w:t>
      </w:r>
      <w:r w:rsidRPr="00EF1943">
        <w:br/>
        <w:t xml:space="preserve">Šitas – atsigulė jau į lovelę. </w:t>
      </w:r>
      <w:r w:rsidRPr="00EF1943">
        <w:br/>
        <w:t xml:space="preserve">Šiam pirštukui akys </w:t>
      </w:r>
      <w:proofErr w:type="spellStart"/>
      <w:r w:rsidRPr="00EF1943">
        <w:t>merkias</w:t>
      </w:r>
      <w:proofErr w:type="spellEnd"/>
      <w:r w:rsidRPr="00EF1943">
        <w:t xml:space="preserve">. </w:t>
      </w:r>
      <w:r w:rsidRPr="00EF1943">
        <w:br/>
        <w:t xml:space="preserve">Šis pirštukas miega, knarkia. </w:t>
      </w:r>
      <w:r w:rsidRPr="00EF1943">
        <w:br/>
      </w:r>
      <w:proofErr w:type="spellStart"/>
      <w:r w:rsidRPr="00EF1943">
        <w:t>Ššš</w:t>
      </w:r>
      <w:proofErr w:type="spellEnd"/>
      <w:r w:rsidRPr="00EF1943">
        <w:t xml:space="preserve">... Tu, mažyli, būk tylus, </w:t>
      </w:r>
      <w:r w:rsidRPr="00EF1943">
        <w:br/>
        <w:t xml:space="preserve">Nes gali </w:t>
      </w:r>
      <w:proofErr w:type="spellStart"/>
      <w:r w:rsidRPr="00EF1943">
        <w:t>pažadint</w:t>
      </w:r>
      <w:proofErr w:type="spellEnd"/>
      <w:r w:rsidRPr="00EF1943">
        <w:t xml:space="preserve"> broliukus.</w:t>
      </w:r>
    </w:p>
    <w:p w:rsidR="00EF1943" w:rsidRPr="00EF1943" w:rsidRDefault="00EF1943" w:rsidP="00EF1943">
      <w:pPr>
        <w:pStyle w:val="Betarp"/>
      </w:pPr>
      <w:r w:rsidRPr="00EF1943">
        <w:t>(</w:t>
      </w:r>
      <w:proofErr w:type="gramStart"/>
      <w:r w:rsidRPr="00EF1943">
        <w:t>pagal</w:t>
      </w:r>
      <w:proofErr w:type="gramEnd"/>
      <w:r w:rsidRPr="00EF1943">
        <w:t xml:space="preserve"> tekstą judinti kiekvieną pirštuką. Kiti būna užlenkti)</w:t>
      </w:r>
    </w:p>
    <w:p w:rsidR="00EF1943" w:rsidRPr="00EF1943" w:rsidRDefault="00EF1943" w:rsidP="00EF1943">
      <w:pPr>
        <w:pStyle w:val="Betarp"/>
      </w:pPr>
    </w:p>
    <w:p w:rsidR="00EF1943" w:rsidRPr="00EF1943" w:rsidRDefault="00EF1943" w:rsidP="00EF1943">
      <w:pPr>
        <w:pStyle w:val="Betarp"/>
      </w:pPr>
      <w:r w:rsidRPr="00EF1943">
        <w:t>Į mišką išėjo šitas pirštukas</w:t>
      </w:r>
    </w:p>
    <w:p w:rsidR="00EF1943" w:rsidRPr="00EF1943" w:rsidRDefault="00EF1943" w:rsidP="00EF1943">
      <w:pPr>
        <w:pStyle w:val="Betarp"/>
      </w:pPr>
      <w:r w:rsidRPr="00EF1943">
        <w:t>Šitas pirštukas surado grybuką</w:t>
      </w:r>
    </w:p>
    <w:p w:rsidR="00EF1943" w:rsidRPr="00EF1943" w:rsidRDefault="00EF1943" w:rsidP="00EF1943">
      <w:pPr>
        <w:pStyle w:val="Betarp"/>
      </w:pPr>
      <w:r w:rsidRPr="00EF1943">
        <w:t>Šitas pirštukas virė ir kepė</w:t>
      </w:r>
    </w:p>
    <w:p w:rsidR="00EF1943" w:rsidRPr="00EF1943" w:rsidRDefault="00EF1943" w:rsidP="00EF1943">
      <w:pPr>
        <w:pStyle w:val="Betarp"/>
      </w:pPr>
      <w:r w:rsidRPr="00EF1943">
        <w:t>Šitas - duonelę sviestu tepė</w:t>
      </w:r>
    </w:p>
    <w:p w:rsidR="00EF1943" w:rsidRPr="00EF1943" w:rsidRDefault="00EF1943" w:rsidP="00EF1943">
      <w:pPr>
        <w:pStyle w:val="Betarp"/>
      </w:pPr>
      <w:r w:rsidRPr="00EF1943">
        <w:t>Na o šitas - suvalgė grybuką</w:t>
      </w:r>
    </w:p>
    <w:p w:rsidR="00EF1943" w:rsidRPr="00EF1943" w:rsidRDefault="00EF1943" w:rsidP="00EF1943">
      <w:pPr>
        <w:pStyle w:val="Betarp"/>
      </w:pPr>
      <w:r w:rsidRPr="00EF1943">
        <w:t>Štai kodėl jis toks didelis Nykštukas!</w:t>
      </w:r>
    </w:p>
    <w:p w:rsidR="00EF1943" w:rsidRPr="00EF1943" w:rsidRDefault="00EF1943" w:rsidP="00EF1943">
      <w:pPr>
        <w:pStyle w:val="Betarp"/>
      </w:pPr>
    </w:p>
    <w:p w:rsidR="00EF1943" w:rsidRPr="00EF1943" w:rsidRDefault="00EF1943" w:rsidP="00EF1943">
      <w:pPr>
        <w:pStyle w:val="Betarp"/>
      </w:pPr>
    </w:p>
    <w:sectPr w:rsidR="00EF1943" w:rsidRPr="00EF1943" w:rsidSect="00336D9E">
      <w:pgSz w:w="15840" w:h="12240" w:orient="landscape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CDE"/>
    <w:multiLevelType w:val="hybridMultilevel"/>
    <w:tmpl w:val="B008A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29EF"/>
    <w:multiLevelType w:val="hybridMultilevel"/>
    <w:tmpl w:val="C10A1B24"/>
    <w:lvl w:ilvl="0" w:tplc="73982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C5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0C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62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A9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05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C5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E4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2F7E97"/>
    <w:multiLevelType w:val="hybridMultilevel"/>
    <w:tmpl w:val="7DC20F26"/>
    <w:lvl w:ilvl="0" w:tplc="86D41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27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A7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61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0F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84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2A9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47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221818"/>
    <w:multiLevelType w:val="hybridMultilevel"/>
    <w:tmpl w:val="1170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E0505"/>
    <w:multiLevelType w:val="hybridMultilevel"/>
    <w:tmpl w:val="9D5ECC4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D16D9A"/>
    <w:multiLevelType w:val="hybridMultilevel"/>
    <w:tmpl w:val="15A6BEDA"/>
    <w:lvl w:ilvl="0" w:tplc="3D0C4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A8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CCD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6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24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E3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8B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0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A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E07A1F"/>
    <w:multiLevelType w:val="hybridMultilevel"/>
    <w:tmpl w:val="77D6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76F5A"/>
    <w:multiLevelType w:val="hybridMultilevel"/>
    <w:tmpl w:val="2B82967E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C7654C4"/>
    <w:multiLevelType w:val="hybridMultilevel"/>
    <w:tmpl w:val="4D8666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835AB"/>
    <w:multiLevelType w:val="hybridMultilevel"/>
    <w:tmpl w:val="596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2506D"/>
    <w:multiLevelType w:val="hybridMultilevel"/>
    <w:tmpl w:val="379E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4336E"/>
    <w:multiLevelType w:val="hybridMultilevel"/>
    <w:tmpl w:val="6E7E50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90E67"/>
    <w:multiLevelType w:val="hybridMultilevel"/>
    <w:tmpl w:val="8B96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D7CB7"/>
    <w:multiLevelType w:val="hybridMultilevel"/>
    <w:tmpl w:val="9D0A2D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5E3604"/>
    <w:multiLevelType w:val="hybridMultilevel"/>
    <w:tmpl w:val="A0764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B7544"/>
    <w:multiLevelType w:val="hybridMultilevel"/>
    <w:tmpl w:val="6BC4A3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F35C0"/>
    <w:multiLevelType w:val="hybridMultilevel"/>
    <w:tmpl w:val="451A85BA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6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D1"/>
    <w:rsid w:val="00047267"/>
    <w:rsid w:val="001160E8"/>
    <w:rsid w:val="001C6F3E"/>
    <w:rsid w:val="001F42D9"/>
    <w:rsid w:val="00246CE9"/>
    <w:rsid w:val="0026346C"/>
    <w:rsid w:val="00330840"/>
    <w:rsid w:val="00336D9E"/>
    <w:rsid w:val="00342586"/>
    <w:rsid w:val="007573C6"/>
    <w:rsid w:val="00771989"/>
    <w:rsid w:val="00783DE8"/>
    <w:rsid w:val="00862B4F"/>
    <w:rsid w:val="00A472D1"/>
    <w:rsid w:val="00A713F6"/>
    <w:rsid w:val="00A72BCE"/>
    <w:rsid w:val="00A97281"/>
    <w:rsid w:val="00A97DB0"/>
    <w:rsid w:val="00BA616A"/>
    <w:rsid w:val="00BD070A"/>
    <w:rsid w:val="00CB65B7"/>
    <w:rsid w:val="00D07548"/>
    <w:rsid w:val="00D231ED"/>
    <w:rsid w:val="00D353B5"/>
    <w:rsid w:val="00DF4E73"/>
    <w:rsid w:val="00E307D3"/>
    <w:rsid w:val="00E34296"/>
    <w:rsid w:val="00E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A68EE-7110-4F9E-9DEA-F845D689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4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99"/>
    <w:qFormat/>
    <w:rsid w:val="00D07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uiPriority w:val="39"/>
    <w:rsid w:val="00D0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2">
    <w:name w:val="Body Text Indent 2"/>
    <w:basedOn w:val="prastasis"/>
    <w:link w:val="Pagrindiniotekstotrauka2Diagrama"/>
    <w:rsid w:val="00BD070A"/>
    <w:pPr>
      <w:spacing w:after="120" w:line="480" w:lineRule="auto"/>
      <w:ind w:left="283"/>
      <w:jc w:val="both"/>
    </w:pPr>
    <w:rPr>
      <w:rFonts w:ascii="Calibri" w:eastAsia="Times New Roman" w:hAnsi="Calibri" w:cs="Times New Roman"/>
      <w:sz w:val="24"/>
      <w:szCs w:val="24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D070A"/>
    <w:rPr>
      <w:rFonts w:ascii="Calibri" w:eastAsia="Times New Roman" w:hAnsi="Calibri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14</cp:revision>
  <cp:lastPrinted>2020-03-20T20:36:00Z</cp:lastPrinted>
  <dcterms:created xsi:type="dcterms:W3CDTF">2020-03-20T17:55:00Z</dcterms:created>
  <dcterms:modified xsi:type="dcterms:W3CDTF">2020-03-20T20:40:00Z</dcterms:modified>
</cp:coreProperties>
</file>