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3197" w:rsidRDefault="005F3197" w:rsidP="005F3197">
      <w:pPr>
        <w:autoSpaceDE w:val="0"/>
        <w:autoSpaceDN w:val="0"/>
        <w:adjustRightInd w:val="0"/>
        <w:spacing w:after="0" w:line="240" w:lineRule="auto"/>
        <w:jc w:val="center"/>
        <w:rPr>
          <w:rFonts w:ascii="Times New Roman" w:hAnsi="Times New Roman" w:cs="Times New Roman"/>
          <w:b/>
          <w:color w:val="000000"/>
          <w:sz w:val="28"/>
          <w:szCs w:val="28"/>
          <w:lang w:val="en"/>
        </w:rPr>
      </w:pPr>
      <w:r>
        <w:rPr>
          <w:rFonts w:ascii="Times New Roman" w:hAnsi="Times New Roman" w:cs="Times New Roman"/>
          <w:b/>
          <w:color w:val="000000"/>
          <w:sz w:val="28"/>
          <w:szCs w:val="28"/>
          <w:lang w:val="en"/>
        </w:rPr>
        <w:t xml:space="preserve">Veikla skirta </w:t>
      </w:r>
      <w:r w:rsidR="00BD4853">
        <w:rPr>
          <w:rFonts w:ascii="Times New Roman" w:hAnsi="Times New Roman" w:cs="Times New Roman"/>
          <w:b/>
          <w:color w:val="000000"/>
          <w:sz w:val="28"/>
          <w:szCs w:val="28"/>
          <w:lang w:val="en"/>
        </w:rPr>
        <w:t>2-3</w:t>
      </w:r>
      <w:r>
        <w:rPr>
          <w:rFonts w:ascii="Times New Roman" w:hAnsi="Times New Roman" w:cs="Times New Roman"/>
          <w:b/>
          <w:color w:val="000000"/>
          <w:sz w:val="28"/>
          <w:szCs w:val="28"/>
          <w:lang w:val="en"/>
        </w:rPr>
        <w:t xml:space="preserve"> m. vaikams</w:t>
      </w:r>
    </w:p>
    <w:p w:rsidR="005F3197" w:rsidRDefault="005F3197" w:rsidP="00F65648">
      <w:pPr>
        <w:autoSpaceDE w:val="0"/>
        <w:autoSpaceDN w:val="0"/>
        <w:adjustRightInd w:val="0"/>
        <w:spacing w:after="0" w:line="240" w:lineRule="auto"/>
        <w:jc w:val="center"/>
        <w:rPr>
          <w:rFonts w:ascii="Times New Roman" w:hAnsi="Times New Roman" w:cs="Times New Roman"/>
          <w:b/>
          <w:color w:val="000000"/>
          <w:sz w:val="28"/>
          <w:szCs w:val="28"/>
          <w:lang w:val="en"/>
        </w:rPr>
      </w:pPr>
    </w:p>
    <w:p w:rsidR="002606D0" w:rsidRDefault="00BD4853" w:rsidP="00F65648">
      <w:pPr>
        <w:autoSpaceDE w:val="0"/>
        <w:autoSpaceDN w:val="0"/>
        <w:adjustRightInd w:val="0"/>
        <w:spacing w:after="0" w:line="240" w:lineRule="auto"/>
        <w:jc w:val="center"/>
        <w:rPr>
          <w:rFonts w:ascii="Times New Roman" w:hAnsi="Times New Roman" w:cs="Times New Roman"/>
          <w:b/>
          <w:sz w:val="32"/>
          <w:szCs w:val="32"/>
        </w:rPr>
      </w:pPr>
      <w:r>
        <w:rPr>
          <w:noProof/>
          <w:lang w:val="en-US"/>
        </w:rPr>
        <w:drawing>
          <wp:anchor distT="0" distB="0" distL="114300" distR="114300" simplePos="0" relativeHeight="251701248" behindDoc="0" locked="0" layoutInCell="1" allowOverlap="1" wp14:anchorId="7B0B53FD" wp14:editId="7CA208CB">
            <wp:simplePos x="0" y="0"/>
            <wp:positionH relativeFrom="margin">
              <wp:posOffset>-209550</wp:posOffset>
            </wp:positionH>
            <wp:positionV relativeFrom="paragraph">
              <wp:posOffset>250825</wp:posOffset>
            </wp:positionV>
            <wp:extent cx="2085975" cy="2771775"/>
            <wp:effectExtent l="0" t="0" r="9525" b="9525"/>
            <wp:wrapThrough wrapText="bothSides">
              <wp:wrapPolygon edited="0">
                <wp:start x="0" y="0"/>
                <wp:lineTo x="0" y="21526"/>
                <wp:lineTo x="21501" y="21526"/>
                <wp:lineTo x="21501" y="0"/>
                <wp:lineTo x="0" y="0"/>
              </wp:wrapPolygon>
            </wp:wrapThrough>
            <wp:docPr id="3" name="Paveikslėlis 3" descr="Amazon.com: 5D Diamond Painting Kit For Adults and Kids - Full Drill Mosaic - Hedgehogs in The rain- Includes 12x16&quot; Stretched Canvas, Multi-Colored Diamond Mosaics with Extra Dots, Tweezers, Stylus - By Tsvetn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5D Diamond Painting Kit For Adults and Kids - Full Drill Mosaic - Hedgehogs in The rain- Includes 12x16&quot; Stretched Canvas, Multi-Colored Diamond Mosaics with Extra Dots, Tweezers, Stylus - By Tsvetno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2C4">
        <w:rPr>
          <w:rFonts w:ascii="Times New Roman" w:hAnsi="Times New Roman" w:cs="Times New Roman"/>
          <w:b/>
          <w:color w:val="000000"/>
          <w:sz w:val="28"/>
          <w:szCs w:val="28"/>
          <w:lang w:val="en"/>
        </w:rPr>
        <w:t xml:space="preserve">UGDOMOJI </w:t>
      </w:r>
      <w:r w:rsidR="00CA79C8">
        <w:rPr>
          <w:rFonts w:ascii="Times New Roman" w:hAnsi="Times New Roman" w:cs="Times New Roman"/>
          <w:b/>
          <w:color w:val="000000"/>
          <w:sz w:val="28"/>
          <w:szCs w:val="28"/>
          <w:lang w:val="en"/>
        </w:rPr>
        <w:t xml:space="preserve">VEIKLA. </w:t>
      </w:r>
      <w:r w:rsidR="00A93A78">
        <w:rPr>
          <w:rFonts w:ascii="Times New Roman" w:hAnsi="Times New Roman" w:cs="Times New Roman"/>
          <w:b/>
          <w:sz w:val="32"/>
          <w:szCs w:val="32"/>
        </w:rPr>
        <w:t>Ežiukas ir jo</w:t>
      </w:r>
      <w:r>
        <w:rPr>
          <w:rFonts w:ascii="Times New Roman" w:hAnsi="Times New Roman" w:cs="Times New Roman"/>
          <w:b/>
          <w:sz w:val="32"/>
          <w:szCs w:val="32"/>
        </w:rPr>
        <w:t xml:space="preserve"> namas</w:t>
      </w:r>
    </w:p>
    <w:p w:rsidR="004D0A22" w:rsidRPr="00262E02" w:rsidRDefault="004D0A22" w:rsidP="00F65648">
      <w:pPr>
        <w:spacing w:after="0" w:line="240" w:lineRule="auto"/>
        <w:jc w:val="both"/>
        <w:rPr>
          <w:rFonts w:ascii="Times New Roman" w:hAnsi="Times New Roman" w:cs="Times New Roman"/>
          <w:color w:val="000000" w:themeColor="text1"/>
          <w:sz w:val="24"/>
          <w:szCs w:val="24"/>
        </w:rPr>
      </w:pPr>
    </w:p>
    <w:p w:rsidR="00BD4853" w:rsidRPr="00686336" w:rsidRDefault="00262E02" w:rsidP="00BD4853">
      <w:pPr>
        <w:shd w:val="clear" w:color="auto" w:fill="FFFFFF"/>
        <w:rPr>
          <w:rFonts w:ascii="Times New Roman" w:eastAsia="Times New Roman" w:hAnsi="Times New Roman" w:cs="Times New Roman"/>
          <w:color w:val="000000" w:themeColor="text1"/>
        </w:rPr>
      </w:pPr>
      <w:r w:rsidRPr="00686336">
        <w:rPr>
          <w:rFonts w:ascii="Times New Roman" w:hAnsi="Times New Roman" w:cs="Times New Roman"/>
          <w:b/>
          <w:color w:val="000000"/>
          <w:sz w:val="24"/>
          <w:szCs w:val="24"/>
        </w:rPr>
        <w:t>KĄ TURIME ŽINOTI</w:t>
      </w:r>
      <w:r w:rsidR="00F65648" w:rsidRPr="00686336">
        <w:rPr>
          <w:rFonts w:ascii="Times New Roman" w:hAnsi="Times New Roman" w:cs="Times New Roman"/>
          <w:b/>
          <w:color w:val="000000"/>
          <w:sz w:val="24"/>
          <w:szCs w:val="24"/>
        </w:rPr>
        <w:t>.</w:t>
      </w:r>
      <w:r w:rsidRPr="00686336">
        <w:rPr>
          <w:rFonts w:ascii="Times New Roman" w:hAnsi="Times New Roman" w:cs="Times New Roman"/>
          <w:b/>
          <w:color w:val="000000" w:themeColor="text1"/>
          <w:sz w:val="24"/>
          <w:szCs w:val="24"/>
        </w:rPr>
        <w:t xml:space="preserve"> </w:t>
      </w:r>
      <w:r w:rsidR="00BD4853" w:rsidRPr="00686336">
        <w:rPr>
          <w:rFonts w:ascii="Times New Roman" w:eastAsia="Times New Roman" w:hAnsi="Times New Roman" w:cs="Times New Roman"/>
          <w:color w:val="333333"/>
          <w:sz w:val="24"/>
          <w:szCs w:val="24"/>
        </w:rPr>
        <w:t>Paprastai, ežiai gyvena miškų pakraščiuose, parkuose, soduose, laukuose, dykumose. Ežiai slepiasi po kelmais, išvirtusiais medžiais, po akmenimis, tankiuose krūmuose, taip pat rausia urvus</w:t>
      </w:r>
      <w:r w:rsidR="00BD4853" w:rsidRPr="00686336">
        <w:rPr>
          <w:rFonts w:ascii="Times New Roman" w:eastAsia="Times New Roman" w:hAnsi="Times New Roman" w:cs="Times New Roman"/>
          <w:color w:val="000000" w:themeColor="text1"/>
        </w:rPr>
        <w:t>.</w:t>
      </w:r>
      <w:r w:rsidR="00686336" w:rsidRPr="00686336">
        <w:rPr>
          <w:rFonts w:ascii="Times New Roman" w:hAnsi="Times New Roman" w:cs="Times New Roman"/>
          <w:color w:val="000000" w:themeColor="text1"/>
          <w:shd w:val="clear" w:color="auto" w:fill="FFFFFF"/>
        </w:rPr>
        <w:t xml:space="preserve"> Nugara ir dalis šonų apaugę spygliais, kurių ilgis siekia iki 3 cm. Suaugę ežiai turi apie 5000 +– 6000 spyglių. Jauni ežiai turi tik apie 3000 spyglių.</w:t>
      </w:r>
    </w:p>
    <w:p w:rsidR="00BD4853" w:rsidRPr="00BD4853" w:rsidRDefault="00BD4853" w:rsidP="00BD4853">
      <w:pPr>
        <w:shd w:val="clear" w:color="auto" w:fill="FFFFFF"/>
        <w:spacing w:after="0" w:line="240" w:lineRule="auto"/>
        <w:rPr>
          <w:rFonts w:ascii="Times New Roman" w:eastAsia="Times New Roman" w:hAnsi="Times New Roman" w:cs="Times New Roman"/>
          <w:color w:val="333333"/>
          <w:sz w:val="24"/>
          <w:szCs w:val="24"/>
        </w:rPr>
      </w:pPr>
      <w:r w:rsidRPr="00BD4853">
        <w:rPr>
          <w:rFonts w:ascii="Times New Roman" w:eastAsia="Times New Roman" w:hAnsi="Times New Roman" w:cs="Times New Roman"/>
          <w:color w:val="000000" w:themeColor="text1"/>
        </w:rPr>
        <w:t>Ežiukai gamtoje minta uogomis, vaisiais, šaknimis, tačiau pirmenybę visgi teikia gyviems</w:t>
      </w:r>
      <w:r w:rsidRPr="00BD4853">
        <w:rPr>
          <w:rFonts w:ascii="Times New Roman" w:eastAsia="Times New Roman" w:hAnsi="Times New Roman" w:cs="Times New Roman"/>
          <w:color w:val="000000" w:themeColor="text1"/>
          <w:sz w:val="24"/>
          <w:szCs w:val="24"/>
        </w:rPr>
        <w:t xml:space="preserve"> </w:t>
      </w:r>
      <w:r w:rsidRPr="00BD4853">
        <w:rPr>
          <w:rFonts w:ascii="Times New Roman" w:eastAsia="Times New Roman" w:hAnsi="Times New Roman" w:cs="Times New Roman"/>
          <w:color w:val="333333"/>
          <w:sz w:val="24"/>
          <w:szCs w:val="24"/>
        </w:rPr>
        <w:t>padarams: įvairiems vabzdžiams, moliuskams, šliužams, sraigėms bei gyvatėmis. Jie yra atsparūs gyvačių nuodams. </w:t>
      </w:r>
    </w:p>
    <w:p w:rsidR="00BD4853" w:rsidRPr="00BD4853" w:rsidRDefault="00BD4853" w:rsidP="00BD4853">
      <w:pPr>
        <w:shd w:val="clear" w:color="auto" w:fill="FFFFFF"/>
        <w:spacing w:after="0" w:line="240" w:lineRule="auto"/>
        <w:rPr>
          <w:rFonts w:ascii="Times New Roman" w:eastAsia="Times New Roman" w:hAnsi="Times New Roman" w:cs="Times New Roman"/>
          <w:color w:val="333333"/>
          <w:sz w:val="24"/>
          <w:szCs w:val="24"/>
        </w:rPr>
      </w:pPr>
      <w:r w:rsidRPr="00BD4853">
        <w:rPr>
          <w:rFonts w:ascii="Times New Roman" w:eastAsia="Times New Roman" w:hAnsi="Times New Roman" w:cs="Times New Roman"/>
          <w:color w:val="333333"/>
          <w:sz w:val="24"/>
          <w:szCs w:val="24"/>
        </w:rPr>
        <w:t>Spalio – lapkričio mėnesiais dauguma ežių užmiega žiemos miegu. Žiemos miego metu sulėtėja fiziologiniai procesai, kūno temperatūra nukrinta 5-6 laipsniais. Pavasarį kovo - balandžio mėnesiais, kylant temperatūrai, ežio širdis ima plakti tankiau. Miego metu organizmas naudoja sukauptas riebalų atsargas, visi gyvybiniai procesai veikia labai taupiu rėžimu: sulėtėja medžiagų apykaita, kvėpavimas, širdies plakimas, nukrinta kūno temperatūra. Ežiai prabunda, kai aplinkos temperatūra pakyla iki 15 laipsnių. Stipriai atšilus žiemos metu, ežiai taip pat gali prabusti.</w:t>
      </w:r>
      <w:r w:rsidRPr="00686336">
        <w:rPr>
          <w:rFonts w:ascii="Times New Roman" w:hAnsi="Times New Roman" w:cs="Times New Roman"/>
          <w:color w:val="333333"/>
          <w:sz w:val="24"/>
          <w:szCs w:val="24"/>
          <w:shd w:val="clear" w:color="auto" w:fill="FFFFFF"/>
        </w:rPr>
        <w:t xml:space="preserve"> Ežiai turi gan unikalią raumenų sistemą, gindamasis ežys susiriečia į taisyklingą kamuoliuką, paslėpdamas savo snukutį bei kitas lengvai pažeidžiamas kūno dalis. Nors tiesa, gamtoje yra gyvūnų kurie visgi ežiukams yra pavojingi. Pavyzdžiui: apuokas, lapė, barsukas. Šie plėšrūnai ežį suėda su visais spygliais. </w:t>
      </w:r>
    </w:p>
    <w:p w:rsidR="00D87F95" w:rsidRPr="00686336" w:rsidRDefault="00D87F95" w:rsidP="00F00D70">
      <w:pPr>
        <w:autoSpaceDE w:val="0"/>
        <w:autoSpaceDN w:val="0"/>
        <w:adjustRightInd w:val="0"/>
        <w:spacing w:after="0" w:line="240" w:lineRule="auto"/>
        <w:jc w:val="both"/>
        <w:rPr>
          <w:rFonts w:ascii="Times New Roman" w:hAnsi="Times New Roman" w:cs="Times New Roman"/>
          <w:sz w:val="24"/>
          <w:szCs w:val="24"/>
        </w:rPr>
      </w:pPr>
    </w:p>
    <w:p w:rsidR="007E2055" w:rsidRPr="00686336" w:rsidRDefault="00BD4853">
      <w:pPr>
        <w:rPr>
          <w:rFonts w:ascii="Times New Roman" w:hAnsi="Times New Roman" w:cs="Times New Roman"/>
          <w:b/>
          <w:color w:val="000000"/>
          <w:sz w:val="24"/>
          <w:szCs w:val="24"/>
        </w:rPr>
      </w:pPr>
      <w:r w:rsidRPr="00686336">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1236D3C0" wp14:editId="5C6630A2">
                <wp:simplePos x="0" y="0"/>
                <wp:positionH relativeFrom="column">
                  <wp:posOffset>193040</wp:posOffset>
                </wp:positionH>
                <wp:positionV relativeFrom="paragraph">
                  <wp:posOffset>25401</wp:posOffset>
                </wp:positionV>
                <wp:extent cx="5991225" cy="2038350"/>
                <wp:effectExtent l="19050" t="19050" r="28575" b="19050"/>
                <wp:wrapNone/>
                <wp:docPr id="8" name="Suapvalintas stačiakampis 8"/>
                <wp:cNvGraphicFramePr/>
                <a:graphic xmlns:a="http://schemas.openxmlformats.org/drawingml/2006/main">
                  <a:graphicData uri="http://schemas.microsoft.com/office/word/2010/wordprocessingShape">
                    <wps:wsp>
                      <wps:cNvSpPr/>
                      <wps:spPr>
                        <a:xfrm>
                          <a:off x="0" y="0"/>
                          <a:ext cx="5991225" cy="2038350"/>
                        </a:xfrm>
                        <a:prstGeom prst="roundRect">
                          <a:avLst/>
                        </a:prstGeom>
                        <a:solidFill>
                          <a:sysClr val="window" lastClr="FFFFFF"/>
                        </a:solidFill>
                        <a:ln w="38100" cap="flat" cmpd="sng" algn="ctr">
                          <a:solidFill>
                            <a:srgbClr val="ED7D31"/>
                          </a:solidFill>
                          <a:prstDash val="solid"/>
                          <a:miter lim="800000"/>
                        </a:ln>
                        <a:effectLst/>
                      </wps:spPr>
                      <wps:txbx>
                        <w:txbxContent>
                          <w:p w:rsidR="007037C6" w:rsidRPr="00243DC1" w:rsidRDefault="007037C6" w:rsidP="002E4669">
                            <w:pPr>
                              <w:rPr>
                                <w:rFonts w:ascii="Times New Roman" w:hAnsi="Times New Roman" w:cs="Times New Roman"/>
                                <w:b/>
                              </w:rPr>
                            </w:pPr>
                            <w:r w:rsidRPr="002E4669">
                              <w:rPr>
                                <w:rFonts w:ascii="Times New Roman" w:hAnsi="Times New Roman" w:cs="Times New Roman"/>
                                <w:b/>
                              </w:rPr>
                              <w:t>Pasiekimai</w:t>
                            </w:r>
                            <w:r w:rsidR="002E4669" w:rsidRPr="002E4669">
                              <w:rPr>
                                <w:rFonts w:ascii="Times New Roman" w:hAnsi="Times New Roman" w:cs="Times New Roman"/>
                                <w:b/>
                              </w:rPr>
                              <w:t xml:space="preserve"> (1-3 žingsnelis)</w:t>
                            </w:r>
                          </w:p>
                          <w:p w:rsidR="007037C6" w:rsidRPr="00150D3F" w:rsidRDefault="007037C6" w:rsidP="007037C6">
                            <w:pPr>
                              <w:numPr>
                                <w:ilvl w:val="0"/>
                                <w:numId w:val="21"/>
                              </w:numPr>
                              <w:tabs>
                                <w:tab w:val="left" w:pos="313"/>
                              </w:tabs>
                              <w:spacing w:after="0" w:line="240" w:lineRule="auto"/>
                              <w:ind w:left="0" w:firstLine="0"/>
                              <w:rPr>
                                <w:rFonts w:ascii="Times New Roman" w:eastAsia="Times New Roman" w:hAnsi="Times New Roman" w:cs="Times New Roman"/>
                              </w:rPr>
                            </w:pPr>
                            <w:r w:rsidRPr="00150D3F">
                              <w:rPr>
                                <w:rFonts w:ascii="Times New Roman" w:eastAsia="Times New Roman" w:hAnsi="Times New Roman" w:cs="Times New Roman"/>
                              </w:rPr>
                              <w:t>Klausosi skaitomų ir pasakojamų kūrinėlių, naujų žodžių.</w:t>
                            </w:r>
                            <w:r w:rsidR="002E4669" w:rsidRPr="00150D3F">
                              <w:rPr>
                                <w:rFonts w:ascii="Times New Roman" w:eastAsia="Times New Roman" w:hAnsi="Times New Roman" w:cs="Times New Roman"/>
                              </w:rPr>
                              <w:t xml:space="preserve"> </w:t>
                            </w:r>
                            <w:r w:rsidRPr="00150D3F">
                              <w:rPr>
                                <w:rFonts w:ascii="Times New Roman" w:hAnsi="Times New Roman" w:cs="Times New Roman"/>
                              </w:rPr>
                              <w:t>Vienu ar keliais žodžiais atsako į elementarius klausimus</w:t>
                            </w:r>
                            <w:r w:rsidR="002E4669" w:rsidRPr="00150D3F">
                              <w:rPr>
                                <w:rFonts w:ascii="Times New Roman" w:hAnsi="Times New Roman" w:cs="Times New Roman"/>
                              </w:rPr>
                              <w:t xml:space="preserve"> (bendravimo poreikis</w:t>
                            </w:r>
                            <w:r w:rsidRPr="00150D3F">
                              <w:rPr>
                                <w:rFonts w:ascii="Times New Roman" w:hAnsi="Times New Roman" w:cs="Times New Roman"/>
                              </w:rPr>
                              <w:t>)</w:t>
                            </w:r>
                          </w:p>
                          <w:p w:rsidR="002E4669" w:rsidRPr="00150D3F" w:rsidRDefault="002E4669" w:rsidP="002E4669">
                            <w:pPr>
                              <w:numPr>
                                <w:ilvl w:val="0"/>
                                <w:numId w:val="21"/>
                              </w:numPr>
                              <w:tabs>
                                <w:tab w:val="left" w:pos="313"/>
                              </w:tabs>
                              <w:spacing w:after="0" w:line="240" w:lineRule="auto"/>
                              <w:ind w:left="0" w:firstLine="0"/>
                              <w:rPr>
                                <w:rFonts w:ascii="Times New Roman" w:eastAsia="Times New Roman" w:hAnsi="Times New Roman" w:cs="Times New Roman"/>
                              </w:rPr>
                            </w:pPr>
                            <w:r w:rsidRPr="002E4669">
                              <w:rPr>
                                <w:rFonts w:ascii="Times New Roman" w:eastAsia="Times New Roman" w:hAnsi="Times New Roman" w:cs="Times New Roman"/>
                                <w:color w:val="000000"/>
                              </w:rPr>
                              <w:t>Geba išrikiuoti daiktus į vieną eilę, tap</w:t>
                            </w:r>
                            <w:r w:rsidRPr="00150D3F">
                              <w:rPr>
                                <w:rFonts w:ascii="Times New Roman" w:eastAsia="Times New Roman" w:hAnsi="Times New Roman" w:cs="Times New Roman"/>
                                <w:color w:val="000000"/>
                              </w:rPr>
                              <w:t>atina daiktus pagal formą, dydį (pažinimo p.)</w:t>
                            </w:r>
                          </w:p>
                          <w:p w:rsidR="002E4669" w:rsidRPr="00150D3F" w:rsidRDefault="002E4669" w:rsidP="002E4669">
                            <w:pPr>
                              <w:numPr>
                                <w:ilvl w:val="0"/>
                                <w:numId w:val="21"/>
                              </w:numPr>
                              <w:tabs>
                                <w:tab w:val="left" w:pos="313"/>
                              </w:tabs>
                              <w:spacing w:after="0" w:line="240" w:lineRule="auto"/>
                              <w:ind w:left="0" w:firstLine="0"/>
                              <w:rPr>
                                <w:rFonts w:ascii="Times New Roman" w:eastAsia="Times New Roman" w:hAnsi="Times New Roman" w:cs="Times New Roman"/>
                              </w:rPr>
                            </w:pPr>
                            <w:r w:rsidRPr="00150D3F">
                              <w:rPr>
                                <w:rFonts w:ascii="Times New Roman" w:hAnsi="Times New Roman" w:cs="Times New Roman"/>
                                <w:lang w:eastAsia="lt-LT"/>
                              </w:rPr>
                              <w:t>Suaugusiojo padedamas bando praustis, nusišluostyti veidą, rankas</w:t>
                            </w:r>
                            <w:r w:rsidR="00A149D7">
                              <w:rPr>
                                <w:rFonts w:ascii="Times New Roman" w:hAnsi="Times New Roman" w:cs="Times New Roman"/>
                                <w:lang w:eastAsia="lt-LT"/>
                              </w:rPr>
                              <w:t>, pakabinti rankšluostį</w:t>
                            </w:r>
                            <w:r w:rsidRPr="00150D3F">
                              <w:rPr>
                                <w:rFonts w:ascii="Times New Roman" w:hAnsi="Times New Roman" w:cs="Times New Roman"/>
                                <w:lang w:eastAsia="lt-LT"/>
                              </w:rPr>
                              <w:t>; ridena, mėto, gaudo kamuolį</w:t>
                            </w:r>
                            <w:r w:rsidR="00150D3F" w:rsidRPr="00150D3F">
                              <w:rPr>
                                <w:rFonts w:ascii="Times New Roman" w:hAnsi="Times New Roman" w:cs="Times New Roman"/>
                                <w:lang w:eastAsia="lt-LT"/>
                              </w:rPr>
                              <w:t xml:space="preserve">; </w:t>
                            </w:r>
                            <w:r w:rsidRPr="00150D3F">
                              <w:rPr>
                                <w:rFonts w:ascii="Times New Roman" w:hAnsi="Times New Roman" w:cs="Times New Roman"/>
                                <w:lang w:eastAsia="lt-LT"/>
                              </w:rPr>
                              <w:t xml:space="preserve"> </w:t>
                            </w:r>
                            <w:r w:rsidR="00150D3F" w:rsidRPr="00150D3F">
                              <w:rPr>
                                <w:rFonts w:ascii="Times New Roman" w:hAnsi="Times New Roman" w:cs="Times New Roman"/>
                                <w:lang w:val="en-US"/>
                              </w:rPr>
                              <w:t>Geriau derina akies-rankos, abiejų rankų, rankų ir kojų judesius, tiksliau konstruoja,</w:t>
                            </w:r>
                            <w:r w:rsidR="00150D3F" w:rsidRPr="00150D3F">
                              <w:rPr>
                                <w:rFonts w:ascii="Times New Roman" w:hAnsi="Times New Roman" w:cs="Times New Roman"/>
                                <w:lang w:eastAsia="lt-LT"/>
                              </w:rPr>
                              <w:t xml:space="preserve"> </w:t>
                            </w:r>
                            <w:r w:rsidRPr="00150D3F">
                              <w:rPr>
                                <w:rFonts w:ascii="Times New Roman" w:hAnsi="Times New Roman" w:cs="Times New Roman"/>
                                <w:lang w:eastAsia="lt-LT"/>
                              </w:rPr>
                              <w:t>(savarankiškumo ir judėjimo  p.)</w:t>
                            </w:r>
                          </w:p>
                          <w:p w:rsidR="002E4669" w:rsidRPr="00150D3F" w:rsidRDefault="002E4669" w:rsidP="00150D3F">
                            <w:pPr>
                              <w:pStyle w:val="Betarp"/>
                              <w:numPr>
                                <w:ilvl w:val="0"/>
                                <w:numId w:val="21"/>
                              </w:numPr>
                              <w:ind w:left="142" w:hanging="142"/>
                              <w:rPr>
                                <w:rFonts w:ascii="Times New Roman" w:hAnsi="Times New Roman" w:cs="Times New Roman"/>
                              </w:rPr>
                            </w:pPr>
                            <w:r w:rsidRPr="00150D3F">
                              <w:rPr>
                                <w:rFonts w:ascii="Times New Roman" w:hAnsi="Times New Roman" w:cs="Times New Roman"/>
                              </w:rPr>
                              <w:t>Spontaniškai reiškia emocijas, įspūdžius dailės priemonėmis</w:t>
                            </w:r>
                            <w:r w:rsidR="00150D3F" w:rsidRPr="00150D3F">
                              <w:rPr>
                                <w:rFonts w:ascii="Times New Roman" w:hAnsi="Times New Roman" w:cs="Times New Roman"/>
                              </w:rPr>
                              <w:t>; Atranda naujus veiksmus, dalykus ir taiko juos daiktų tyrinėjimui (saviraiškos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6D3C0" id="Suapvalintas stačiakampis 8" o:spid="_x0000_s1026" style="position:absolute;margin-left:15.2pt;margin-top:2pt;width:471.75pt;height:16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" fillcolor="window" strokecolor="#ed7d31" strokeweight="3pt">
                <v:stroke joinstyle="miter"/>
                <v:textbox>
                  <w:txbxContent>
                    <w:p w:rsidR="007037C6" w:rsidRPr="00243DC1" w:rsidRDefault="007037C6" w:rsidP="002E4669">
                      <w:pPr>
                        <w:rPr>
                          <w:rFonts w:ascii="Times New Roman" w:hAnsi="Times New Roman" w:cs="Times New Roman"/>
                          <w:b/>
                        </w:rPr>
                      </w:pPr>
                      <w:r w:rsidRPr="002E4669">
                        <w:rPr>
                          <w:rFonts w:ascii="Times New Roman" w:hAnsi="Times New Roman" w:cs="Times New Roman"/>
                          <w:b/>
                        </w:rPr>
                        <w:t>Pasiekimai</w:t>
                      </w:r>
                      <w:r w:rsidR="002E4669" w:rsidRPr="002E4669">
                        <w:rPr>
                          <w:rFonts w:ascii="Times New Roman" w:hAnsi="Times New Roman" w:cs="Times New Roman"/>
                          <w:b/>
                        </w:rPr>
                        <w:t xml:space="preserve"> (</w:t>
                      </w:r>
                      <w:r w:rsidR="002E4669" w:rsidRPr="002E4669">
                        <w:rPr>
                          <w:rFonts w:ascii="Times New Roman" w:hAnsi="Times New Roman" w:cs="Times New Roman"/>
                          <w:b/>
                        </w:rPr>
                        <w:t>1-3 žingsnelis</w:t>
                      </w:r>
                      <w:r w:rsidR="002E4669" w:rsidRPr="002E4669">
                        <w:rPr>
                          <w:rFonts w:ascii="Times New Roman" w:hAnsi="Times New Roman" w:cs="Times New Roman"/>
                          <w:b/>
                        </w:rPr>
                        <w:t>)</w:t>
                      </w:r>
                    </w:p>
                    <w:p w:rsidR="007037C6" w:rsidRPr="00150D3F" w:rsidRDefault="007037C6" w:rsidP="007037C6">
                      <w:pPr>
                        <w:numPr>
                          <w:ilvl w:val="0"/>
                          <w:numId w:val="21"/>
                        </w:numPr>
                        <w:tabs>
                          <w:tab w:val="left" w:pos="313"/>
                        </w:tabs>
                        <w:spacing w:after="0" w:line="240" w:lineRule="auto"/>
                        <w:ind w:left="0" w:firstLine="0"/>
                        <w:rPr>
                          <w:rFonts w:ascii="Times New Roman" w:eastAsia="Times New Roman" w:hAnsi="Times New Roman" w:cs="Times New Roman"/>
                        </w:rPr>
                      </w:pPr>
                      <w:r w:rsidRPr="00150D3F">
                        <w:rPr>
                          <w:rFonts w:ascii="Times New Roman" w:eastAsia="Times New Roman" w:hAnsi="Times New Roman" w:cs="Times New Roman"/>
                        </w:rPr>
                        <w:t>Klausosi skaitomų ir pasakojamų kūrinėlių, naujų žodžių.</w:t>
                      </w:r>
                      <w:r w:rsidR="002E4669" w:rsidRPr="00150D3F">
                        <w:rPr>
                          <w:rFonts w:ascii="Times New Roman" w:eastAsia="Times New Roman" w:hAnsi="Times New Roman" w:cs="Times New Roman"/>
                        </w:rPr>
                        <w:t xml:space="preserve"> </w:t>
                      </w:r>
                      <w:r w:rsidRPr="00150D3F">
                        <w:rPr>
                          <w:rFonts w:ascii="Times New Roman" w:hAnsi="Times New Roman" w:cs="Times New Roman"/>
                        </w:rPr>
                        <w:t>Vienu ar keliais žodžiais atsako į elementarius klausimus</w:t>
                      </w:r>
                      <w:r w:rsidR="002E4669" w:rsidRPr="00150D3F">
                        <w:rPr>
                          <w:rFonts w:ascii="Times New Roman" w:hAnsi="Times New Roman" w:cs="Times New Roman"/>
                        </w:rPr>
                        <w:t xml:space="preserve"> (bendravimo poreikis</w:t>
                      </w:r>
                      <w:r w:rsidRPr="00150D3F">
                        <w:rPr>
                          <w:rFonts w:ascii="Times New Roman" w:hAnsi="Times New Roman" w:cs="Times New Roman"/>
                        </w:rPr>
                        <w:t>)</w:t>
                      </w:r>
                    </w:p>
                    <w:p w:rsidR="002E4669" w:rsidRPr="00150D3F" w:rsidRDefault="002E4669" w:rsidP="002E4669">
                      <w:pPr>
                        <w:numPr>
                          <w:ilvl w:val="0"/>
                          <w:numId w:val="21"/>
                        </w:numPr>
                        <w:tabs>
                          <w:tab w:val="left" w:pos="313"/>
                        </w:tabs>
                        <w:spacing w:after="0" w:line="240" w:lineRule="auto"/>
                        <w:ind w:left="0" w:firstLine="0"/>
                        <w:rPr>
                          <w:rFonts w:ascii="Times New Roman" w:eastAsia="Times New Roman" w:hAnsi="Times New Roman" w:cs="Times New Roman"/>
                        </w:rPr>
                      </w:pPr>
                      <w:r w:rsidRPr="002E4669">
                        <w:rPr>
                          <w:rFonts w:ascii="Times New Roman" w:eastAsia="Times New Roman" w:hAnsi="Times New Roman" w:cs="Times New Roman"/>
                          <w:color w:val="000000"/>
                        </w:rPr>
                        <w:t>Geba išrikiuoti daiktus į vieną eilę, tap</w:t>
                      </w:r>
                      <w:r w:rsidRPr="00150D3F">
                        <w:rPr>
                          <w:rFonts w:ascii="Times New Roman" w:eastAsia="Times New Roman" w:hAnsi="Times New Roman" w:cs="Times New Roman"/>
                          <w:color w:val="000000"/>
                        </w:rPr>
                        <w:t>atina daiktus pagal formą, dydį (pažinimo p.)</w:t>
                      </w:r>
                    </w:p>
                    <w:p w:rsidR="002E4669" w:rsidRPr="00150D3F" w:rsidRDefault="002E4669" w:rsidP="002E4669">
                      <w:pPr>
                        <w:numPr>
                          <w:ilvl w:val="0"/>
                          <w:numId w:val="21"/>
                        </w:numPr>
                        <w:tabs>
                          <w:tab w:val="left" w:pos="313"/>
                        </w:tabs>
                        <w:spacing w:after="0" w:line="240" w:lineRule="auto"/>
                        <w:ind w:left="0" w:firstLine="0"/>
                        <w:rPr>
                          <w:rFonts w:ascii="Times New Roman" w:eastAsia="Times New Roman" w:hAnsi="Times New Roman" w:cs="Times New Roman"/>
                        </w:rPr>
                      </w:pPr>
                      <w:r w:rsidRPr="00150D3F">
                        <w:rPr>
                          <w:rFonts w:ascii="Times New Roman" w:hAnsi="Times New Roman" w:cs="Times New Roman"/>
                          <w:lang w:eastAsia="lt-LT"/>
                        </w:rPr>
                        <w:t>Suaugusiojo padedamas bando prausti</w:t>
                      </w:r>
                      <w:r w:rsidRPr="00150D3F">
                        <w:rPr>
                          <w:rFonts w:ascii="Times New Roman" w:hAnsi="Times New Roman" w:cs="Times New Roman"/>
                          <w:lang w:eastAsia="lt-LT"/>
                        </w:rPr>
                        <w:t>s, nusišluostyti veidą, rankas</w:t>
                      </w:r>
                      <w:r w:rsidR="00A149D7">
                        <w:rPr>
                          <w:rFonts w:ascii="Times New Roman" w:hAnsi="Times New Roman" w:cs="Times New Roman"/>
                          <w:lang w:eastAsia="lt-LT"/>
                        </w:rPr>
                        <w:t>, pakabinti rankšluostį</w:t>
                      </w:r>
                      <w:r w:rsidRPr="00150D3F">
                        <w:rPr>
                          <w:rFonts w:ascii="Times New Roman" w:hAnsi="Times New Roman" w:cs="Times New Roman"/>
                          <w:lang w:eastAsia="lt-LT"/>
                        </w:rPr>
                        <w:t xml:space="preserve">; </w:t>
                      </w:r>
                      <w:r w:rsidRPr="00150D3F">
                        <w:rPr>
                          <w:rFonts w:ascii="Times New Roman" w:hAnsi="Times New Roman" w:cs="Times New Roman"/>
                          <w:lang w:eastAsia="lt-LT"/>
                        </w:rPr>
                        <w:t>ridena, mėto, gaudo kamuolį</w:t>
                      </w:r>
                      <w:r w:rsidR="00150D3F" w:rsidRPr="00150D3F">
                        <w:rPr>
                          <w:rFonts w:ascii="Times New Roman" w:hAnsi="Times New Roman" w:cs="Times New Roman"/>
                          <w:lang w:eastAsia="lt-LT"/>
                        </w:rPr>
                        <w:t xml:space="preserve">; </w:t>
                      </w:r>
                      <w:r w:rsidRPr="00150D3F">
                        <w:rPr>
                          <w:rFonts w:ascii="Times New Roman" w:hAnsi="Times New Roman" w:cs="Times New Roman"/>
                          <w:lang w:eastAsia="lt-LT"/>
                        </w:rPr>
                        <w:t xml:space="preserve"> </w:t>
                      </w:r>
                      <w:r w:rsidR="00150D3F" w:rsidRPr="00150D3F">
                        <w:rPr>
                          <w:rFonts w:ascii="Times New Roman" w:hAnsi="Times New Roman" w:cs="Times New Roman"/>
                          <w:lang w:val="en-US"/>
                        </w:rPr>
                        <w:t>Geriau derina akies-rankos, abiejų rankų, rankų ir kojų judesius, tiksliau konstruoja,</w:t>
                      </w:r>
                      <w:r w:rsidR="00150D3F" w:rsidRPr="00150D3F">
                        <w:rPr>
                          <w:rFonts w:ascii="Times New Roman" w:hAnsi="Times New Roman" w:cs="Times New Roman"/>
                          <w:lang w:eastAsia="lt-LT"/>
                        </w:rPr>
                        <w:t xml:space="preserve"> </w:t>
                      </w:r>
                      <w:r w:rsidRPr="00150D3F">
                        <w:rPr>
                          <w:rFonts w:ascii="Times New Roman" w:hAnsi="Times New Roman" w:cs="Times New Roman"/>
                          <w:lang w:eastAsia="lt-LT"/>
                        </w:rPr>
                        <w:t>(savarankiškumo ir judėjimo  p.)</w:t>
                      </w:r>
                    </w:p>
                    <w:p w:rsidR="002E4669" w:rsidRPr="00150D3F" w:rsidRDefault="002E4669" w:rsidP="00150D3F">
                      <w:pPr>
                        <w:pStyle w:val="Betarp"/>
                        <w:numPr>
                          <w:ilvl w:val="0"/>
                          <w:numId w:val="21"/>
                        </w:numPr>
                        <w:ind w:left="142" w:hanging="142"/>
                        <w:rPr>
                          <w:rFonts w:ascii="Times New Roman" w:hAnsi="Times New Roman" w:cs="Times New Roman"/>
                        </w:rPr>
                      </w:pPr>
                      <w:r w:rsidRPr="00150D3F">
                        <w:rPr>
                          <w:rFonts w:ascii="Times New Roman" w:hAnsi="Times New Roman" w:cs="Times New Roman"/>
                        </w:rPr>
                        <w:t>Spontaniškai reiškia emocija</w:t>
                      </w:r>
                      <w:r w:rsidRPr="00150D3F">
                        <w:rPr>
                          <w:rFonts w:ascii="Times New Roman" w:hAnsi="Times New Roman" w:cs="Times New Roman"/>
                        </w:rPr>
                        <w:t>s, įspūdžius dailės priemonėmis</w:t>
                      </w:r>
                      <w:r w:rsidR="00150D3F" w:rsidRPr="00150D3F">
                        <w:rPr>
                          <w:rFonts w:ascii="Times New Roman" w:hAnsi="Times New Roman" w:cs="Times New Roman"/>
                        </w:rPr>
                        <w:t xml:space="preserve">; </w:t>
                      </w:r>
                      <w:r w:rsidR="00150D3F" w:rsidRPr="00150D3F">
                        <w:rPr>
                          <w:rFonts w:ascii="Times New Roman" w:hAnsi="Times New Roman" w:cs="Times New Roman"/>
                        </w:rPr>
                        <w:t>Atranda naujus veiksmus, dalykus ir taiko juos daiktų tyrinėjimui (saviraiškos p.)</w:t>
                      </w:r>
                    </w:p>
                  </w:txbxContent>
                </v:textbox>
              </v:roundrect>
            </w:pict>
          </mc:Fallback>
        </mc:AlternateContent>
      </w:r>
    </w:p>
    <w:p w:rsidR="00243DC1" w:rsidRDefault="00243DC1" w:rsidP="00563560">
      <w:pPr>
        <w:tabs>
          <w:tab w:val="left" w:pos="0"/>
          <w:tab w:val="left" w:pos="180"/>
        </w:tabs>
        <w:spacing w:line="276" w:lineRule="auto"/>
        <w:ind w:left="39"/>
        <w:jc w:val="both"/>
        <w:rPr>
          <w:rFonts w:ascii="Times New Roman" w:hAnsi="Times New Roman" w:cs="Times New Roman"/>
          <w:b/>
          <w:color w:val="FF0000"/>
          <w:sz w:val="24"/>
          <w:szCs w:val="24"/>
        </w:rPr>
      </w:pPr>
    </w:p>
    <w:p w:rsidR="00243DC1" w:rsidRDefault="00243DC1" w:rsidP="00243DC1">
      <w:pPr>
        <w:tabs>
          <w:tab w:val="left" w:pos="0"/>
          <w:tab w:val="left" w:pos="180"/>
        </w:tabs>
        <w:spacing w:line="276" w:lineRule="auto"/>
        <w:jc w:val="both"/>
        <w:rPr>
          <w:rFonts w:ascii="Times New Roman" w:hAnsi="Times New Roman" w:cs="Times New Roman"/>
          <w:b/>
          <w:color w:val="FF0000"/>
          <w:sz w:val="24"/>
          <w:szCs w:val="24"/>
        </w:rPr>
      </w:pPr>
    </w:p>
    <w:p w:rsidR="00243DC1" w:rsidRDefault="00243DC1" w:rsidP="00243DC1">
      <w:pPr>
        <w:tabs>
          <w:tab w:val="left" w:pos="0"/>
          <w:tab w:val="left" w:pos="180"/>
        </w:tabs>
        <w:spacing w:line="276" w:lineRule="auto"/>
        <w:jc w:val="both"/>
        <w:rPr>
          <w:rFonts w:ascii="Times New Roman" w:hAnsi="Times New Roman" w:cs="Times New Roman"/>
          <w:b/>
          <w:color w:val="FF0000"/>
          <w:sz w:val="24"/>
          <w:szCs w:val="24"/>
        </w:rPr>
      </w:pPr>
    </w:p>
    <w:p w:rsidR="00243DC1" w:rsidRDefault="00243DC1" w:rsidP="00243DC1">
      <w:pPr>
        <w:tabs>
          <w:tab w:val="left" w:pos="0"/>
          <w:tab w:val="left" w:pos="180"/>
        </w:tabs>
        <w:spacing w:line="276" w:lineRule="auto"/>
        <w:jc w:val="both"/>
        <w:rPr>
          <w:rFonts w:ascii="Times New Roman" w:hAnsi="Times New Roman" w:cs="Times New Roman"/>
          <w:b/>
          <w:color w:val="FF0000"/>
          <w:sz w:val="24"/>
          <w:szCs w:val="24"/>
        </w:rPr>
      </w:pPr>
    </w:p>
    <w:p w:rsidR="00243DC1" w:rsidRDefault="00243DC1" w:rsidP="00243DC1">
      <w:pPr>
        <w:tabs>
          <w:tab w:val="left" w:pos="0"/>
          <w:tab w:val="left" w:pos="180"/>
        </w:tabs>
        <w:spacing w:line="276" w:lineRule="auto"/>
        <w:jc w:val="both"/>
        <w:rPr>
          <w:rFonts w:ascii="Times New Roman" w:hAnsi="Times New Roman" w:cs="Times New Roman"/>
          <w:b/>
          <w:color w:val="FF0000"/>
          <w:sz w:val="24"/>
          <w:szCs w:val="24"/>
        </w:rPr>
      </w:pPr>
    </w:p>
    <w:p w:rsidR="00243DC1" w:rsidRDefault="00243DC1" w:rsidP="00243DC1">
      <w:pPr>
        <w:tabs>
          <w:tab w:val="left" w:pos="0"/>
          <w:tab w:val="left" w:pos="180"/>
        </w:tabs>
        <w:spacing w:line="276" w:lineRule="auto"/>
        <w:jc w:val="both"/>
        <w:rPr>
          <w:rFonts w:ascii="Times New Roman" w:hAnsi="Times New Roman" w:cs="Times New Roman"/>
          <w:b/>
          <w:color w:val="FF0000"/>
          <w:sz w:val="24"/>
          <w:szCs w:val="24"/>
        </w:rPr>
      </w:pPr>
    </w:p>
    <w:p w:rsidR="00686336" w:rsidRDefault="00A149D7" w:rsidP="00243DC1">
      <w:pPr>
        <w:tabs>
          <w:tab w:val="left" w:pos="0"/>
          <w:tab w:val="left" w:pos="180"/>
        </w:tabs>
        <w:spacing w:line="276" w:lineRule="auto"/>
        <w:jc w:val="both"/>
        <w:rPr>
          <w:rFonts w:ascii="Times New Roman" w:hAnsi="Times New Roman" w:cs="Times New Roman"/>
          <w:b/>
          <w:color w:val="FF0000"/>
          <w:sz w:val="24"/>
          <w:szCs w:val="24"/>
        </w:rPr>
      </w:pPr>
      <w:r w:rsidRPr="00D87F95">
        <w:rPr>
          <w:rFonts w:ascii="Times New Roman" w:hAnsi="Times New Roman"/>
          <w:noProof/>
          <w:sz w:val="24"/>
          <w:szCs w:val="24"/>
          <w:lang w:val="en-US"/>
        </w:rPr>
        <mc:AlternateContent>
          <mc:Choice Requires="wps">
            <w:drawing>
              <wp:anchor distT="0" distB="0" distL="114300" distR="114300" simplePos="0" relativeHeight="251697152" behindDoc="0" locked="0" layoutInCell="1" allowOverlap="1" wp14:anchorId="51DFE35A" wp14:editId="1521CD16">
                <wp:simplePos x="0" y="0"/>
                <wp:positionH relativeFrom="margin">
                  <wp:posOffset>221615</wp:posOffset>
                </wp:positionH>
                <wp:positionV relativeFrom="paragraph">
                  <wp:posOffset>230505</wp:posOffset>
                </wp:positionV>
                <wp:extent cx="6040755" cy="3048000"/>
                <wp:effectExtent l="19050" t="19050" r="17145" b="19050"/>
                <wp:wrapNone/>
                <wp:docPr id="10" name="Suapvalintas stačiakampis 10"/>
                <wp:cNvGraphicFramePr/>
                <a:graphic xmlns:a="http://schemas.openxmlformats.org/drawingml/2006/main">
                  <a:graphicData uri="http://schemas.microsoft.com/office/word/2010/wordprocessingShape">
                    <wps:wsp>
                      <wps:cNvSpPr/>
                      <wps:spPr>
                        <a:xfrm>
                          <a:off x="0" y="0"/>
                          <a:ext cx="6040755" cy="3048000"/>
                        </a:xfrm>
                        <a:prstGeom prst="roundRect">
                          <a:avLst/>
                        </a:prstGeom>
                        <a:solidFill>
                          <a:sysClr val="window" lastClr="FFFFFF"/>
                        </a:solidFill>
                        <a:ln w="38100" cap="flat" cmpd="sng" algn="ctr">
                          <a:solidFill>
                            <a:schemeClr val="accent5">
                              <a:lumMod val="50000"/>
                            </a:schemeClr>
                          </a:solidFill>
                          <a:prstDash val="solid"/>
                          <a:miter lim="800000"/>
                        </a:ln>
                        <a:effectLst/>
                      </wps:spPr>
                      <wps:txbx>
                        <w:txbxContent>
                          <w:p w:rsidR="007037C6" w:rsidRPr="007E2055" w:rsidRDefault="007037C6" w:rsidP="00243DC1">
                            <w:pPr>
                              <w:pStyle w:val="Sraopastraipa"/>
                              <w:tabs>
                                <w:tab w:val="left" w:pos="0"/>
                                <w:tab w:val="left" w:pos="180"/>
                              </w:tabs>
                              <w:jc w:val="both"/>
                              <w:rPr>
                                <w:rFonts w:ascii="Times New Roman" w:eastAsia="Times New Roman" w:hAnsi="Times New Roman" w:cs="Times New Roman"/>
                                <w:b/>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7E2055">
                              <w:rPr>
                                <w:rFonts w:ascii="Times New Roman" w:hAnsi="Times New Roman" w:cs="Times New Roman"/>
                                <w:b/>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Kaip suaugusieji padeda vaikams ugdytis numatytus gebėjimus </w:t>
                            </w:r>
                          </w:p>
                          <w:p w:rsidR="002E4669" w:rsidRPr="00A149D7" w:rsidRDefault="002E4669" w:rsidP="002E4669">
                            <w:pPr>
                              <w:pStyle w:val="Betarp"/>
                              <w:numPr>
                                <w:ilvl w:val="0"/>
                                <w:numId w:val="30"/>
                              </w:numPr>
                              <w:ind w:left="142" w:hanging="142"/>
                              <w:rPr>
                                <w:rFonts w:ascii="Times New Roman" w:hAnsi="Times New Roman" w:cs="Times New Roman"/>
                                <w:i/>
                                <w:lang w:eastAsia="lt-LT"/>
                              </w:rPr>
                            </w:pPr>
                            <w:r w:rsidRPr="00A149D7">
                              <w:rPr>
                                <w:rFonts w:ascii="Times New Roman" w:hAnsi="Times New Roman" w:cs="Times New Roman"/>
                                <w:i/>
                                <w:lang w:eastAsia="lt-LT"/>
                              </w:rPr>
                              <w:t>Skatina vaiką reikšti vis įvairesnes emocijas bei jausmus ir atsakyti į kito jausmų raišką;</w:t>
                            </w:r>
                          </w:p>
                          <w:p w:rsidR="002E4669" w:rsidRPr="00A149D7" w:rsidRDefault="002E4669" w:rsidP="002E4669">
                            <w:pPr>
                              <w:pStyle w:val="Betarp"/>
                              <w:numPr>
                                <w:ilvl w:val="0"/>
                                <w:numId w:val="30"/>
                              </w:numPr>
                              <w:ind w:left="142" w:hanging="142"/>
                              <w:rPr>
                                <w:rFonts w:ascii="Times New Roman" w:hAnsi="Times New Roman" w:cs="Times New Roman"/>
                                <w:i/>
                                <w:lang w:eastAsia="lt-LT"/>
                              </w:rPr>
                            </w:pPr>
                            <w:r w:rsidRPr="00A149D7">
                              <w:rPr>
                                <w:rFonts w:ascii="Times New Roman" w:hAnsi="Times New Roman" w:cs="Times New Roman"/>
                                <w:i/>
                                <w:lang w:eastAsia="lt-LT"/>
                              </w:rPr>
                              <w:t>Žaidžia fizinius, kontaktinius žaidimus emociniam intelektui ugdyti (pvz. Grimasos, Ku-kū, Žaislų slėpimas ir kt.)</w:t>
                            </w:r>
                          </w:p>
                          <w:p w:rsidR="002E4669" w:rsidRPr="00A149D7" w:rsidRDefault="002E4669" w:rsidP="002E4669">
                            <w:pPr>
                              <w:pStyle w:val="Betarp"/>
                              <w:ind w:left="142" w:hanging="142"/>
                              <w:rPr>
                                <w:rFonts w:ascii="Times New Roman" w:hAnsi="Times New Roman" w:cs="Times New Roman"/>
                                <w:i/>
                              </w:rPr>
                            </w:pPr>
                            <w:r w:rsidRPr="00A149D7">
                              <w:rPr>
                                <w:rFonts w:ascii="Times New Roman" w:hAnsi="Times New Roman" w:cs="Times New Roman"/>
                                <w:i/>
                              </w:rPr>
                              <w:t>o</w:t>
                            </w:r>
                            <w:r w:rsidRPr="00A149D7">
                              <w:rPr>
                                <w:rFonts w:ascii="Times New Roman" w:hAnsi="Times New Roman" w:cs="Times New Roman"/>
                                <w:i/>
                              </w:rPr>
                              <w:tab/>
                              <w:t>Skatina ir drąsina kalbančius vaikus;</w:t>
                            </w:r>
                          </w:p>
                          <w:p w:rsidR="007037C6" w:rsidRPr="00A149D7" w:rsidRDefault="002E4669" w:rsidP="002E4669">
                            <w:pPr>
                              <w:pStyle w:val="Betarp"/>
                              <w:ind w:left="142" w:hanging="142"/>
                              <w:rPr>
                                <w:rFonts w:ascii="Times New Roman" w:hAnsi="Times New Roman" w:cs="Times New Roman"/>
                                <w:i/>
                              </w:rPr>
                            </w:pPr>
                            <w:r w:rsidRPr="00A149D7">
                              <w:rPr>
                                <w:rFonts w:ascii="Times New Roman" w:hAnsi="Times New Roman" w:cs="Times New Roman"/>
                                <w:i/>
                              </w:rPr>
                              <w:t>o</w:t>
                            </w:r>
                            <w:r w:rsidRPr="00A149D7">
                              <w:rPr>
                                <w:rFonts w:ascii="Times New Roman" w:hAnsi="Times New Roman" w:cs="Times New Roman"/>
                                <w:i/>
                              </w:rPr>
                              <w:tab/>
                              <w:t>Kalba su vaikais įdomiomis temomis žaidžiant, tvarkantis ar kitos veiklos metu; komentuoja vaiko veiklą;</w:t>
                            </w:r>
                          </w:p>
                          <w:p w:rsidR="002E4669" w:rsidRPr="00A149D7" w:rsidRDefault="002E4669" w:rsidP="002E4669">
                            <w:pPr>
                              <w:pStyle w:val="Betarp"/>
                              <w:ind w:left="142" w:hanging="142"/>
                              <w:rPr>
                                <w:rFonts w:ascii="Times New Roman" w:hAnsi="Times New Roman" w:cs="Times New Roman"/>
                                <w:i/>
                              </w:rPr>
                            </w:pPr>
                            <w:r w:rsidRPr="00A149D7">
                              <w:rPr>
                                <w:rFonts w:ascii="Times New Roman" w:hAnsi="Times New Roman" w:cs="Times New Roman"/>
                                <w:i/>
                              </w:rPr>
                              <w:t>o</w:t>
                            </w:r>
                            <w:r w:rsidRPr="00A149D7">
                              <w:rPr>
                                <w:rFonts w:ascii="Times New Roman" w:hAnsi="Times New Roman" w:cs="Times New Roman"/>
                                <w:i/>
                              </w:rPr>
                              <w:tab/>
                              <w:t>Sudaro kuo įdomesnę, patrauklesnę, funkcionalesnę daiktinę aplinką, kurioje vaikas ieško, atranda, lygina, skiria, matuoja, suvokia skirtingas daiktų paviršiaus savybes ir pan.</w:t>
                            </w:r>
                          </w:p>
                          <w:p w:rsidR="002E4669" w:rsidRPr="00A149D7" w:rsidRDefault="002E4669" w:rsidP="002E4669">
                            <w:pPr>
                              <w:pStyle w:val="Betarp"/>
                              <w:ind w:left="142" w:hanging="142"/>
                              <w:rPr>
                                <w:rFonts w:ascii="Times New Roman" w:hAnsi="Times New Roman" w:cs="Times New Roman"/>
                                <w:i/>
                              </w:rPr>
                            </w:pPr>
                            <w:r w:rsidRPr="00A149D7">
                              <w:rPr>
                                <w:rFonts w:ascii="Times New Roman" w:hAnsi="Times New Roman" w:cs="Times New Roman"/>
                                <w:i/>
                              </w:rPr>
                              <w:t>o</w:t>
                            </w:r>
                            <w:r w:rsidRPr="00A149D7">
                              <w:rPr>
                                <w:rFonts w:ascii="Times New Roman" w:hAnsi="Times New Roman" w:cs="Times New Roman"/>
                                <w:i/>
                              </w:rPr>
                              <w:tab/>
                              <w:t>Palaiko ir skatina natūralų vaiko domėjimąsi aplinkiniu pasauliu</w:t>
                            </w:r>
                          </w:p>
                          <w:p w:rsidR="002E4669" w:rsidRPr="00A149D7" w:rsidRDefault="002E4669" w:rsidP="002E4669">
                            <w:pPr>
                              <w:pStyle w:val="Betarp"/>
                              <w:ind w:left="142" w:hanging="142"/>
                              <w:rPr>
                                <w:rFonts w:ascii="Times New Roman" w:hAnsi="Times New Roman" w:cs="Times New Roman"/>
                                <w:i/>
                              </w:rPr>
                            </w:pPr>
                            <w:r w:rsidRPr="00A149D7">
                              <w:rPr>
                                <w:rFonts w:ascii="Times New Roman" w:hAnsi="Times New Roman" w:cs="Times New Roman"/>
                                <w:i/>
                              </w:rPr>
                              <w:t>•</w:t>
                            </w:r>
                            <w:r w:rsidRPr="00A149D7">
                              <w:rPr>
                                <w:rFonts w:ascii="Times New Roman" w:hAnsi="Times New Roman" w:cs="Times New Roman"/>
                                <w:i/>
                              </w:rPr>
                              <w:tab/>
                              <w:t>Skatina vaiko savarankiškumą, palaiko jo pastangas, džiaugiasi, pagiria taip didindama vaiko pasitikėjimą savo galimybėmis ir savimi;</w:t>
                            </w:r>
                          </w:p>
                          <w:p w:rsidR="002E4669" w:rsidRPr="00A149D7" w:rsidRDefault="002E4669" w:rsidP="002E4669">
                            <w:pPr>
                              <w:pStyle w:val="Betarp"/>
                              <w:ind w:left="142" w:hanging="142"/>
                              <w:rPr>
                                <w:rFonts w:ascii="Times New Roman" w:hAnsi="Times New Roman" w:cs="Times New Roman"/>
                                <w:i/>
                              </w:rPr>
                            </w:pPr>
                            <w:r w:rsidRPr="00A149D7">
                              <w:rPr>
                                <w:rFonts w:ascii="Times New Roman" w:hAnsi="Times New Roman" w:cs="Times New Roman"/>
                                <w:i/>
                              </w:rPr>
                              <w:t>•</w:t>
                            </w:r>
                            <w:r w:rsidRPr="00A149D7">
                              <w:rPr>
                                <w:rFonts w:ascii="Times New Roman" w:hAnsi="Times New Roman" w:cs="Times New Roman"/>
                                <w:i/>
                              </w:rPr>
                              <w:tab/>
                              <w:t>Kartu su vaiku atlieka kasdienius buities darbus: plauna rankas, padeda rengtis ir pan.</w:t>
                            </w:r>
                          </w:p>
                          <w:p w:rsidR="002E4669" w:rsidRPr="00A149D7" w:rsidRDefault="002E4669" w:rsidP="002E4669">
                            <w:pPr>
                              <w:pStyle w:val="Betarp"/>
                              <w:ind w:left="142" w:hanging="142"/>
                              <w:rPr>
                                <w:rFonts w:ascii="Times New Roman" w:hAnsi="Times New Roman" w:cs="Times New Roman"/>
                                <w:i/>
                              </w:rPr>
                            </w:pPr>
                            <w:r w:rsidRPr="00A149D7">
                              <w:rPr>
                                <w:rFonts w:ascii="Times New Roman" w:hAnsi="Times New Roman" w:cs="Times New Roman"/>
                                <w:i/>
                              </w:rPr>
                              <w:t>•</w:t>
                            </w:r>
                            <w:r w:rsidRPr="00A149D7">
                              <w:rPr>
                                <w:rFonts w:ascii="Times New Roman" w:hAnsi="Times New Roman" w:cs="Times New Roman"/>
                                <w:i/>
                              </w:rPr>
                              <w:tab/>
                              <w:t>Žaidžia kartu su vaiku kamuoliu</w:t>
                            </w:r>
                          </w:p>
                          <w:p w:rsidR="002E4669" w:rsidRPr="00A149D7" w:rsidRDefault="002E4669" w:rsidP="002E4669">
                            <w:pPr>
                              <w:pStyle w:val="Betarp"/>
                              <w:ind w:left="142" w:hanging="142"/>
                              <w:rPr>
                                <w:rFonts w:ascii="Times New Roman" w:hAnsi="Times New Roman" w:cs="Times New Roman"/>
                                <w:i/>
                              </w:rPr>
                            </w:pPr>
                            <w:r w:rsidRPr="00A149D7">
                              <w:rPr>
                                <w:rFonts w:ascii="Times New Roman" w:hAnsi="Times New Roman" w:cs="Times New Roman"/>
                                <w:i/>
                              </w:rPr>
                              <w:t>o</w:t>
                            </w:r>
                            <w:r w:rsidRPr="00A149D7">
                              <w:rPr>
                                <w:rFonts w:ascii="Times New Roman" w:hAnsi="Times New Roman" w:cs="Times New Roman"/>
                                <w:i/>
                              </w:rPr>
                              <w:tab/>
                              <w:t>Žadina džiugias emocijas, patirtus įspūdžius reikšti spalvomis</w:t>
                            </w:r>
                          </w:p>
                          <w:p w:rsidR="002E4669" w:rsidRPr="00A149D7" w:rsidRDefault="002E4669" w:rsidP="002E4669">
                            <w:pPr>
                              <w:pStyle w:val="Betarp"/>
                              <w:ind w:left="142" w:hanging="142"/>
                              <w:rPr>
                                <w:rFonts w:ascii="Times New Roman" w:hAnsi="Times New Roman" w:cs="Times New Roman"/>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FE35A" id="Suapvalintas stačiakampis 10" o:spid="_x0000_s1027" style="position:absolute;left:0;text-align:left;margin-left:17.45pt;margin-top:18.15pt;width:475.65pt;height:240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" fillcolor="window" strokecolor="#1f3763 [1608]" strokeweight="3pt">
                <v:stroke joinstyle="miter"/>
                <v:textbox>
                  <w:txbxContent>
                    <w:p w:rsidR="007037C6" w:rsidRPr="007E2055" w:rsidRDefault="007037C6" w:rsidP="00243DC1">
                      <w:pPr>
                        <w:pStyle w:val="Sraopastraipa"/>
                        <w:tabs>
                          <w:tab w:val="left" w:pos="0"/>
                          <w:tab w:val="left" w:pos="180"/>
                        </w:tabs>
                        <w:jc w:val="both"/>
                        <w:rPr>
                          <w:rFonts w:ascii="Times New Roman" w:eastAsia="Times New Roman" w:hAnsi="Times New Roman" w:cs="Times New Roman"/>
                          <w:b/>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r w:rsidRPr="007E2055">
                        <w:rPr>
                          <w:rFonts w:ascii="Times New Roman" w:hAnsi="Times New Roman" w:cs="Times New Roman"/>
                          <w:b/>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Kaip suaugusieji padeda vaikams ugdytis numatytus gebėjimus </w:t>
                      </w:r>
                    </w:p>
                    <w:p w:rsidR="002E4669" w:rsidRPr="00A149D7" w:rsidRDefault="002E4669" w:rsidP="002E4669">
                      <w:pPr>
                        <w:pStyle w:val="Betarp"/>
                        <w:numPr>
                          <w:ilvl w:val="0"/>
                          <w:numId w:val="30"/>
                        </w:numPr>
                        <w:ind w:left="142" w:hanging="142"/>
                        <w:rPr>
                          <w:rFonts w:ascii="Times New Roman" w:hAnsi="Times New Roman" w:cs="Times New Roman"/>
                          <w:i/>
                          <w:lang w:eastAsia="lt-LT"/>
                        </w:rPr>
                      </w:pPr>
                      <w:r w:rsidRPr="00A149D7">
                        <w:rPr>
                          <w:rFonts w:ascii="Times New Roman" w:hAnsi="Times New Roman" w:cs="Times New Roman"/>
                          <w:i/>
                          <w:lang w:eastAsia="lt-LT"/>
                        </w:rPr>
                        <w:t>Skatina vaiką reikšti vis įvairesnes emocijas bei jausmus ir atsakyti į kito jausmų raišką;</w:t>
                      </w:r>
                    </w:p>
                    <w:p w:rsidR="002E4669" w:rsidRPr="00A149D7" w:rsidRDefault="002E4669" w:rsidP="002E4669">
                      <w:pPr>
                        <w:pStyle w:val="Betarp"/>
                        <w:numPr>
                          <w:ilvl w:val="0"/>
                          <w:numId w:val="30"/>
                        </w:numPr>
                        <w:ind w:left="142" w:hanging="142"/>
                        <w:rPr>
                          <w:rFonts w:ascii="Times New Roman" w:hAnsi="Times New Roman" w:cs="Times New Roman"/>
                          <w:i/>
                          <w:lang w:eastAsia="lt-LT"/>
                        </w:rPr>
                      </w:pPr>
                      <w:r w:rsidRPr="00A149D7">
                        <w:rPr>
                          <w:rFonts w:ascii="Times New Roman" w:hAnsi="Times New Roman" w:cs="Times New Roman"/>
                          <w:i/>
                          <w:lang w:eastAsia="lt-LT"/>
                        </w:rPr>
                        <w:t>Žaidžia fizinius, kontaktinius žaidimus emociniam intelektui ugdyti (pvz. Grimasos, Ku-kū, Žaislų slėpimas ir kt.)</w:t>
                      </w:r>
                    </w:p>
                    <w:p w:rsidR="002E4669" w:rsidRPr="00A149D7" w:rsidRDefault="002E4669" w:rsidP="002E4669">
                      <w:pPr>
                        <w:pStyle w:val="Betarp"/>
                        <w:ind w:left="142" w:hanging="142"/>
                        <w:rPr>
                          <w:rFonts w:ascii="Times New Roman" w:hAnsi="Times New Roman" w:cs="Times New Roman"/>
                          <w:i/>
                        </w:rPr>
                      </w:pPr>
                      <w:r w:rsidRPr="00A149D7">
                        <w:rPr>
                          <w:rFonts w:ascii="Times New Roman" w:hAnsi="Times New Roman" w:cs="Times New Roman"/>
                          <w:i/>
                        </w:rPr>
                        <w:t>o</w:t>
                      </w:r>
                      <w:r w:rsidRPr="00A149D7">
                        <w:rPr>
                          <w:rFonts w:ascii="Times New Roman" w:hAnsi="Times New Roman" w:cs="Times New Roman"/>
                          <w:i/>
                        </w:rPr>
                        <w:tab/>
                        <w:t>Skatina ir drąsina kalbančius vaikus;</w:t>
                      </w:r>
                    </w:p>
                    <w:p w:rsidR="007037C6" w:rsidRPr="00A149D7" w:rsidRDefault="002E4669" w:rsidP="002E4669">
                      <w:pPr>
                        <w:pStyle w:val="Betarp"/>
                        <w:ind w:left="142" w:hanging="142"/>
                        <w:rPr>
                          <w:rFonts w:ascii="Times New Roman" w:hAnsi="Times New Roman" w:cs="Times New Roman"/>
                          <w:i/>
                        </w:rPr>
                      </w:pPr>
                      <w:r w:rsidRPr="00A149D7">
                        <w:rPr>
                          <w:rFonts w:ascii="Times New Roman" w:hAnsi="Times New Roman" w:cs="Times New Roman"/>
                          <w:i/>
                        </w:rPr>
                        <w:t>o</w:t>
                      </w:r>
                      <w:r w:rsidRPr="00A149D7">
                        <w:rPr>
                          <w:rFonts w:ascii="Times New Roman" w:hAnsi="Times New Roman" w:cs="Times New Roman"/>
                          <w:i/>
                        </w:rPr>
                        <w:tab/>
                        <w:t>Kalba su vaikais įdomiomis temomis žaidžiant, tvarkantis ar kitos veiklos metu; komentuoja vaiko veiklą;</w:t>
                      </w:r>
                    </w:p>
                    <w:p w:rsidR="002E4669" w:rsidRPr="00A149D7" w:rsidRDefault="002E4669" w:rsidP="002E4669">
                      <w:pPr>
                        <w:pStyle w:val="Betarp"/>
                        <w:ind w:left="142" w:hanging="142"/>
                        <w:rPr>
                          <w:rFonts w:ascii="Times New Roman" w:hAnsi="Times New Roman" w:cs="Times New Roman"/>
                          <w:i/>
                        </w:rPr>
                      </w:pPr>
                      <w:r w:rsidRPr="00A149D7">
                        <w:rPr>
                          <w:rFonts w:ascii="Times New Roman" w:hAnsi="Times New Roman" w:cs="Times New Roman"/>
                          <w:i/>
                        </w:rPr>
                        <w:t>o</w:t>
                      </w:r>
                      <w:r w:rsidRPr="00A149D7">
                        <w:rPr>
                          <w:rFonts w:ascii="Times New Roman" w:hAnsi="Times New Roman" w:cs="Times New Roman"/>
                          <w:i/>
                        </w:rPr>
                        <w:tab/>
                        <w:t>Sudaro kuo įdomesnę, patrauklesnę, funkcionalesnę daiktinę aplinką, kurioje vaikas ieško, atranda, lygina, skiria, matuoja, suvokia skirtingas daiktų paviršiaus savybes ir pan.</w:t>
                      </w:r>
                    </w:p>
                    <w:p w:rsidR="002E4669" w:rsidRPr="00A149D7" w:rsidRDefault="002E4669" w:rsidP="002E4669">
                      <w:pPr>
                        <w:pStyle w:val="Betarp"/>
                        <w:ind w:left="142" w:hanging="142"/>
                        <w:rPr>
                          <w:rFonts w:ascii="Times New Roman" w:hAnsi="Times New Roman" w:cs="Times New Roman"/>
                          <w:i/>
                        </w:rPr>
                      </w:pPr>
                      <w:r w:rsidRPr="00A149D7">
                        <w:rPr>
                          <w:rFonts w:ascii="Times New Roman" w:hAnsi="Times New Roman" w:cs="Times New Roman"/>
                          <w:i/>
                        </w:rPr>
                        <w:t>o</w:t>
                      </w:r>
                      <w:r w:rsidRPr="00A149D7">
                        <w:rPr>
                          <w:rFonts w:ascii="Times New Roman" w:hAnsi="Times New Roman" w:cs="Times New Roman"/>
                          <w:i/>
                        </w:rPr>
                        <w:tab/>
                        <w:t>Palaiko ir skatina natūralų vaiko domėjimąsi aplinkiniu pasauliu</w:t>
                      </w:r>
                    </w:p>
                    <w:p w:rsidR="002E4669" w:rsidRPr="00A149D7" w:rsidRDefault="002E4669" w:rsidP="002E4669">
                      <w:pPr>
                        <w:pStyle w:val="Betarp"/>
                        <w:ind w:left="142" w:hanging="142"/>
                        <w:rPr>
                          <w:rFonts w:ascii="Times New Roman" w:hAnsi="Times New Roman" w:cs="Times New Roman"/>
                          <w:i/>
                        </w:rPr>
                      </w:pPr>
                      <w:r w:rsidRPr="00A149D7">
                        <w:rPr>
                          <w:rFonts w:ascii="Times New Roman" w:hAnsi="Times New Roman" w:cs="Times New Roman"/>
                          <w:i/>
                        </w:rPr>
                        <w:t>•</w:t>
                      </w:r>
                      <w:r w:rsidRPr="00A149D7">
                        <w:rPr>
                          <w:rFonts w:ascii="Times New Roman" w:hAnsi="Times New Roman" w:cs="Times New Roman"/>
                          <w:i/>
                        </w:rPr>
                        <w:tab/>
                        <w:t>Skatina vaiko savarankiškumą, palaiko jo pastangas, džiaugiasi, pagiria taip didindama vaiko pasitikėjimą savo galimybėmis ir savimi;</w:t>
                      </w:r>
                    </w:p>
                    <w:p w:rsidR="002E4669" w:rsidRPr="00A149D7" w:rsidRDefault="002E4669" w:rsidP="002E4669">
                      <w:pPr>
                        <w:pStyle w:val="Betarp"/>
                        <w:ind w:left="142" w:hanging="142"/>
                        <w:rPr>
                          <w:rFonts w:ascii="Times New Roman" w:hAnsi="Times New Roman" w:cs="Times New Roman"/>
                          <w:i/>
                        </w:rPr>
                      </w:pPr>
                      <w:r w:rsidRPr="00A149D7">
                        <w:rPr>
                          <w:rFonts w:ascii="Times New Roman" w:hAnsi="Times New Roman" w:cs="Times New Roman"/>
                          <w:i/>
                        </w:rPr>
                        <w:t>•</w:t>
                      </w:r>
                      <w:r w:rsidRPr="00A149D7">
                        <w:rPr>
                          <w:rFonts w:ascii="Times New Roman" w:hAnsi="Times New Roman" w:cs="Times New Roman"/>
                          <w:i/>
                        </w:rPr>
                        <w:tab/>
                        <w:t>Kartu su vaiku atlieka kasdienius buities darbus: plauna rankas, padeda rengtis ir pan.</w:t>
                      </w:r>
                    </w:p>
                    <w:p w:rsidR="002E4669" w:rsidRPr="00A149D7" w:rsidRDefault="002E4669" w:rsidP="002E4669">
                      <w:pPr>
                        <w:pStyle w:val="Betarp"/>
                        <w:ind w:left="142" w:hanging="142"/>
                        <w:rPr>
                          <w:rFonts w:ascii="Times New Roman" w:hAnsi="Times New Roman" w:cs="Times New Roman"/>
                          <w:i/>
                        </w:rPr>
                      </w:pPr>
                      <w:r w:rsidRPr="00A149D7">
                        <w:rPr>
                          <w:rFonts w:ascii="Times New Roman" w:hAnsi="Times New Roman" w:cs="Times New Roman"/>
                          <w:i/>
                        </w:rPr>
                        <w:t>•</w:t>
                      </w:r>
                      <w:r w:rsidRPr="00A149D7">
                        <w:rPr>
                          <w:rFonts w:ascii="Times New Roman" w:hAnsi="Times New Roman" w:cs="Times New Roman"/>
                          <w:i/>
                        </w:rPr>
                        <w:tab/>
                        <w:t>Žaidžia kartu su vaiku kamuoliu</w:t>
                      </w:r>
                    </w:p>
                    <w:p w:rsidR="002E4669" w:rsidRPr="00A149D7" w:rsidRDefault="002E4669" w:rsidP="002E4669">
                      <w:pPr>
                        <w:pStyle w:val="Betarp"/>
                        <w:ind w:left="142" w:hanging="142"/>
                        <w:rPr>
                          <w:rFonts w:ascii="Times New Roman" w:hAnsi="Times New Roman" w:cs="Times New Roman"/>
                          <w:i/>
                        </w:rPr>
                      </w:pPr>
                      <w:r w:rsidRPr="00A149D7">
                        <w:rPr>
                          <w:rFonts w:ascii="Times New Roman" w:hAnsi="Times New Roman" w:cs="Times New Roman"/>
                          <w:i/>
                        </w:rPr>
                        <w:t>o</w:t>
                      </w:r>
                      <w:r w:rsidRPr="00A149D7">
                        <w:rPr>
                          <w:rFonts w:ascii="Times New Roman" w:hAnsi="Times New Roman" w:cs="Times New Roman"/>
                          <w:i/>
                        </w:rPr>
                        <w:tab/>
                        <w:t>Žadina džiugias emocijas, patirtus įspūdžius reikšti spalvomis</w:t>
                      </w:r>
                    </w:p>
                    <w:p w:rsidR="002E4669" w:rsidRPr="00A149D7" w:rsidRDefault="002E4669" w:rsidP="002E4669">
                      <w:pPr>
                        <w:pStyle w:val="Betarp"/>
                        <w:ind w:left="142" w:hanging="142"/>
                        <w:rPr>
                          <w:rFonts w:ascii="Times New Roman" w:hAnsi="Times New Roman" w:cs="Times New Roman"/>
                          <w:i/>
                        </w:rPr>
                      </w:pPr>
                    </w:p>
                  </w:txbxContent>
                </v:textbox>
                <w10:wrap anchorx="margin"/>
              </v:roundrect>
            </w:pict>
          </mc:Fallback>
        </mc:AlternateContent>
      </w:r>
    </w:p>
    <w:p w:rsidR="00243DC1" w:rsidRDefault="00243DC1" w:rsidP="00243DC1">
      <w:pPr>
        <w:tabs>
          <w:tab w:val="left" w:pos="0"/>
          <w:tab w:val="left" w:pos="180"/>
        </w:tabs>
        <w:spacing w:line="276" w:lineRule="auto"/>
        <w:jc w:val="both"/>
        <w:rPr>
          <w:rFonts w:ascii="Times New Roman" w:hAnsi="Times New Roman" w:cs="Times New Roman"/>
          <w:b/>
          <w:color w:val="FF0000"/>
          <w:sz w:val="24"/>
          <w:szCs w:val="24"/>
        </w:rPr>
      </w:pPr>
    </w:p>
    <w:p w:rsidR="00243DC1" w:rsidRDefault="00243DC1" w:rsidP="00243DC1">
      <w:pPr>
        <w:tabs>
          <w:tab w:val="left" w:pos="0"/>
          <w:tab w:val="left" w:pos="180"/>
        </w:tabs>
        <w:spacing w:line="276" w:lineRule="auto"/>
        <w:jc w:val="both"/>
        <w:rPr>
          <w:rFonts w:ascii="Times New Roman" w:hAnsi="Times New Roman" w:cs="Times New Roman"/>
          <w:b/>
          <w:color w:val="FF0000"/>
          <w:sz w:val="24"/>
          <w:szCs w:val="24"/>
        </w:rPr>
      </w:pPr>
    </w:p>
    <w:p w:rsidR="00563560" w:rsidRPr="00243DC1" w:rsidRDefault="00563560" w:rsidP="00243DC1">
      <w:pPr>
        <w:pStyle w:val="Betarp"/>
        <w:rPr>
          <w:rFonts w:ascii="Times New Roman" w:hAnsi="Times New Roman" w:cs="Times New Roman"/>
          <w:b/>
          <w:i/>
          <w:color w:val="000000"/>
          <w:sz w:val="24"/>
          <w:szCs w:val="24"/>
        </w:rPr>
      </w:pPr>
    </w:p>
    <w:p w:rsidR="005F64F2" w:rsidRDefault="005F64F2" w:rsidP="00A85387">
      <w:pPr>
        <w:spacing w:after="0" w:line="240" w:lineRule="auto"/>
        <w:jc w:val="both"/>
        <w:rPr>
          <w:rStyle w:val="shorttext"/>
          <w:rFonts w:ascii="Times New Roman" w:hAnsi="Times New Roman" w:cs="Times New Roman"/>
          <w:sz w:val="24"/>
          <w:szCs w:val="24"/>
        </w:rPr>
      </w:pPr>
    </w:p>
    <w:p w:rsidR="005F03FB" w:rsidRDefault="005F03FB" w:rsidP="002F189C">
      <w:pPr>
        <w:rPr>
          <w:rStyle w:val="shorttext"/>
          <w:rFonts w:ascii="Times New Roman" w:hAnsi="Times New Roman" w:cs="Times New Roman"/>
          <w:b/>
          <w:color w:val="000000"/>
          <w:sz w:val="24"/>
          <w:szCs w:val="24"/>
        </w:rPr>
      </w:pPr>
    </w:p>
    <w:p w:rsidR="00BD4853" w:rsidRDefault="00BD4853" w:rsidP="002F189C">
      <w:pPr>
        <w:rPr>
          <w:rStyle w:val="shorttext"/>
          <w:rFonts w:ascii="Times New Roman" w:hAnsi="Times New Roman" w:cs="Times New Roman"/>
          <w:b/>
          <w:color w:val="000000"/>
          <w:sz w:val="24"/>
          <w:szCs w:val="24"/>
        </w:rPr>
      </w:pPr>
    </w:p>
    <w:p w:rsidR="00BD4853" w:rsidRDefault="00BD4853" w:rsidP="002F189C">
      <w:pPr>
        <w:rPr>
          <w:rStyle w:val="shorttext"/>
          <w:rFonts w:ascii="Times New Roman" w:hAnsi="Times New Roman" w:cs="Times New Roman"/>
          <w:b/>
          <w:color w:val="000000"/>
          <w:sz w:val="24"/>
          <w:szCs w:val="24"/>
        </w:rPr>
      </w:pPr>
    </w:p>
    <w:p w:rsidR="00BD4853" w:rsidRDefault="00BD4853" w:rsidP="002F189C">
      <w:pPr>
        <w:rPr>
          <w:rStyle w:val="shorttext"/>
          <w:rFonts w:ascii="Times New Roman" w:hAnsi="Times New Roman" w:cs="Times New Roman"/>
          <w:b/>
          <w:color w:val="000000"/>
          <w:sz w:val="24"/>
          <w:szCs w:val="24"/>
        </w:rPr>
      </w:pPr>
    </w:p>
    <w:p w:rsidR="00BD4853" w:rsidRDefault="00BD4853" w:rsidP="002F189C">
      <w:pPr>
        <w:rPr>
          <w:rStyle w:val="shorttext"/>
          <w:rFonts w:ascii="Times New Roman" w:hAnsi="Times New Roman" w:cs="Times New Roman"/>
          <w:b/>
          <w:color w:val="000000"/>
          <w:sz w:val="24"/>
          <w:szCs w:val="24"/>
        </w:rPr>
      </w:pPr>
    </w:p>
    <w:p w:rsidR="00243DC1" w:rsidRDefault="00243DC1" w:rsidP="00F14224">
      <w:pPr>
        <w:spacing w:after="0"/>
        <w:rPr>
          <w:rStyle w:val="shorttext"/>
          <w:rFonts w:ascii="Times New Roman" w:hAnsi="Times New Roman" w:cs="Times New Roman"/>
          <w:b/>
          <w:sz w:val="24"/>
          <w:szCs w:val="24"/>
        </w:rPr>
      </w:pPr>
    </w:p>
    <w:p w:rsidR="00A149D7" w:rsidRPr="00AC5DB1" w:rsidRDefault="00A149D7" w:rsidP="00A149D7">
      <w:pPr>
        <w:autoSpaceDE w:val="0"/>
        <w:autoSpaceDN w:val="0"/>
        <w:adjustRightInd w:val="0"/>
        <w:rPr>
          <w:rFonts w:ascii="Times New Roman" w:hAnsi="Times New Roman" w:cs="Times New Roman"/>
          <w:b/>
          <w:color w:val="000000" w:themeColor="text1"/>
          <w:sz w:val="24"/>
          <w:szCs w:val="24"/>
        </w:rPr>
      </w:pPr>
      <w:r w:rsidRPr="00AC5DB1">
        <w:rPr>
          <w:rFonts w:ascii="Times New Roman" w:hAnsi="Times New Roman" w:cs="Times New Roman"/>
          <w:b/>
          <w:color w:val="000000" w:themeColor="text1"/>
          <w:sz w:val="24"/>
          <w:szCs w:val="24"/>
        </w:rPr>
        <w:lastRenderedPageBreak/>
        <w:t xml:space="preserve">VEIKLŲ TIKSLAI: </w:t>
      </w:r>
    </w:p>
    <w:p w:rsidR="00A149D7" w:rsidRDefault="00A149D7" w:rsidP="00A149D7">
      <w:pPr>
        <w:pStyle w:val="Betarp"/>
        <w:rPr>
          <w:rFonts w:ascii="Times New Roman" w:hAnsi="Times New Roman" w:cs="Times New Roman"/>
        </w:rPr>
      </w:pPr>
      <w:r w:rsidRPr="00585BA2">
        <w:rPr>
          <w:rFonts w:ascii="Times New Roman" w:hAnsi="Times New Roman" w:cs="Times New Roman"/>
        </w:rPr>
        <w:t>Siekti, kad vaikai :</w:t>
      </w:r>
    </w:p>
    <w:p w:rsidR="00A149D7" w:rsidRDefault="00A149D7" w:rsidP="00A149D7">
      <w:pPr>
        <w:pStyle w:val="Betarp"/>
        <w:rPr>
          <w:rFonts w:ascii="Times New Roman" w:hAnsi="Times New Roman" w:cs="Times New Roman"/>
        </w:rPr>
      </w:pPr>
      <w:r>
        <w:rPr>
          <w:rFonts w:ascii="Times New Roman" w:hAnsi="Times New Roman" w:cs="Times New Roman"/>
        </w:rPr>
        <w:t>- būtų džiugiai nusiteikę, daug judėtų;</w:t>
      </w:r>
    </w:p>
    <w:p w:rsidR="00A149D7" w:rsidRDefault="00A149D7" w:rsidP="00A149D7">
      <w:pPr>
        <w:pStyle w:val="Betarp"/>
        <w:rPr>
          <w:rFonts w:ascii="Times New Roman" w:hAnsi="Times New Roman" w:cs="Times New Roman"/>
        </w:rPr>
      </w:pPr>
      <w:r>
        <w:rPr>
          <w:rFonts w:ascii="Times New Roman" w:hAnsi="Times New Roman" w:cs="Times New Roman"/>
        </w:rPr>
        <w:t>-drąsiai ir aktyviai kalbėtų, spontaniškai reikštų savo įspūdžius dailės priemonėmis;</w:t>
      </w:r>
    </w:p>
    <w:p w:rsidR="00A149D7" w:rsidRDefault="00A149D7" w:rsidP="00A149D7">
      <w:pPr>
        <w:pStyle w:val="Betarp"/>
        <w:rPr>
          <w:rFonts w:ascii="Times New Roman" w:hAnsi="Times New Roman" w:cs="Times New Roman"/>
        </w:rPr>
      </w:pPr>
      <w:r>
        <w:rPr>
          <w:rFonts w:ascii="Times New Roman" w:hAnsi="Times New Roman" w:cs="Times New Roman"/>
        </w:rPr>
        <w:t>-Klausytų, dainuotų dainelę;</w:t>
      </w:r>
    </w:p>
    <w:p w:rsidR="00A149D7" w:rsidRDefault="00A149D7" w:rsidP="00A149D7">
      <w:pPr>
        <w:pStyle w:val="Betarp"/>
        <w:rPr>
          <w:rFonts w:ascii="Times New Roman" w:hAnsi="Times New Roman" w:cs="Times New Roman"/>
        </w:rPr>
      </w:pPr>
      <w:r>
        <w:rPr>
          <w:rFonts w:ascii="Times New Roman" w:hAnsi="Times New Roman" w:cs="Times New Roman"/>
        </w:rPr>
        <w:t>- Rikiuotų daiktus į vieną eilę, tapatintų pagal dydį, formą</w:t>
      </w:r>
    </w:p>
    <w:p w:rsidR="00A149D7" w:rsidRDefault="00A149D7" w:rsidP="00A149D7">
      <w:pPr>
        <w:pStyle w:val="Betarp"/>
        <w:rPr>
          <w:rFonts w:ascii="Times New Roman" w:hAnsi="Times New Roman" w:cs="Times New Roman"/>
        </w:rPr>
      </w:pPr>
      <w:r>
        <w:rPr>
          <w:rFonts w:ascii="Times New Roman" w:hAnsi="Times New Roman" w:cs="Times New Roman"/>
        </w:rPr>
        <w:t>- savarankiškai arba padedamas plautų rankas, veidą, nusišluostytų, pakabintų rankšluostį.</w:t>
      </w:r>
    </w:p>
    <w:p w:rsidR="00A149D7" w:rsidRDefault="00A149D7" w:rsidP="00A149D7">
      <w:pPr>
        <w:autoSpaceDE w:val="0"/>
        <w:autoSpaceDN w:val="0"/>
        <w:adjustRightInd w:val="0"/>
        <w:rPr>
          <w:rFonts w:ascii="Times New Roman" w:eastAsia="Times New Roman" w:hAnsi="Times New Roman" w:cs="Times New Roman"/>
          <w:lang w:eastAsia="lt-LT"/>
        </w:rPr>
      </w:pPr>
    </w:p>
    <w:p w:rsidR="008B0AF5" w:rsidRPr="00FA610D" w:rsidRDefault="008B0AF5" w:rsidP="00F20C4A">
      <w:pPr>
        <w:spacing w:after="0" w:line="240" w:lineRule="auto"/>
        <w:jc w:val="both"/>
        <w:rPr>
          <w:rFonts w:ascii="Times New Roman" w:hAnsi="Times New Roman" w:cs="Times New Roman"/>
          <w:b/>
          <w:sz w:val="24"/>
        </w:rPr>
      </w:pPr>
      <w:r w:rsidRPr="00FA610D">
        <w:rPr>
          <w:rFonts w:ascii="Times New Roman" w:hAnsi="Times New Roman" w:cs="Times New Roman"/>
          <w:b/>
          <w:sz w:val="24"/>
        </w:rPr>
        <w:t>REIKALINGOS MEDŽIAGOS</w:t>
      </w:r>
      <w:r w:rsidR="00A5791C">
        <w:rPr>
          <w:rFonts w:ascii="Times New Roman" w:hAnsi="Times New Roman" w:cs="Times New Roman"/>
          <w:b/>
          <w:sz w:val="24"/>
        </w:rPr>
        <w:t xml:space="preserve"> IR PRIEMONĖS</w:t>
      </w:r>
    </w:p>
    <w:p w:rsidR="00AC5DB1" w:rsidRPr="00A149D7" w:rsidRDefault="00A5791C" w:rsidP="00A149D7">
      <w:pPr>
        <w:spacing w:after="0" w:line="240" w:lineRule="auto"/>
        <w:ind w:firstLine="426"/>
        <w:jc w:val="both"/>
        <w:rPr>
          <w:rFonts w:ascii="Times New Roman" w:hAnsi="Times New Roman" w:cs="Times New Roman"/>
          <w:sz w:val="24"/>
        </w:rPr>
      </w:pPr>
      <w:r>
        <w:rPr>
          <w:rFonts w:ascii="Times New Roman" w:hAnsi="Times New Roman" w:cs="Times New Roman"/>
          <w:sz w:val="24"/>
        </w:rPr>
        <w:t>Įprastos dailės veiklai priemonės (popierius, spalvoti pieštukai, flomasteriai, guašas)</w:t>
      </w:r>
      <w:r w:rsidR="005F3197">
        <w:rPr>
          <w:rFonts w:ascii="Times New Roman" w:hAnsi="Times New Roman" w:cs="Times New Roman"/>
          <w:sz w:val="24"/>
        </w:rPr>
        <w:t>, priemonės iš gamtos: šakelės, akmenukai ir pan.</w:t>
      </w:r>
      <w:r w:rsidR="00AC5DB1">
        <w:rPr>
          <w:rFonts w:ascii="Times New Roman" w:hAnsi="Times New Roman" w:cs="Times New Roman"/>
          <w:sz w:val="24"/>
        </w:rPr>
        <w:t xml:space="preserve"> Buitinės </w:t>
      </w:r>
      <w:r w:rsidR="00A149D7">
        <w:rPr>
          <w:rFonts w:ascii="Times New Roman" w:hAnsi="Times New Roman" w:cs="Times New Roman"/>
          <w:sz w:val="24"/>
        </w:rPr>
        <w:t>priemonės, tuščios dėžės ir pan</w:t>
      </w:r>
    </w:p>
    <w:p w:rsidR="00AC5DB1" w:rsidRDefault="00AC5DB1" w:rsidP="00A5791C">
      <w:pPr>
        <w:pStyle w:val="Betarp"/>
        <w:rPr>
          <w:rFonts w:ascii="Times New Roman" w:hAnsi="Times New Roman" w:cs="Times New Roman"/>
          <w:b/>
        </w:rPr>
      </w:pPr>
    </w:p>
    <w:p w:rsidR="00A5791C" w:rsidRPr="007E2055" w:rsidRDefault="007E2055" w:rsidP="00A5791C">
      <w:pPr>
        <w:pStyle w:val="Betarp"/>
        <w:rPr>
          <w:rFonts w:ascii="Times New Roman" w:hAnsi="Times New Roman" w:cs="Times New Roman"/>
          <w:b/>
        </w:rPr>
      </w:pPr>
      <w:r w:rsidRPr="007E2055">
        <w:rPr>
          <w:rFonts w:ascii="Times New Roman" w:hAnsi="Times New Roman" w:cs="Times New Roman"/>
          <w:b/>
        </w:rPr>
        <w:t xml:space="preserve">KITA </w:t>
      </w:r>
      <w:r w:rsidR="00AC5DB1" w:rsidRPr="007E2055">
        <w:rPr>
          <w:rFonts w:ascii="Times New Roman" w:hAnsi="Times New Roman" w:cs="Times New Roman"/>
          <w:b/>
        </w:rPr>
        <w:t xml:space="preserve">INFORMACIJA </w:t>
      </w:r>
      <w:r w:rsidR="00AC5DB1">
        <w:rPr>
          <w:rFonts w:ascii="Times New Roman" w:hAnsi="Times New Roman" w:cs="Times New Roman"/>
          <w:b/>
        </w:rPr>
        <w:t>SIŪLOMA VEIKLOMS</w:t>
      </w:r>
      <w:r w:rsidRPr="007E2055">
        <w:rPr>
          <w:rFonts w:ascii="Times New Roman" w:hAnsi="Times New Roman" w:cs="Times New Roman"/>
          <w:b/>
        </w:rPr>
        <w:t xml:space="preserve"> </w:t>
      </w:r>
    </w:p>
    <w:p w:rsidR="00BC1027" w:rsidRDefault="00BC1027" w:rsidP="005B6810">
      <w:pPr>
        <w:spacing w:after="0" w:line="240" w:lineRule="auto"/>
        <w:jc w:val="both"/>
      </w:pPr>
    </w:p>
    <w:p w:rsidR="00686336" w:rsidRPr="00686336" w:rsidRDefault="005918F8" w:rsidP="005B6810">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705344" behindDoc="1" locked="0" layoutInCell="1" allowOverlap="1">
            <wp:simplePos x="0" y="0"/>
            <wp:positionH relativeFrom="column">
              <wp:posOffset>2540</wp:posOffset>
            </wp:positionH>
            <wp:positionV relativeFrom="paragraph">
              <wp:posOffset>4445</wp:posOffset>
            </wp:positionV>
            <wp:extent cx="1823085" cy="1682750"/>
            <wp:effectExtent l="0" t="0" r="5715" b="0"/>
            <wp:wrapTight wrapText="bothSides">
              <wp:wrapPolygon edited="0">
                <wp:start x="0" y="0"/>
                <wp:lineTo x="0" y="21274"/>
                <wp:lineTo x="21442" y="21274"/>
                <wp:lineTo x="21442" y="0"/>
                <wp:lineTo x="0" y="0"/>
              </wp:wrapPolygon>
            </wp:wrapTight>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3085" cy="1682750"/>
                    </a:xfrm>
                    <a:prstGeom prst="rect">
                      <a:avLst/>
                    </a:prstGeom>
                    <a:noFill/>
                  </pic:spPr>
                </pic:pic>
              </a:graphicData>
            </a:graphic>
            <wp14:sizeRelH relativeFrom="page">
              <wp14:pctWidth>0</wp14:pctWidth>
            </wp14:sizeRelH>
            <wp14:sizeRelV relativeFrom="page">
              <wp14:pctHeight>0</wp14:pctHeight>
            </wp14:sizeRelV>
          </wp:anchor>
        </w:drawing>
      </w:r>
      <w:r w:rsidR="00AC5DB1">
        <w:rPr>
          <w:rFonts w:ascii="Times New Roman" w:hAnsi="Times New Roman" w:cs="Times New Roman"/>
          <w:b/>
          <w:sz w:val="24"/>
          <w:szCs w:val="24"/>
        </w:rPr>
        <w:t>1.</w:t>
      </w:r>
      <w:r w:rsidR="00686336" w:rsidRPr="00A04292">
        <w:rPr>
          <w:rFonts w:ascii="Times New Roman" w:hAnsi="Times New Roman" w:cs="Times New Roman"/>
          <w:b/>
          <w:color w:val="FF0000"/>
          <w:sz w:val="24"/>
          <w:szCs w:val="24"/>
        </w:rPr>
        <w:t>Vaikiška dainelė: EŽIO NAMAS</w:t>
      </w:r>
    </w:p>
    <w:p w:rsidR="00686336" w:rsidRDefault="000E44BC" w:rsidP="005B6810">
      <w:pPr>
        <w:spacing w:after="0" w:line="240" w:lineRule="auto"/>
        <w:jc w:val="both"/>
        <w:rPr>
          <w:color w:val="0000FF"/>
          <w:u w:val="single"/>
        </w:rPr>
      </w:pPr>
      <w:hyperlink r:id="rId10" w:history="1">
        <w:r w:rsidR="00686336" w:rsidRPr="00686336">
          <w:rPr>
            <w:color w:val="0000FF"/>
            <w:u w:val="single"/>
          </w:rPr>
          <w:t>https://www.youtube.com/watch?v=dcNhMv4YCyI</w:t>
        </w:r>
      </w:hyperlink>
    </w:p>
    <w:p w:rsidR="00A04292" w:rsidRDefault="00A04292" w:rsidP="00AC5DB1">
      <w:pPr>
        <w:rPr>
          <w:rFonts w:ascii="Times New Roman" w:hAnsi="Times New Roman" w:cs="Times New Roman"/>
          <w:sz w:val="24"/>
          <w:szCs w:val="24"/>
        </w:rPr>
      </w:pPr>
    </w:p>
    <w:p w:rsidR="00AC5DB1" w:rsidRDefault="00AC5DB1" w:rsidP="00AC5DB1">
      <w:pPr>
        <w:rPr>
          <w:rFonts w:ascii="Times New Roman" w:hAnsi="Times New Roman" w:cs="Times New Roman"/>
          <w:sz w:val="24"/>
          <w:szCs w:val="24"/>
        </w:rPr>
      </w:pPr>
      <w:r>
        <w:rPr>
          <w:rFonts w:ascii="Times New Roman" w:hAnsi="Times New Roman" w:cs="Times New Roman"/>
          <w:sz w:val="24"/>
          <w:szCs w:val="24"/>
        </w:rPr>
        <w:t xml:space="preserve">2. </w:t>
      </w:r>
      <w:hyperlink r:id="rId11" w:history="1">
        <w:r w:rsidRPr="00AC5DB1">
          <w:rPr>
            <w:rFonts w:ascii="Times New Roman" w:hAnsi="Times New Roman" w:cs="Times New Roman"/>
            <w:color w:val="0563C1" w:themeColor="hyperlink"/>
            <w:sz w:val="24"/>
            <w:szCs w:val="24"/>
            <w:u w:val="single"/>
          </w:rPr>
          <w:t>http://www.ziburelis.lt/</w:t>
        </w:r>
      </w:hyperlink>
      <w:bookmarkStart w:id="0" w:name="_GoBack"/>
      <w:bookmarkEnd w:id="0"/>
    </w:p>
    <w:p w:rsidR="00C13FB2" w:rsidRPr="00C13FB2" w:rsidRDefault="00C13FB2" w:rsidP="00C13FB2">
      <w:pPr>
        <w:spacing w:after="0" w:line="240" w:lineRule="auto"/>
        <w:jc w:val="both"/>
        <w:rPr>
          <w:rFonts w:ascii="Times New Roman" w:hAnsi="Times New Roman" w:cs="Times New Roman"/>
          <w:b/>
        </w:rPr>
      </w:pPr>
      <w:r w:rsidRPr="00C13FB2">
        <w:rPr>
          <w:rFonts w:ascii="Times New Roman" w:hAnsi="Times New Roman" w:cs="Times New Roman"/>
          <w:b/>
        </w:rPr>
        <w:t xml:space="preserve">Lankstyti </w:t>
      </w:r>
      <w:r>
        <w:rPr>
          <w:rFonts w:ascii="Times New Roman" w:hAnsi="Times New Roman" w:cs="Times New Roman"/>
          <w:b/>
        </w:rPr>
        <w:t>namelį</w:t>
      </w:r>
    </w:p>
    <w:p w:rsidR="00C13FB2" w:rsidRPr="00AC5DB1" w:rsidRDefault="000E44BC" w:rsidP="00C13FB2">
      <w:pPr>
        <w:rPr>
          <w:rFonts w:ascii="Times New Roman" w:hAnsi="Times New Roman" w:cs="Times New Roman"/>
          <w:sz w:val="24"/>
          <w:szCs w:val="24"/>
        </w:rPr>
      </w:pPr>
      <w:hyperlink r:id="rId12" w:history="1">
        <w:r w:rsidR="00C13FB2" w:rsidRPr="00C13FB2">
          <w:rPr>
            <w:rFonts w:ascii="Times New Roman" w:hAnsi="Times New Roman" w:cs="Times New Roman"/>
            <w:color w:val="0000FF"/>
            <w:u w:val="single"/>
          </w:rPr>
          <w:t>http://betodilello.blogspot.com/2011/09/parts-of-house.html?m=1</w:t>
        </w:r>
      </w:hyperlink>
    </w:p>
    <w:p w:rsidR="00686336" w:rsidRPr="00AC5DB1" w:rsidRDefault="00AC5DB1" w:rsidP="005B6810">
      <w:pPr>
        <w:spacing w:after="0" w:line="240" w:lineRule="auto"/>
        <w:jc w:val="both"/>
        <w:rPr>
          <w:rFonts w:ascii="Times New Roman" w:hAnsi="Times New Roman" w:cs="Times New Roman"/>
          <w:b/>
        </w:rPr>
      </w:pPr>
      <w:r>
        <w:rPr>
          <w:rFonts w:ascii="Times New Roman" w:hAnsi="Times New Roman" w:cs="Times New Roman"/>
          <w:b/>
        </w:rPr>
        <w:t>3</w:t>
      </w:r>
      <w:r w:rsidRPr="00AC5DB1">
        <w:rPr>
          <w:rFonts w:ascii="Times New Roman" w:hAnsi="Times New Roman" w:cs="Times New Roman"/>
          <w:b/>
        </w:rPr>
        <w:t xml:space="preserve">. </w:t>
      </w:r>
      <w:r w:rsidR="005918F8" w:rsidRPr="00AC5DB1">
        <w:rPr>
          <w:rFonts w:ascii="Times New Roman" w:hAnsi="Times New Roman" w:cs="Times New Roman"/>
          <w:b/>
        </w:rPr>
        <w:t>Pirštukų žaidimai:</w:t>
      </w:r>
    </w:p>
    <w:p w:rsidR="00AC5DB1" w:rsidRDefault="005918F8" w:rsidP="00AC5DB1">
      <w:pPr>
        <w:pStyle w:val="Sraopastraipa"/>
        <w:spacing w:after="0" w:line="240" w:lineRule="auto"/>
        <w:ind w:left="295" w:hanging="11"/>
        <w:jc w:val="both"/>
        <w:rPr>
          <w:rStyle w:val="Emfaz"/>
          <w:rFonts w:ascii="Times New Roman" w:hAnsi="Times New Roman" w:cs="Times New Roman"/>
          <w:color w:val="282828"/>
          <w:bdr w:val="none" w:sz="0" w:space="0" w:color="auto" w:frame="1"/>
          <w:shd w:val="clear" w:color="auto" w:fill="FFFFFF"/>
        </w:rPr>
      </w:pPr>
      <w:r w:rsidRPr="005918F8">
        <w:rPr>
          <w:rStyle w:val="Grietas"/>
          <w:rFonts w:ascii="Times New Roman" w:hAnsi="Times New Roman" w:cs="Times New Roman"/>
          <w:color w:val="282828"/>
          <w:bdr w:val="none" w:sz="0" w:space="0" w:color="auto" w:frame="1"/>
          <w:shd w:val="clear" w:color="auto" w:fill="FFFFFF"/>
        </w:rPr>
        <w:t>„Autobusas“</w:t>
      </w:r>
      <w:r w:rsidRPr="005918F8">
        <w:rPr>
          <w:rFonts w:ascii="Times New Roman" w:hAnsi="Times New Roman" w:cs="Times New Roman"/>
          <w:color w:val="282828"/>
          <w:shd w:val="clear" w:color="auto" w:fill="FFFFFF"/>
        </w:rPr>
        <w:t>. Rankas suspauskite į kumščius ir deklamuokite:</w:t>
      </w:r>
      <w:r w:rsidRPr="005918F8">
        <w:rPr>
          <w:rFonts w:ascii="Times New Roman" w:hAnsi="Times New Roman" w:cs="Times New Roman"/>
          <w:color w:val="282828"/>
        </w:rPr>
        <w:br/>
      </w:r>
      <w:r w:rsidRPr="005918F8">
        <w:rPr>
          <w:rFonts w:ascii="Times New Roman" w:hAnsi="Times New Roman" w:cs="Times New Roman"/>
          <w:color w:val="282828"/>
          <w:shd w:val="clear" w:color="auto" w:fill="FFFFFF"/>
        </w:rPr>
        <w:t>Rieda gelsvas autobusas. Visi ratai greitai  sukas </w:t>
      </w:r>
      <w:r w:rsidRPr="005918F8">
        <w:rPr>
          <w:rStyle w:val="Emfaz"/>
          <w:rFonts w:ascii="Times New Roman" w:hAnsi="Times New Roman" w:cs="Times New Roman"/>
          <w:color w:val="282828"/>
          <w:bdr w:val="none" w:sz="0" w:space="0" w:color="auto" w:frame="1"/>
          <w:shd w:val="clear" w:color="auto" w:fill="FFFFFF"/>
        </w:rPr>
        <w:t>(paridenkite kumštį per kumštį</w:t>
      </w:r>
      <w:r w:rsidRPr="005918F8">
        <w:rPr>
          <w:rFonts w:ascii="Times New Roman" w:hAnsi="Times New Roman" w:cs="Times New Roman"/>
          <w:color w:val="282828"/>
          <w:shd w:val="clear" w:color="auto" w:fill="FFFFFF"/>
        </w:rPr>
        <w:t>).</w:t>
      </w:r>
      <w:r w:rsidRPr="005918F8">
        <w:rPr>
          <w:rFonts w:ascii="Times New Roman" w:hAnsi="Times New Roman" w:cs="Times New Roman"/>
          <w:color w:val="282828"/>
        </w:rPr>
        <w:br/>
      </w:r>
      <w:r w:rsidRPr="005918F8">
        <w:rPr>
          <w:rFonts w:ascii="Times New Roman" w:hAnsi="Times New Roman" w:cs="Times New Roman"/>
          <w:color w:val="282828"/>
          <w:shd w:val="clear" w:color="auto" w:fill="FFFFFF"/>
        </w:rPr>
        <w:t>Štai kita stotelė. Durys atsidaro</w:t>
      </w:r>
      <w:r w:rsidRPr="005918F8">
        <w:rPr>
          <w:rStyle w:val="Emfaz"/>
          <w:rFonts w:ascii="Times New Roman" w:hAnsi="Times New Roman" w:cs="Times New Roman"/>
          <w:color w:val="282828"/>
          <w:bdr w:val="none" w:sz="0" w:space="0" w:color="auto" w:frame="1"/>
          <w:shd w:val="clear" w:color="auto" w:fill="FFFFFF"/>
        </w:rPr>
        <w:t> (kumščius išskleiskite ir vėl sugniaužkite).</w:t>
      </w:r>
      <w:r w:rsidRPr="005918F8">
        <w:rPr>
          <w:rFonts w:ascii="Times New Roman" w:hAnsi="Times New Roman" w:cs="Times New Roman"/>
          <w:color w:val="282828"/>
        </w:rPr>
        <w:br/>
      </w:r>
      <w:r w:rsidRPr="005918F8">
        <w:rPr>
          <w:rFonts w:ascii="Times New Roman" w:hAnsi="Times New Roman" w:cs="Times New Roman"/>
          <w:color w:val="282828"/>
          <w:shd w:val="clear" w:color="auto" w:fill="FFFFFF"/>
        </w:rPr>
        <w:t>Kartokite eilėraštį iš naujo, padėdami vaikui atlikti pirštų judesius arba ragindami jus mėgdžioti.</w:t>
      </w:r>
      <w:r w:rsidRPr="005918F8">
        <w:rPr>
          <w:rFonts w:ascii="Times New Roman" w:hAnsi="Times New Roman" w:cs="Times New Roman"/>
          <w:color w:val="282828"/>
        </w:rPr>
        <w:br/>
      </w:r>
      <w:r w:rsidRPr="005918F8">
        <w:rPr>
          <w:rStyle w:val="Grietas"/>
          <w:rFonts w:ascii="Times New Roman" w:hAnsi="Times New Roman" w:cs="Times New Roman"/>
          <w:color w:val="282828"/>
          <w:bdr w:val="none" w:sz="0" w:space="0" w:color="auto" w:frame="1"/>
          <w:shd w:val="clear" w:color="auto" w:fill="FFFFFF"/>
        </w:rPr>
        <w:t>„Pelytės‘</w:t>
      </w:r>
      <w:r w:rsidRPr="005918F8">
        <w:rPr>
          <w:rFonts w:ascii="Times New Roman" w:hAnsi="Times New Roman" w:cs="Times New Roman"/>
          <w:color w:val="282828"/>
          <w:shd w:val="clear" w:color="auto" w:fill="FFFFFF"/>
        </w:rPr>
        <w:t>. Deklamuokite eilėraštuką ir atlikite veiksmus.</w:t>
      </w:r>
      <w:r w:rsidRPr="005918F8">
        <w:rPr>
          <w:rFonts w:ascii="Times New Roman" w:hAnsi="Times New Roman" w:cs="Times New Roman"/>
          <w:color w:val="282828"/>
        </w:rPr>
        <w:br/>
      </w:r>
      <w:r w:rsidRPr="005918F8">
        <w:rPr>
          <w:rFonts w:ascii="Times New Roman" w:hAnsi="Times New Roman" w:cs="Times New Roman"/>
          <w:color w:val="282828"/>
          <w:shd w:val="clear" w:color="auto" w:fill="FFFFFF"/>
        </w:rPr>
        <w:t>Penkios pelytės išėjo pažaisti </w:t>
      </w:r>
      <w:r w:rsidRPr="005918F8">
        <w:rPr>
          <w:rStyle w:val="Emfaz"/>
          <w:rFonts w:ascii="Times New Roman" w:hAnsi="Times New Roman" w:cs="Times New Roman"/>
          <w:color w:val="282828"/>
          <w:bdr w:val="none" w:sz="0" w:space="0" w:color="auto" w:frame="1"/>
          <w:shd w:val="clear" w:color="auto" w:fill="FFFFFF"/>
        </w:rPr>
        <w:t>(ištieskime rankas į priekį atverstais delnais į viršų).</w:t>
      </w:r>
      <w:r w:rsidRPr="005918F8">
        <w:rPr>
          <w:rFonts w:ascii="Times New Roman" w:hAnsi="Times New Roman" w:cs="Times New Roman"/>
          <w:color w:val="282828"/>
        </w:rPr>
        <w:br/>
      </w:r>
      <w:r w:rsidRPr="005918F8">
        <w:rPr>
          <w:rFonts w:ascii="Times New Roman" w:hAnsi="Times New Roman" w:cs="Times New Roman"/>
          <w:color w:val="282828"/>
          <w:shd w:val="clear" w:color="auto" w:fill="FFFFFF"/>
        </w:rPr>
        <w:t>Storulis katinas iššoko </w:t>
      </w:r>
      <w:r w:rsidRPr="005918F8">
        <w:rPr>
          <w:rStyle w:val="Emfaz"/>
          <w:rFonts w:ascii="Times New Roman" w:hAnsi="Times New Roman" w:cs="Times New Roman"/>
          <w:color w:val="282828"/>
          <w:bdr w:val="none" w:sz="0" w:space="0" w:color="auto" w:frame="1"/>
          <w:shd w:val="clear" w:color="auto" w:fill="FFFFFF"/>
        </w:rPr>
        <w:t>(išskėskime pirštus pamėgdžiodami katino letenas su nagais),</w:t>
      </w:r>
      <w:r w:rsidRPr="005918F8">
        <w:rPr>
          <w:rFonts w:ascii="Times New Roman" w:hAnsi="Times New Roman" w:cs="Times New Roman"/>
          <w:color w:val="282828"/>
        </w:rPr>
        <w:br/>
      </w:r>
      <w:r w:rsidRPr="005918F8">
        <w:rPr>
          <w:rFonts w:ascii="Times New Roman" w:hAnsi="Times New Roman" w:cs="Times New Roman"/>
          <w:color w:val="282828"/>
          <w:shd w:val="clear" w:color="auto" w:fill="FFFFFF"/>
        </w:rPr>
        <w:t>pelytės vos negavo šoko </w:t>
      </w:r>
      <w:r w:rsidRPr="005918F8">
        <w:rPr>
          <w:rStyle w:val="Emfaz"/>
          <w:rFonts w:ascii="Times New Roman" w:hAnsi="Times New Roman" w:cs="Times New Roman"/>
          <w:color w:val="282828"/>
          <w:bdr w:val="none" w:sz="0" w:space="0" w:color="auto" w:frame="1"/>
          <w:shd w:val="clear" w:color="auto" w:fill="FFFFFF"/>
        </w:rPr>
        <w:t>(delnus suglaudžiame).</w:t>
      </w:r>
      <w:r w:rsidRPr="005918F8">
        <w:rPr>
          <w:rFonts w:ascii="Times New Roman" w:hAnsi="Times New Roman" w:cs="Times New Roman"/>
          <w:color w:val="282828"/>
        </w:rPr>
        <w:br/>
      </w:r>
      <w:r w:rsidRPr="005918F8">
        <w:rPr>
          <w:rFonts w:ascii="Times New Roman" w:hAnsi="Times New Roman" w:cs="Times New Roman"/>
          <w:color w:val="282828"/>
          <w:shd w:val="clear" w:color="auto" w:fill="FFFFFF"/>
        </w:rPr>
        <w:t>Ir tik keturios beliko </w:t>
      </w:r>
      <w:r w:rsidRPr="005918F8">
        <w:rPr>
          <w:rStyle w:val="Emfaz"/>
          <w:rFonts w:ascii="Times New Roman" w:hAnsi="Times New Roman" w:cs="Times New Roman"/>
          <w:color w:val="282828"/>
          <w:bdr w:val="none" w:sz="0" w:space="0" w:color="auto" w:frame="1"/>
          <w:shd w:val="clear" w:color="auto" w:fill="FFFFFF"/>
        </w:rPr>
        <w:t>(ištieskime rankas į priekį atverstais delnais, galima užlenkti nykščius į vidų</w:t>
      </w:r>
      <w:r w:rsidRPr="005918F8">
        <w:rPr>
          <w:rFonts w:ascii="Times New Roman" w:hAnsi="Times New Roman" w:cs="Times New Roman"/>
          <w:color w:val="282828"/>
          <w:shd w:val="clear" w:color="auto" w:fill="FFFFFF"/>
        </w:rPr>
        <w:t>).</w:t>
      </w:r>
      <w:r w:rsidRPr="005918F8">
        <w:rPr>
          <w:rFonts w:ascii="Times New Roman" w:hAnsi="Times New Roman" w:cs="Times New Roman"/>
          <w:color w:val="282828"/>
        </w:rPr>
        <w:br/>
      </w:r>
      <w:r w:rsidRPr="005918F8">
        <w:rPr>
          <w:rFonts w:ascii="Times New Roman" w:hAnsi="Times New Roman" w:cs="Times New Roman"/>
          <w:color w:val="282828"/>
          <w:shd w:val="clear" w:color="auto" w:fill="FFFFFF"/>
        </w:rPr>
        <w:t>Kartokime šį eilėraštuką, kaskart mažindami pelyčių skaičių </w:t>
      </w:r>
      <w:r w:rsidRPr="005918F8">
        <w:rPr>
          <w:rStyle w:val="Emfaz"/>
          <w:rFonts w:ascii="Times New Roman" w:hAnsi="Times New Roman" w:cs="Times New Roman"/>
          <w:color w:val="282828"/>
          <w:bdr w:val="none" w:sz="0" w:space="0" w:color="auto" w:frame="1"/>
          <w:shd w:val="clear" w:color="auto" w:fill="FFFFFF"/>
        </w:rPr>
        <w:t>(užlenkdami pirštukus).</w:t>
      </w:r>
    </w:p>
    <w:p w:rsidR="00AC5DB1" w:rsidRPr="00AC5DB1" w:rsidRDefault="00AC5DB1" w:rsidP="00AC5DB1">
      <w:pPr>
        <w:spacing w:after="0" w:line="240" w:lineRule="auto"/>
        <w:rPr>
          <w:rFonts w:ascii="Times New Roman" w:hAnsi="Times New Roman" w:cs="Times New Roman"/>
          <w:color w:val="000000" w:themeColor="text1"/>
          <w:sz w:val="24"/>
          <w:szCs w:val="24"/>
        </w:rPr>
      </w:pPr>
      <w:r w:rsidRPr="00AC5DB1">
        <w:rPr>
          <w:rFonts w:ascii="Times New Roman" w:hAnsi="Times New Roman" w:cs="Times New Roman"/>
          <w:color w:val="000000" w:themeColor="text1"/>
          <w:sz w:val="24"/>
          <w:szCs w:val="24"/>
        </w:rPr>
        <w:t>„</w:t>
      </w:r>
      <w:r w:rsidRPr="00AC5DB1">
        <w:rPr>
          <w:rFonts w:ascii="Times New Roman" w:hAnsi="Times New Roman" w:cs="Times New Roman"/>
          <w:b/>
          <w:color w:val="000000" w:themeColor="text1"/>
          <w:sz w:val="24"/>
          <w:szCs w:val="24"/>
        </w:rPr>
        <w:t>Pasisveikinimas</w:t>
      </w:r>
      <w:r w:rsidRPr="00AC5DB1">
        <w:rPr>
          <w:rFonts w:ascii="Times New Roman" w:hAnsi="Times New Roman" w:cs="Times New Roman"/>
          <w:color w:val="000000" w:themeColor="text1"/>
          <w:sz w:val="24"/>
          <w:szCs w:val="24"/>
        </w:rPr>
        <w:t xml:space="preserve">“ – prispaudžiam nykštį prie kiekvieno tos pačios rankos pirštelio,  pradedant mažyliu. </w:t>
      </w:r>
    </w:p>
    <w:p w:rsidR="00AC5DB1" w:rsidRPr="00AC5DB1" w:rsidRDefault="00AC5DB1" w:rsidP="00AC5DB1">
      <w:pPr>
        <w:spacing w:after="0" w:line="240" w:lineRule="auto"/>
        <w:rPr>
          <w:rFonts w:ascii="Times New Roman" w:hAnsi="Times New Roman" w:cs="Times New Roman"/>
          <w:color w:val="000000" w:themeColor="text1"/>
          <w:sz w:val="24"/>
          <w:szCs w:val="24"/>
        </w:rPr>
      </w:pPr>
      <w:r w:rsidRPr="00AC5DB1">
        <w:rPr>
          <w:rFonts w:ascii="Times New Roman" w:hAnsi="Times New Roman" w:cs="Times New Roman"/>
          <w:color w:val="000000" w:themeColor="text1"/>
          <w:sz w:val="24"/>
          <w:szCs w:val="24"/>
        </w:rPr>
        <w:t>„Ž</w:t>
      </w:r>
      <w:r w:rsidRPr="00AC5DB1">
        <w:rPr>
          <w:rFonts w:ascii="Times New Roman" w:hAnsi="Times New Roman" w:cs="Times New Roman"/>
          <w:b/>
          <w:color w:val="000000" w:themeColor="text1"/>
          <w:sz w:val="24"/>
          <w:szCs w:val="24"/>
        </w:rPr>
        <w:t>ibintai“</w:t>
      </w:r>
      <w:r w:rsidRPr="00AC5DB1">
        <w:rPr>
          <w:rFonts w:ascii="Times New Roman" w:hAnsi="Times New Roman" w:cs="Times New Roman"/>
          <w:color w:val="000000" w:themeColor="text1"/>
          <w:sz w:val="24"/>
          <w:szCs w:val="24"/>
        </w:rPr>
        <w:t xml:space="preserve"> – suspausti pirštų galiukus prie nykščio ir po to ištiesti pirštus, pradžioje vienos, o po to abiejų rankų. </w:t>
      </w:r>
    </w:p>
    <w:p w:rsidR="00AC5DB1" w:rsidRPr="00AC5DB1" w:rsidRDefault="00AC5DB1" w:rsidP="00AC5DB1">
      <w:pPr>
        <w:spacing w:after="0" w:line="240" w:lineRule="auto"/>
        <w:rPr>
          <w:rFonts w:ascii="Times New Roman" w:hAnsi="Times New Roman" w:cs="Times New Roman"/>
          <w:color w:val="000000" w:themeColor="text1"/>
          <w:sz w:val="24"/>
          <w:szCs w:val="24"/>
        </w:rPr>
      </w:pPr>
      <w:r w:rsidRPr="00AC5DB1">
        <w:rPr>
          <w:rFonts w:ascii="Times New Roman" w:hAnsi="Times New Roman" w:cs="Times New Roman"/>
          <w:color w:val="000000" w:themeColor="text1"/>
          <w:sz w:val="24"/>
          <w:szCs w:val="24"/>
        </w:rPr>
        <w:t>„</w:t>
      </w:r>
      <w:r w:rsidRPr="00AC5DB1">
        <w:rPr>
          <w:rFonts w:ascii="Times New Roman" w:hAnsi="Times New Roman" w:cs="Times New Roman"/>
          <w:b/>
          <w:color w:val="000000" w:themeColor="text1"/>
          <w:sz w:val="24"/>
          <w:szCs w:val="24"/>
        </w:rPr>
        <w:t>Pirštukai pasislepia</w:t>
      </w:r>
      <w:r w:rsidRPr="00AC5DB1">
        <w:rPr>
          <w:rFonts w:ascii="Times New Roman" w:hAnsi="Times New Roman" w:cs="Times New Roman"/>
          <w:color w:val="000000" w:themeColor="text1"/>
          <w:sz w:val="24"/>
          <w:szCs w:val="24"/>
        </w:rPr>
        <w:t xml:space="preserve">“ – stipriai sugniaužiam pirštus, o atgniaužiam po vieną paeiliui, pradedant nuo mažylio. </w:t>
      </w:r>
    </w:p>
    <w:p w:rsidR="00AC5DB1" w:rsidRPr="00AC5DB1" w:rsidRDefault="00AC5DB1" w:rsidP="00AC5DB1">
      <w:pPr>
        <w:spacing w:after="0" w:line="240" w:lineRule="auto"/>
        <w:rPr>
          <w:rFonts w:ascii="Times New Roman" w:hAnsi="Times New Roman" w:cs="Times New Roman"/>
          <w:color w:val="000000" w:themeColor="text1"/>
          <w:sz w:val="24"/>
          <w:szCs w:val="24"/>
        </w:rPr>
      </w:pPr>
      <w:r w:rsidRPr="00AC5DB1">
        <w:rPr>
          <w:rFonts w:ascii="Times New Roman" w:hAnsi="Times New Roman" w:cs="Times New Roman"/>
          <w:color w:val="000000" w:themeColor="text1"/>
          <w:sz w:val="24"/>
          <w:szCs w:val="24"/>
        </w:rPr>
        <w:t>„</w:t>
      </w:r>
      <w:r w:rsidRPr="00AC5DB1">
        <w:rPr>
          <w:rFonts w:ascii="Times New Roman" w:hAnsi="Times New Roman" w:cs="Times New Roman"/>
          <w:b/>
          <w:color w:val="000000" w:themeColor="text1"/>
          <w:sz w:val="24"/>
          <w:szCs w:val="24"/>
        </w:rPr>
        <w:t>Namelis“</w:t>
      </w:r>
      <w:r w:rsidRPr="00AC5DB1">
        <w:rPr>
          <w:rFonts w:ascii="Times New Roman" w:hAnsi="Times New Roman" w:cs="Times New Roman"/>
          <w:color w:val="000000" w:themeColor="text1"/>
          <w:sz w:val="24"/>
          <w:szCs w:val="24"/>
        </w:rPr>
        <w:t xml:space="preserve"> – vienos rankos pirštą sujungti su kitos rankos tų pačių pirštų galiukais.  </w:t>
      </w:r>
    </w:p>
    <w:p w:rsidR="00AC5DB1" w:rsidRPr="00AC5DB1" w:rsidRDefault="00AC5DB1" w:rsidP="00AC5DB1">
      <w:pPr>
        <w:spacing w:after="0" w:line="240" w:lineRule="auto"/>
        <w:rPr>
          <w:rFonts w:ascii="Times New Roman" w:hAnsi="Times New Roman" w:cs="Times New Roman"/>
          <w:color w:val="000000" w:themeColor="text1"/>
          <w:sz w:val="24"/>
          <w:szCs w:val="24"/>
        </w:rPr>
      </w:pPr>
      <w:r w:rsidRPr="00AC5DB1">
        <w:rPr>
          <w:rFonts w:ascii="Times New Roman" w:hAnsi="Times New Roman" w:cs="Times New Roman"/>
          <w:color w:val="000000" w:themeColor="text1"/>
          <w:sz w:val="24"/>
          <w:szCs w:val="24"/>
        </w:rPr>
        <w:t>„</w:t>
      </w:r>
      <w:r w:rsidRPr="00AC5DB1">
        <w:rPr>
          <w:rFonts w:ascii="Times New Roman" w:hAnsi="Times New Roman" w:cs="Times New Roman"/>
          <w:b/>
          <w:color w:val="000000" w:themeColor="text1"/>
          <w:sz w:val="24"/>
          <w:szCs w:val="24"/>
        </w:rPr>
        <w:t>Žiūronai“</w:t>
      </w:r>
      <w:r w:rsidRPr="00AC5DB1">
        <w:rPr>
          <w:rFonts w:ascii="Times New Roman" w:hAnsi="Times New Roman" w:cs="Times New Roman"/>
          <w:color w:val="000000" w:themeColor="text1"/>
          <w:sz w:val="24"/>
          <w:szCs w:val="24"/>
        </w:rPr>
        <w:t xml:space="preserve"> – sugniaužiam kumštį vertikaliai, taip, kad liktų anga ir rankas suglaudžiam.  </w:t>
      </w:r>
    </w:p>
    <w:p w:rsidR="00AC5DB1" w:rsidRPr="00AC5DB1" w:rsidRDefault="00AC5DB1" w:rsidP="00AC5DB1">
      <w:pPr>
        <w:spacing w:after="0" w:line="240" w:lineRule="auto"/>
        <w:rPr>
          <w:rFonts w:ascii="Times New Roman" w:hAnsi="Times New Roman" w:cs="Times New Roman"/>
          <w:color w:val="000000" w:themeColor="text1"/>
          <w:sz w:val="24"/>
          <w:szCs w:val="24"/>
        </w:rPr>
      </w:pPr>
      <w:r w:rsidRPr="00AC5DB1">
        <w:rPr>
          <w:rFonts w:ascii="Times New Roman" w:hAnsi="Times New Roman" w:cs="Times New Roman"/>
          <w:color w:val="000000" w:themeColor="text1"/>
          <w:sz w:val="24"/>
          <w:szCs w:val="24"/>
        </w:rPr>
        <w:t>„</w:t>
      </w:r>
      <w:r w:rsidRPr="00AC5DB1">
        <w:rPr>
          <w:rFonts w:ascii="Times New Roman" w:hAnsi="Times New Roman" w:cs="Times New Roman"/>
          <w:b/>
          <w:color w:val="000000" w:themeColor="text1"/>
          <w:sz w:val="24"/>
          <w:szCs w:val="24"/>
        </w:rPr>
        <w:t>Gandro snapas</w:t>
      </w:r>
      <w:r w:rsidRPr="00AC5DB1">
        <w:rPr>
          <w:rFonts w:ascii="Times New Roman" w:hAnsi="Times New Roman" w:cs="Times New Roman"/>
          <w:color w:val="000000" w:themeColor="text1"/>
          <w:sz w:val="24"/>
          <w:szCs w:val="24"/>
        </w:rPr>
        <w:t>“ – vienos rankos nykštį sujungiame su kitos rankos mažuoju piršteliu, nykštį priglaudžiame prie nosies, likusius laisvus pirštus judiname.</w:t>
      </w:r>
    </w:p>
    <w:p w:rsidR="00AC5DB1" w:rsidRDefault="00AC5DB1" w:rsidP="00AC5DB1">
      <w:pPr>
        <w:pStyle w:val="Sraopastraipa"/>
        <w:spacing w:after="0" w:line="240" w:lineRule="auto"/>
        <w:ind w:left="295" w:hanging="11"/>
        <w:jc w:val="both"/>
        <w:rPr>
          <w:rStyle w:val="Emfaz"/>
          <w:rFonts w:ascii="Times New Roman" w:hAnsi="Times New Roman" w:cs="Times New Roman"/>
          <w:color w:val="282828"/>
          <w:bdr w:val="none" w:sz="0" w:space="0" w:color="auto" w:frame="1"/>
          <w:shd w:val="clear" w:color="auto" w:fill="FFFFFF"/>
        </w:rPr>
      </w:pPr>
    </w:p>
    <w:p w:rsidR="00AC5DB1" w:rsidRDefault="00AC5DB1" w:rsidP="00AC5DB1">
      <w:pPr>
        <w:pStyle w:val="Sraopastraipa"/>
        <w:spacing w:after="0" w:line="240" w:lineRule="auto"/>
        <w:ind w:left="295" w:hanging="11"/>
        <w:jc w:val="both"/>
        <w:rPr>
          <w:rFonts w:ascii="Times New Roman" w:eastAsia="Times New Roman" w:hAnsi="Times New Roman" w:cs="Times New Roman"/>
          <w:b/>
          <w:bCs/>
          <w:color w:val="333333"/>
          <w:sz w:val="24"/>
          <w:szCs w:val="24"/>
        </w:rPr>
      </w:pPr>
    </w:p>
    <w:p w:rsidR="00AC5DB1" w:rsidRPr="00AC5DB1" w:rsidRDefault="00AC5DB1" w:rsidP="00AC5DB1">
      <w:pPr>
        <w:rPr>
          <w:rFonts w:ascii="Times New Roman" w:hAnsi="Times New Roman" w:cs="Times New Roman"/>
          <w:color w:val="000000" w:themeColor="text1"/>
          <w:sz w:val="24"/>
          <w:szCs w:val="24"/>
          <w:shd w:val="clear" w:color="auto" w:fill="FCFCFC"/>
        </w:rPr>
      </w:pPr>
      <w:r>
        <w:rPr>
          <w:rFonts w:ascii="Times New Roman" w:eastAsia="Times New Roman" w:hAnsi="Times New Roman" w:cs="Times New Roman"/>
          <w:b/>
          <w:bCs/>
          <w:color w:val="333333"/>
          <w:sz w:val="24"/>
          <w:szCs w:val="24"/>
        </w:rPr>
        <w:t xml:space="preserve">4.  </w:t>
      </w:r>
      <w:r w:rsidRPr="00AC5DB1">
        <w:rPr>
          <w:rFonts w:ascii="Times New Roman" w:hAnsi="Times New Roman" w:cs="Times New Roman"/>
          <w:color w:val="000000" w:themeColor="text1"/>
          <w:sz w:val="24"/>
          <w:szCs w:val="24"/>
          <w:shd w:val="clear" w:color="auto" w:fill="FCFCFC"/>
        </w:rPr>
        <w:t>Artikuliacinės mankštos yra skirtos tobulinti kalbinę motoriką – lūpų, liežuvio, skruostų, žandikaulio judesius, reikalingus sklandžiam ir raiškiam kalbėjimui.</w:t>
      </w:r>
      <w:r w:rsidRPr="00AC5DB1">
        <w:rPr>
          <w:rFonts w:ascii="Times New Roman" w:eastAsia="Times New Roman" w:hAnsi="Times New Roman" w:cs="Times New Roman"/>
          <w:b/>
          <w:bCs/>
          <w:color w:val="000000" w:themeColor="text1"/>
          <w:sz w:val="24"/>
          <w:szCs w:val="24"/>
        </w:rPr>
        <w:t xml:space="preserve">  Artikuliacinė mankštelė – pasakėlė. </w:t>
      </w:r>
      <w:r w:rsidRPr="00AC5DB1">
        <w:rPr>
          <w:rFonts w:ascii="Times New Roman" w:eastAsia="Times New Roman" w:hAnsi="Times New Roman" w:cs="Times New Roman"/>
          <w:color w:val="000000" w:themeColor="text1"/>
          <w:sz w:val="24"/>
          <w:szCs w:val="24"/>
        </w:rPr>
        <w:t>Su kalbėti dar tik pradedančiais ar jau čiauškančiais vaikais išbandykite paprastą, visus kalbos padargus išjudinančią artikuliacinę mankštą, kuri, kad būtų smagiau, susieta su pasakojimu.</w:t>
      </w:r>
    </w:p>
    <w:p w:rsidR="00AC5DB1" w:rsidRPr="00AC5DB1" w:rsidRDefault="00AC5DB1" w:rsidP="00AC5DB1">
      <w:pPr>
        <w:spacing w:after="300" w:line="240" w:lineRule="auto"/>
        <w:textAlignment w:val="baseline"/>
        <w:rPr>
          <w:rFonts w:ascii="Times New Roman" w:eastAsia="Times New Roman" w:hAnsi="Times New Roman" w:cs="Times New Roman"/>
          <w:b/>
          <w:color w:val="000000" w:themeColor="text1"/>
          <w:sz w:val="24"/>
          <w:szCs w:val="24"/>
        </w:rPr>
      </w:pPr>
      <w:r w:rsidRPr="00AC5DB1">
        <w:rPr>
          <w:rFonts w:ascii="Times New Roman" w:eastAsia="Times New Roman" w:hAnsi="Times New Roman" w:cs="Times New Roman"/>
          <w:b/>
          <w:color w:val="000000" w:themeColor="text1"/>
          <w:sz w:val="24"/>
          <w:szCs w:val="24"/>
        </w:rPr>
        <w:t>Sekite pasakaitę ir atlikite nurodytus judesius, kuriuos turėtų kartoti ir mažylis:</w:t>
      </w:r>
    </w:p>
    <w:p w:rsidR="00AC5DB1" w:rsidRPr="00AC5DB1" w:rsidRDefault="00AC5DB1" w:rsidP="00AC5DB1">
      <w:pPr>
        <w:spacing w:after="0" w:line="240" w:lineRule="auto"/>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color w:val="000000" w:themeColor="text1"/>
          <w:sz w:val="24"/>
          <w:szCs w:val="24"/>
          <w:bdr w:val="none" w:sz="0" w:space="0" w:color="auto" w:frame="1"/>
        </w:rPr>
        <w:t>„Pas senelius važiavo brolis pūstažandis.“</w:t>
      </w:r>
    </w:p>
    <w:p w:rsidR="00AC5DB1" w:rsidRPr="00AC5DB1" w:rsidRDefault="00AC5DB1" w:rsidP="00AC5DB1">
      <w:pPr>
        <w:spacing w:after="0" w:line="240" w:lineRule="auto"/>
        <w:ind w:left="600"/>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i/>
          <w:iCs/>
          <w:color w:val="000000" w:themeColor="text1"/>
          <w:sz w:val="24"/>
          <w:szCs w:val="24"/>
          <w:bdr w:val="none" w:sz="0" w:space="0" w:color="auto" w:frame="1"/>
        </w:rPr>
        <w:t>Pasakę šį sakinį stipriai išpučiame žandus.</w:t>
      </w:r>
    </w:p>
    <w:p w:rsidR="00AC5DB1" w:rsidRPr="00AC5DB1" w:rsidRDefault="00AC5DB1" w:rsidP="00AC5DB1">
      <w:pPr>
        <w:spacing w:after="0" w:line="240" w:lineRule="auto"/>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color w:val="000000" w:themeColor="text1"/>
          <w:sz w:val="24"/>
          <w:szCs w:val="24"/>
          <w:bdr w:val="none" w:sz="0" w:space="0" w:color="auto" w:frame="1"/>
        </w:rPr>
        <w:t>„Ir sesutė, visai kūdutė.“</w:t>
      </w:r>
    </w:p>
    <w:p w:rsidR="00AC5DB1" w:rsidRPr="00AC5DB1" w:rsidRDefault="00AC5DB1" w:rsidP="00AC5DB1">
      <w:pPr>
        <w:spacing w:after="0" w:line="240" w:lineRule="auto"/>
        <w:ind w:left="600"/>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i/>
          <w:iCs/>
          <w:color w:val="000000" w:themeColor="text1"/>
          <w:sz w:val="24"/>
          <w:szCs w:val="24"/>
          <w:bdr w:val="none" w:sz="0" w:space="0" w:color="auto" w:frame="1"/>
        </w:rPr>
        <w:t>Žandus stipriai, taip, kad paliestų liežuvį, įtraukiame.</w:t>
      </w:r>
    </w:p>
    <w:p w:rsidR="00AC5DB1" w:rsidRPr="00AC5DB1" w:rsidRDefault="00AC5DB1" w:rsidP="00AC5DB1">
      <w:pPr>
        <w:spacing w:after="0" w:line="240" w:lineRule="auto"/>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color w:val="000000" w:themeColor="text1"/>
          <w:sz w:val="24"/>
          <w:szCs w:val="24"/>
          <w:bdr w:val="none" w:sz="0" w:space="0" w:color="auto" w:frame="1"/>
        </w:rPr>
        <w:lastRenderedPageBreak/>
        <w:t>„Bučkis ir broliukui, bučkis ir sesutei.“</w:t>
      </w:r>
    </w:p>
    <w:p w:rsidR="00AC5DB1" w:rsidRPr="00AC5DB1" w:rsidRDefault="00AC5DB1" w:rsidP="00AC5DB1">
      <w:pPr>
        <w:spacing w:after="0" w:line="240" w:lineRule="auto"/>
        <w:ind w:left="600"/>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i/>
          <w:iCs/>
          <w:color w:val="000000" w:themeColor="text1"/>
          <w:sz w:val="24"/>
          <w:szCs w:val="24"/>
          <w:bdr w:val="none" w:sz="0" w:space="0" w:color="auto" w:frame="1"/>
        </w:rPr>
        <w:t>Sučiaupiame lūpas bučiniui ir pasiunčiame du oro bučinukus, kad būtų garsas.</w:t>
      </w:r>
    </w:p>
    <w:p w:rsidR="00AC5DB1" w:rsidRPr="00AC5DB1" w:rsidRDefault="00AC5DB1" w:rsidP="00AC5DB1">
      <w:pPr>
        <w:spacing w:after="0" w:line="240" w:lineRule="auto"/>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color w:val="000000" w:themeColor="text1"/>
          <w:sz w:val="24"/>
          <w:szCs w:val="24"/>
          <w:bdr w:val="none" w:sz="0" w:space="0" w:color="auto" w:frame="1"/>
        </w:rPr>
        <w:t>„Pasodino visus prie stalo ir skaniausių blynų davė.“</w:t>
      </w:r>
    </w:p>
    <w:p w:rsidR="00AC5DB1" w:rsidRPr="00AC5DB1" w:rsidRDefault="00AC5DB1" w:rsidP="00AC5DB1">
      <w:pPr>
        <w:spacing w:after="0" w:line="240" w:lineRule="auto"/>
        <w:ind w:left="600"/>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i/>
          <w:iCs/>
          <w:color w:val="000000" w:themeColor="text1"/>
          <w:sz w:val="24"/>
          <w:szCs w:val="24"/>
          <w:bdr w:val="none" w:sz="0" w:space="0" w:color="auto" w:frame="1"/>
        </w:rPr>
        <w:t>Apsilaižome lūpas nuo viršaus iki apačios.</w:t>
      </w:r>
    </w:p>
    <w:p w:rsidR="00AC5DB1" w:rsidRPr="00AC5DB1" w:rsidRDefault="00AC5DB1" w:rsidP="00AC5DB1">
      <w:pPr>
        <w:spacing w:after="0" w:line="240" w:lineRule="auto"/>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color w:val="000000" w:themeColor="text1"/>
          <w:sz w:val="24"/>
          <w:szCs w:val="24"/>
          <w:bdr w:val="none" w:sz="0" w:space="0" w:color="auto" w:frame="1"/>
        </w:rPr>
        <w:t>„Dar karštučiai! Pūskite, vaikučiai!“</w:t>
      </w:r>
    </w:p>
    <w:p w:rsidR="00AC5DB1" w:rsidRPr="00AC5DB1" w:rsidRDefault="00AC5DB1" w:rsidP="00AC5DB1">
      <w:pPr>
        <w:spacing w:after="0" w:line="240" w:lineRule="auto"/>
        <w:ind w:left="600"/>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i/>
          <w:iCs/>
          <w:color w:val="000000" w:themeColor="text1"/>
          <w:sz w:val="24"/>
          <w:szCs w:val="24"/>
          <w:bdr w:val="none" w:sz="0" w:space="0" w:color="auto" w:frame="1"/>
        </w:rPr>
        <w:t>Suspaudžiame lūpas ir stipriai pučiame.</w:t>
      </w:r>
    </w:p>
    <w:p w:rsidR="00AC5DB1" w:rsidRPr="00AC5DB1" w:rsidRDefault="00AC5DB1" w:rsidP="00AC5DB1">
      <w:pPr>
        <w:spacing w:after="0" w:line="240" w:lineRule="auto"/>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color w:val="000000" w:themeColor="text1"/>
          <w:sz w:val="24"/>
          <w:szCs w:val="24"/>
          <w:bdr w:val="none" w:sz="0" w:space="0" w:color="auto" w:frame="1"/>
        </w:rPr>
        <w:t>„O dabar jau galime blynus lapnoti.“</w:t>
      </w:r>
    </w:p>
    <w:p w:rsidR="00AC5DB1" w:rsidRPr="00AC5DB1" w:rsidRDefault="00AC5DB1" w:rsidP="00AC5DB1">
      <w:pPr>
        <w:spacing w:after="0" w:line="240" w:lineRule="auto"/>
        <w:ind w:left="600"/>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i/>
          <w:iCs/>
          <w:color w:val="000000" w:themeColor="text1"/>
          <w:sz w:val="24"/>
          <w:szCs w:val="24"/>
          <w:bdr w:val="none" w:sz="0" w:space="0" w:color="auto" w:frame="1"/>
        </w:rPr>
        <w:t>Judiname žandikaulį aukštyn ir žemyn lyg kramtytume.</w:t>
      </w:r>
    </w:p>
    <w:p w:rsidR="00AC5DB1" w:rsidRPr="00AC5DB1" w:rsidRDefault="00AC5DB1" w:rsidP="00AC5DB1">
      <w:pPr>
        <w:spacing w:after="0" w:line="240" w:lineRule="auto"/>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color w:val="000000" w:themeColor="text1"/>
          <w:sz w:val="24"/>
          <w:szCs w:val="24"/>
          <w:bdr w:val="none" w:sz="0" w:space="0" w:color="auto" w:frame="1"/>
        </w:rPr>
        <w:t>„Nepamirškime tik padėkoti, šypseną padovanoti.“</w:t>
      </w:r>
    </w:p>
    <w:p w:rsidR="00AC5DB1" w:rsidRPr="00AC5DB1" w:rsidRDefault="00AC5DB1" w:rsidP="00AC5DB1">
      <w:pPr>
        <w:spacing w:after="0" w:line="240" w:lineRule="auto"/>
        <w:ind w:left="600"/>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i/>
          <w:iCs/>
          <w:color w:val="000000" w:themeColor="text1"/>
          <w:sz w:val="24"/>
          <w:szCs w:val="24"/>
          <w:bdr w:val="none" w:sz="0" w:space="0" w:color="auto" w:frame="1"/>
        </w:rPr>
        <w:t>Plačiai, kad visi dantukai matytųsi, šypsomės, liežuvį spaudžiame prie gomurio.</w:t>
      </w:r>
    </w:p>
    <w:p w:rsidR="00AC5DB1" w:rsidRPr="00AC5DB1" w:rsidRDefault="00AC5DB1" w:rsidP="00AC5DB1">
      <w:pPr>
        <w:spacing w:after="0" w:line="240" w:lineRule="auto"/>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color w:val="000000" w:themeColor="text1"/>
          <w:sz w:val="24"/>
          <w:szCs w:val="24"/>
          <w:bdr w:val="none" w:sz="0" w:space="0" w:color="auto" w:frame="1"/>
        </w:rPr>
        <w:t>„Sočiai pavalgius, žaiskime slėpynių! Broli, kur gi tu?“</w:t>
      </w:r>
    </w:p>
    <w:p w:rsidR="00AC5DB1" w:rsidRPr="00AC5DB1" w:rsidRDefault="00AC5DB1" w:rsidP="00AC5DB1">
      <w:pPr>
        <w:spacing w:after="0" w:line="240" w:lineRule="auto"/>
        <w:ind w:left="600"/>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i/>
          <w:iCs/>
          <w:color w:val="000000" w:themeColor="text1"/>
          <w:sz w:val="24"/>
          <w:szCs w:val="24"/>
          <w:bdr w:val="none" w:sz="0" w:space="0" w:color="auto" w:frame="1"/>
        </w:rPr>
        <w:t>Liekame užsičiaupę ir liežuviu iš vidaus paliečiame kairį žandą, o tuomet </w:t>
      </w:r>
      <w:r w:rsidRPr="00AC5DB1">
        <w:rPr>
          <w:rFonts w:ascii="Times New Roman" w:eastAsia="Times New Roman" w:hAnsi="Times New Roman" w:cs="Times New Roman"/>
          <w:color w:val="000000" w:themeColor="text1"/>
          <w:sz w:val="24"/>
          <w:szCs w:val="24"/>
        </w:rPr>
        <w:t>–</w:t>
      </w:r>
      <w:r w:rsidRPr="00AC5DB1">
        <w:rPr>
          <w:rFonts w:ascii="Times New Roman" w:eastAsia="Times New Roman" w:hAnsi="Times New Roman" w:cs="Times New Roman"/>
          <w:i/>
          <w:iCs/>
          <w:color w:val="000000" w:themeColor="text1"/>
          <w:sz w:val="24"/>
          <w:szCs w:val="24"/>
          <w:bdr w:val="none" w:sz="0" w:space="0" w:color="auto" w:frame="1"/>
        </w:rPr>
        <w:t> dešinį.</w:t>
      </w:r>
    </w:p>
    <w:p w:rsidR="00AC5DB1" w:rsidRPr="00AC5DB1" w:rsidRDefault="00AC5DB1" w:rsidP="00AC5DB1">
      <w:pPr>
        <w:spacing w:after="0" w:line="240" w:lineRule="auto"/>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color w:val="000000" w:themeColor="text1"/>
          <w:sz w:val="24"/>
          <w:szCs w:val="24"/>
          <w:bdr w:val="none" w:sz="0" w:space="0" w:color="auto" w:frame="1"/>
        </w:rPr>
        <w:t>„Apieškokime visus namus. Broli, aaa-ūūū!“</w:t>
      </w:r>
    </w:p>
    <w:p w:rsidR="00AC5DB1" w:rsidRPr="00AC5DB1" w:rsidRDefault="00AC5DB1" w:rsidP="00AC5DB1">
      <w:pPr>
        <w:spacing w:after="0" w:line="240" w:lineRule="auto"/>
        <w:ind w:left="600"/>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i/>
          <w:iCs/>
          <w:color w:val="000000" w:themeColor="text1"/>
          <w:sz w:val="24"/>
          <w:szCs w:val="24"/>
          <w:bdr w:val="none" w:sz="0" w:space="0" w:color="auto" w:frame="1"/>
        </w:rPr>
        <w:t>Truputį išsižiojame ir liežuviu perbraukiame per dantis, iš pradžių per viršutinius, o tuomet </w:t>
      </w:r>
      <w:r w:rsidRPr="00AC5DB1">
        <w:rPr>
          <w:rFonts w:ascii="Times New Roman" w:eastAsia="Times New Roman" w:hAnsi="Times New Roman" w:cs="Times New Roman"/>
          <w:color w:val="000000" w:themeColor="text1"/>
          <w:sz w:val="24"/>
          <w:szCs w:val="24"/>
        </w:rPr>
        <w:t>– </w:t>
      </w:r>
      <w:r w:rsidRPr="00AC5DB1">
        <w:rPr>
          <w:rFonts w:ascii="Times New Roman" w:eastAsia="Times New Roman" w:hAnsi="Times New Roman" w:cs="Times New Roman"/>
          <w:i/>
          <w:iCs/>
          <w:color w:val="000000" w:themeColor="text1"/>
          <w:sz w:val="24"/>
          <w:szCs w:val="24"/>
          <w:bdr w:val="none" w:sz="0" w:space="0" w:color="auto" w:frame="1"/>
        </w:rPr>
        <w:t>per apatinius.</w:t>
      </w:r>
    </w:p>
    <w:p w:rsidR="00AC5DB1" w:rsidRPr="00AC5DB1" w:rsidRDefault="00AC5DB1" w:rsidP="00AC5DB1">
      <w:pPr>
        <w:spacing w:after="0" w:line="240" w:lineRule="auto"/>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color w:val="000000" w:themeColor="text1"/>
          <w:sz w:val="24"/>
          <w:szCs w:val="24"/>
          <w:bdr w:val="none" w:sz="0" w:space="0" w:color="auto" w:frame="1"/>
        </w:rPr>
        <w:t>„Reikia ir kieme ieškoti! Ir kairėj, ir dešinėj!“</w:t>
      </w:r>
    </w:p>
    <w:p w:rsidR="00AC5DB1" w:rsidRPr="00AC5DB1" w:rsidRDefault="00AC5DB1" w:rsidP="00AC5DB1">
      <w:pPr>
        <w:spacing w:after="0" w:line="240" w:lineRule="auto"/>
        <w:ind w:left="600"/>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i/>
          <w:iCs/>
          <w:color w:val="000000" w:themeColor="text1"/>
          <w:sz w:val="24"/>
          <w:szCs w:val="24"/>
          <w:bdr w:val="none" w:sz="0" w:space="0" w:color="auto" w:frame="1"/>
        </w:rPr>
        <w:t>Išsižiojame, iškišame įtemptą liežuvį ir jį pajudiname į kairę, į dešinę.</w:t>
      </w:r>
    </w:p>
    <w:p w:rsidR="00AC5DB1" w:rsidRPr="00AC5DB1" w:rsidRDefault="00AC5DB1" w:rsidP="00AC5DB1">
      <w:pPr>
        <w:spacing w:after="0" w:line="240" w:lineRule="auto"/>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color w:val="000000" w:themeColor="text1"/>
          <w:sz w:val="24"/>
          <w:szCs w:val="24"/>
          <w:bdr w:val="none" w:sz="0" w:space="0" w:color="auto" w:frame="1"/>
        </w:rPr>
        <w:t>„Ir aukštai, ir žemai!“</w:t>
      </w:r>
    </w:p>
    <w:p w:rsidR="00AC5DB1" w:rsidRPr="00AC5DB1" w:rsidRDefault="00AC5DB1" w:rsidP="00AC5DB1">
      <w:pPr>
        <w:spacing w:after="0" w:line="240" w:lineRule="auto"/>
        <w:ind w:left="600"/>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i/>
          <w:iCs/>
          <w:color w:val="000000" w:themeColor="text1"/>
          <w:sz w:val="24"/>
          <w:szCs w:val="24"/>
          <w:bdr w:val="none" w:sz="0" w:space="0" w:color="auto" w:frame="1"/>
        </w:rPr>
        <w:t>Liežuvį pajudiname aukštyn, žemyn.</w:t>
      </w:r>
    </w:p>
    <w:p w:rsidR="00AC5DB1" w:rsidRPr="00AC5DB1" w:rsidRDefault="00AC5DB1" w:rsidP="00AC5DB1">
      <w:pPr>
        <w:spacing w:after="0" w:line="240" w:lineRule="auto"/>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color w:val="000000" w:themeColor="text1"/>
          <w:sz w:val="24"/>
          <w:szCs w:val="24"/>
          <w:bdr w:val="none" w:sz="0" w:space="0" w:color="auto" w:frame="1"/>
        </w:rPr>
        <w:t>„Štai kur brolis! Snaudžia už bačkos!“</w:t>
      </w:r>
    </w:p>
    <w:p w:rsidR="00AC5DB1" w:rsidRPr="00AC5DB1" w:rsidRDefault="00AC5DB1" w:rsidP="00AC5DB1">
      <w:pPr>
        <w:spacing w:after="0" w:line="240" w:lineRule="auto"/>
        <w:ind w:left="600"/>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i/>
          <w:iCs/>
          <w:color w:val="000000" w:themeColor="text1"/>
          <w:sz w:val="24"/>
          <w:szCs w:val="24"/>
          <w:bdr w:val="none" w:sz="0" w:space="0" w:color="auto" w:frame="1"/>
        </w:rPr>
        <w:t>Liežuvį susukame į vamzdelį.</w:t>
      </w:r>
    </w:p>
    <w:p w:rsidR="00AC5DB1" w:rsidRPr="00AC5DB1" w:rsidRDefault="00AC5DB1" w:rsidP="00AC5DB1">
      <w:pPr>
        <w:spacing w:after="0" w:line="240" w:lineRule="auto"/>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color w:val="000000" w:themeColor="text1"/>
          <w:sz w:val="24"/>
          <w:szCs w:val="24"/>
          <w:bdr w:val="none" w:sz="0" w:space="0" w:color="auto" w:frame="1"/>
        </w:rPr>
        <w:t>„Ar jau žaisti pavargai? Ima žiovauti vaikai.“</w:t>
      </w:r>
    </w:p>
    <w:p w:rsidR="00AC5DB1" w:rsidRPr="00AC5DB1" w:rsidRDefault="00AC5DB1" w:rsidP="00AC5DB1">
      <w:pPr>
        <w:spacing w:after="0" w:line="240" w:lineRule="auto"/>
        <w:ind w:left="600"/>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i/>
          <w:iCs/>
          <w:color w:val="000000" w:themeColor="text1"/>
          <w:sz w:val="24"/>
          <w:szCs w:val="24"/>
          <w:bdr w:val="none" w:sz="0" w:space="0" w:color="auto" w:frame="1"/>
        </w:rPr>
        <w:t>Atsipalaiduojame ir nusižiovaujame.</w:t>
      </w:r>
    </w:p>
    <w:p w:rsidR="00AC5DB1" w:rsidRPr="00AC5DB1" w:rsidRDefault="00AC5DB1" w:rsidP="00AC5DB1">
      <w:pPr>
        <w:spacing w:after="0" w:line="240" w:lineRule="auto"/>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color w:val="000000" w:themeColor="text1"/>
          <w:sz w:val="24"/>
          <w:szCs w:val="24"/>
          <w:bdr w:val="none" w:sz="0" w:space="0" w:color="auto" w:frame="1"/>
        </w:rPr>
        <w:t>„O ką veikia pavargę vaikučiai? Gulasi miegučio.“</w:t>
      </w:r>
    </w:p>
    <w:p w:rsidR="00AC5DB1" w:rsidRPr="00AC5DB1" w:rsidRDefault="00AC5DB1" w:rsidP="00AC5DB1">
      <w:pPr>
        <w:spacing w:after="0" w:line="240" w:lineRule="auto"/>
        <w:ind w:left="600"/>
        <w:textAlignment w:val="baseline"/>
        <w:rPr>
          <w:rFonts w:ascii="Times New Roman" w:eastAsia="Times New Roman" w:hAnsi="Times New Roman" w:cs="Times New Roman"/>
          <w:color w:val="000000" w:themeColor="text1"/>
          <w:sz w:val="24"/>
          <w:szCs w:val="24"/>
        </w:rPr>
      </w:pPr>
      <w:r w:rsidRPr="00AC5DB1">
        <w:rPr>
          <w:rFonts w:ascii="Times New Roman" w:eastAsia="Times New Roman" w:hAnsi="Times New Roman" w:cs="Times New Roman"/>
          <w:i/>
          <w:iCs/>
          <w:color w:val="000000" w:themeColor="text1"/>
          <w:sz w:val="24"/>
          <w:szCs w:val="24"/>
          <w:bdr w:val="none" w:sz="0" w:space="0" w:color="auto" w:frame="1"/>
        </w:rPr>
        <w:t>Atsipalaiduojame, užsičiaupiame ir užsimerkiame.</w:t>
      </w:r>
    </w:p>
    <w:p w:rsidR="00AC5DB1" w:rsidRDefault="00AC5DB1" w:rsidP="007E2055">
      <w:pPr>
        <w:autoSpaceDE w:val="0"/>
        <w:autoSpaceDN w:val="0"/>
        <w:adjustRightInd w:val="0"/>
        <w:rPr>
          <w:rFonts w:ascii="Times New Roman" w:hAnsi="Times New Roman" w:cs="Times New Roman"/>
          <w:b/>
          <w:color w:val="000000" w:themeColor="text1"/>
          <w:sz w:val="24"/>
          <w:szCs w:val="24"/>
        </w:rPr>
      </w:pPr>
    </w:p>
    <w:p w:rsidR="00A149D7" w:rsidRPr="00B14665" w:rsidRDefault="00A149D7" w:rsidP="00A149D7">
      <w:pPr>
        <w:shd w:val="clear" w:color="auto" w:fill="FFFFFF"/>
        <w:spacing w:after="0" w:line="284" w:lineRule="atLeast"/>
        <w:jc w:val="both"/>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 xml:space="preserve">5. </w:t>
      </w:r>
      <w:r w:rsidRPr="00B14665">
        <w:rPr>
          <w:rFonts w:ascii="Times New Roman" w:eastAsia="Times New Roman" w:hAnsi="Times New Roman" w:cs="Times New Roman"/>
          <w:b/>
          <w:bCs/>
          <w:color w:val="000000" w:themeColor="text1"/>
        </w:rPr>
        <w:t>MAKARONŲ BOKŠTAI</w:t>
      </w:r>
      <w:r>
        <w:rPr>
          <w:rFonts w:ascii="Times New Roman" w:eastAsia="Times New Roman" w:hAnsi="Times New Roman" w:cs="Times New Roman"/>
          <w:color w:val="000000" w:themeColor="text1"/>
        </w:rPr>
        <w:t xml:space="preserve">. </w:t>
      </w:r>
      <w:r w:rsidRPr="00B14665">
        <w:rPr>
          <w:rFonts w:ascii="Times New Roman" w:eastAsia="Times New Roman" w:hAnsi="Times New Roman" w:cs="Times New Roman"/>
          <w:color w:val="000000" w:themeColor="text1"/>
        </w:rPr>
        <w:t>Reikės: plastilino, pagaliukų, įvairių formų makaronų (su skylutėmis), riestainių.</w:t>
      </w:r>
    </w:p>
    <w:p w:rsidR="00A149D7" w:rsidRPr="00B14665" w:rsidRDefault="00A149D7" w:rsidP="00A149D7">
      <w:pPr>
        <w:shd w:val="clear" w:color="auto" w:fill="FFFFFF"/>
        <w:spacing w:after="0" w:line="284" w:lineRule="atLeast"/>
        <w:jc w:val="both"/>
        <w:rPr>
          <w:rFonts w:ascii="Times New Roman" w:eastAsia="Times New Roman" w:hAnsi="Times New Roman" w:cs="Times New Roman"/>
          <w:color w:val="000000" w:themeColor="text1"/>
        </w:rPr>
      </w:pPr>
      <w:r w:rsidRPr="00B14665">
        <w:rPr>
          <w:rFonts w:ascii="Times New Roman" w:eastAsia="Times New Roman" w:hAnsi="Times New Roman" w:cs="Times New Roman"/>
          <w:color w:val="000000" w:themeColor="text1"/>
        </w:rPr>
        <w:t>Nauda: lavinami rankų judesiai, rankų–akių koordinacija, riešo, plaštakos, pirštukų raumenys, sensorinės sistemos lavinimas.</w:t>
      </w:r>
    </w:p>
    <w:p w:rsidR="00A149D7" w:rsidRPr="00B14665" w:rsidRDefault="00A149D7" w:rsidP="00A149D7">
      <w:pPr>
        <w:shd w:val="clear" w:color="auto" w:fill="FFFFFF"/>
        <w:spacing w:after="0" w:line="284" w:lineRule="atLeast"/>
        <w:jc w:val="both"/>
        <w:rPr>
          <w:rFonts w:ascii="Times New Roman" w:eastAsia="Times New Roman" w:hAnsi="Times New Roman" w:cs="Times New Roman"/>
          <w:color w:val="000000" w:themeColor="text1"/>
        </w:rPr>
      </w:pPr>
      <w:r w:rsidRPr="00B14665">
        <w:rPr>
          <w:rFonts w:ascii="Times New Roman" w:eastAsia="Times New Roman" w:hAnsi="Times New Roman" w:cs="Times New Roman"/>
          <w:color w:val="000000" w:themeColor="text1"/>
        </w:rPr>
        <w:t>Veikla: iš plastilino sulipdome pagrindą, kur bus galima įsmeigti pagaliuką. Ant pagaliuko galima mauti makaronus, riestainius ir kt.</w:t>
      </w:r>
    </w:p>
    <w:p w:rsidR="00A149D7" w:rsidRPr="00150D3F" w:rsidRDefault="00A149D7" w:rsidP="00A149D7">
      <w:pPr>
        <w:spacing w:after="0" w:line="240" w:lineRule="auto"/>
        <w:jc w:val="both"/>
        <w:rPr>
          <w:rFonts w:ascii="Times New Roman" w:hAnsi="Times New Roman" w:cs="Times New Roman"/>
          <w:color w:val="000000" w:themeColor="text1"/>
        </w:rPr>
      </w:pPr>
      <w:r w:rsidRPr="00150D3F">
        <w:rPr>
          <w:rFonts w:ascii="Times New Roman" w:hAnsi="Times New Roman" w:cs="Times New Roman"/>
          <w:noProof/>
          <w:color w:val="000000" w:themeColor="text1"/>
          <w:lang w:val="en-US"/>
        </w:rPr>
        <w:drawing>
          <wp:inline distT="0" distB="0" distL="0" distR="0" wp14:anchorId="70A908EF" wp14:editId="1FC8ABB1">
            <wp:extent cx="2704109" cy="933450"/>
            <wp:effectExtent l="0" t="0" r="1270" b="0"/>
            <wp:docPr id="15" name="Paveikslėlis 15" descr="https://www.ikimokyklinis.lt/uploads/images/dir1303/dir65/dir3/15_1.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kimokyklinis.lt/uploads/images/dir1303/dir65/dir3/15_1.ph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2437" cy="943229"/>
                    </a:xfrm>
                    <a:prstGeom prst="rect">
                      <a:avLst/>
                    </a:prstGeom>
                    <a:noFill/>
                    <a:ln>
                      <a:noFill/>
                    </a:ln>
                  </pic:spPr>
                </pic:pic>
              </a:graphicData>
            </a:graphic>
          </wp:inline>
        </w:drawing>
      </w:r>
    </w:p>
    <w:p w:rsidR="00A149D7" w:rsidRPr="00150D3F" w:rsidRDefault="00A149D7" w:rsidP="00A149D7">
      <w:pPr>
        <w:spacing w:after="0" w:line="240" w:lineRule="auto"/>
        <w:jc w:val="both"/>
        <w:rPr>
          <w:rFonts w:ascii="Times New Roman" w:hAnsi="Times New Roman" w:cs="Times New Roman"/>
          <w:color w:val="000000" w:themeColor="text1"/>
        </w:rPr>
      </w:pPr>
    </w:p>
    <w:p w:rsidR="00A149D7" w:rsidRPr="00B14665" w:rsidRDefault="00A149D7" w:rsidP="00A149D7">
      <w:pPr>
        <w:shd w:val="clear" w:color="auto" w:fill="FFFFFF"/>
        <w:spacing w:after="0" w:line="284" w:lineRule="atLeast"/>
        <w:jc w:val="both"/>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 xml:space="preserve">6. </w:t>
      </w:r>
      <w:r w:rsidRPr="00B14665">
        <w:rPr>
          <w:rFonts w:ascii="Times New Roman" w:eastAsia="Times New Roman" w:hAnsi="Times New Roman" w:cs="Times New Roman"/>
          <w:b/>
          <w:bCs/>
          <w:color w:val="000000" w:themeColor="text1"/>
        </w:rPr>
        <w:t>PIRŠTUKAIS „TAPŠT TAPŠT“</w:t>
      </w:r>
      <w:r>
        <w:rPr>
          <w:rFonts w:ascii="Times New Roman" w:eastAsia="Times New Roman" w:hAnsi="Times New Roman" w:cs="Times New Roman"/>
          <w:color w:val="000000" w:themeColor="text1"/>
        </w:rPr>
        <w:t xml:space="preserve">. </w:t>
      </w:r>
      <w:r w:rsidRPr="00B14665">
        <w:rPr>
          <w:rFonts w:ascii="Times New Roman" w:eastAsia="Times New Roman" w:hAnsi="Times New Roman" w:cs="Times New Roman"/>
          <w:color w:val="000000" w:themeColor="text1"/>
        </w:rPr>
        <w:t>Reikės: vaikams „draugiškų“ dažų, balto popieriaus, juodo tušinuko.</w:t>
      </w:r>
    </w:p>
    <w:p w:rsidR="00A149D7" w:rsidRPr="00B14665" w:rsidRDefault="00A149D7" w:rsidP="00A149D7">
      <w:pPr>
        <w:shd w:val="clear" w:color="auto" w:fill="FFFFFF"/>
        <w:spacing w:after="0" w:line="284" w:lineRule="atLeast"/>
        <w:jc w:val="both"/>
        <w:rPr>
          <w:rFonts w:ascii="Times New Roman" w:eastAsia="Times New Roman" w:hAnsi="Times New Roman" w:cs="Times New Roman"/>
          <w:color w:val="000000" w:themeColor="text1"/>
        </w:rPr>
      </w:pPr>
      <w:r w:rsidRPr="00B14665">
        <w:rPr>
          <w:rFonts w:ascii="Times New Roman" w:eastAsia="Times New Roman" w:hAnsi="Times New Roman" w:cs="Times New Roman"/>
          <w:color w:val="000000" w:themeColor="text1"/>
        </w:rPr>
        <w:t>Nauda: lavinami rankų judesiai, rankų–akių koordinacija, riešo, plaštakos, pirštukų raumenys, sensorinės sistemos lavinimas.</w:t>
      </w:r>
    </w:p>
    <w:p w:rsidR="00A149D7" w:rsidRPr="00B14665" w:rsidRDefault="00A149D7" w:rsidP="00A149D7">
      <w:pPr>
        <w:shd w:val="clear" w:color="auto" w:fill="FFFFFF"/>
        <w:spacing w:after="0" w:line="284" w:lineRule="atLeast"/>
        <w:jc w:val="both"/>
        <w:rPr>
          <w:rFonts w:ascii="Times New Roman" w:eastAsia="Times New Roman" w:hAnsi="Times New Roman" w:cs="Times New Roman"/>
          <w:color w:val="000000" w:themeColor="text1"/>
        </w:rPr>
      </w:pPr>
      <w:r w:rsidRPr="00B14665">
        <w:rPr>
          <w:rFonts w:ascii="Times New Roman" w:eastAsia="Times New Roman" w:hAnsi="Times New Roman" w:cs="Times New Roman"/>
          <w:color w:val="000000" w:themeColor="text1"/>
        </w:rPr>
        <w:t>Veikla: pir</w:t>
      </w:r>
      <w:r>
        <w:rPr>
          <w:rFonts w:ascii="Times New Roman" w:eastAsia="Times New Roman" w:hAnsi="Times New Roman" w:cs="Times New Roman"/>
          <w:color w:val="000000" w:themeColor="text1"/>
        </w:rPr>
        <w:t>št</w:t>
      </w:r>
      <w:r w:rsidRPr="00B14665">
        <w:rPr>
          <w:rFonts w:ascii="Times New Roman" w:eastAsia="Times New Roman" w:hAnsi="Times New Roman" w:cs="Times New Roman"/>
          <w:color w:val="000000" w:themeColor="text1"/>
        </w:rPr>
        <w:t>uką dažus ir ant balto popieriaus tapšnoti pirštuko </w:t>
      </w:r>
      <w:r w:rsidRPr="00B14665">
        <w:rPr>
          <w:rFonts w:ascii="Times New Roman" w:eastAsia="Times New Roman" w:hAnsi="Times New Roman" w:cs="Times New Roman"/>
          <w:i/>
          <w:iCs/>
          <w:color w:val="000000" w:themeColor="text1"/>
        </w:rPr>
        <w:t>pagalvėle</w:t>
      </w:r>
      <w:r w:rsidRPr="00B14665">
        <w:rPr>
          <w:rFonts w:ascii="Times New Roman" w:eastAsia="Times New Roman" w:hAnsi="Times New Roman" w:cs="Times New Roman"/>
          <w:color w:val="000000" w:themeColor="text1"/>
        </w:rPr>
        <w:t>. Tada pripiešti kojytes, ūsus, rankytes, akytes ir pan. Jei gyvūnėlių nupiešime ne prie visų pirštukų anspaudų, vėliau galima tarp antspaudų ieškoti gyvūnėlių.</w:t>
      </w:r>
    </w:p>
    <w:p w:rsidR="00A149D7" w:rsidRPr="00B14665" w:rsidRDefault="00A149D7" w:rsidP="00A149D7">
      <w:pPr>
        <w:shd w:val="clear" w:color="auto" w:fill="FFFFFF"/>
        <w:spacing w:after="0" w:line="284" w:lineRule="atLeast"/>
        <w:jc w:val="both"/>
        <w:rPr>
          <w:rFonts w:ascii="Times New Roman" w:eastAsia="Times New Roman" w:hAnsi="Times New Roman" w:cs="Times New Roman"/>
          <w:color w:val="000000" w:themeColor="text1"/>
        </w:rPr>
      </w:pPr>
      <w:r w:rsidRPr="00B14665">
        <w:rPr>
          <w:rFonts w:ascii="Times New Roman" w:eastAsia="Times New Roman" w:hAnsi="Times New Roman" w:cs="Times New Roman"/>
          <w:color w:val="000000" w:themeColor="text1"/>
        </w:rPr>
        <w:t> </w:t>
      </w:r>
    </w:p>
    <w:p w:rsidR="00A149D7" w:rsidRPr="00150D3F" w:rsidRDefault="00A149D7" w:rsidP="00A149D7">
      <w:pPr>
        <w:shd w:val="clear" w:color="auto" w:fill="FFFFFF"/>
        <w:spacing w:after="0" w:line="284" w:lineRule="atLeast"/>
        <w:jc w:val="both"/>
        <w:rPr>
          <w:rFonts w:ascii="Times New Roman" w:eastAsia="Times New Roman" w:hAnsi="Times New Roman" w:cs="Times New Roman"/>
          <w:color w:val="000000" w:themeColor="text1"/>
        </w:rPr>
      </w:pPr>
      <w:r w:rsidRPr="00150D3F">
        <w:rPr>
          <w:rFonts w:ascii="Times New Roman" w:hAnsi="Times New Roman" w:cs="Times New Roman"/>
          <w:noProof/>
          <w:color w:val="000000" w:themeColor="text1"/>
          <w:lang w:val="en-US"/>
        </w:rPr>
        <w:drawing>
          <wp:anchor distT="0" distB="0" distL="114300" distR="114300" simplePos="0" relativeHeight="251707392" behindDoc="1" locked="0" layoutInCell="1" allowOverlap="1" wp14:anchorId="706F6A4F" wp14:editId="7D4E3DB3">
            <wp:simplePos x="0" y="0"/>
            <wp:positionH relativeFrom="margin">
              <wp:posOffset>3431540</wp:posOffset>
            </wp:positionH>
            <wp:positionV relativeFrom="paragraph">
              <wp:posOffset>8255</wp:posOffset>
            </wp:positionV>
            <wp:extent cx="2932430" cy="1238250"/>
            <wp:effectExtent l="0" t="0" r="1270" b="0"/>
            <wp:wrapTight wrapText="bothSides">
              <wp:wrapPolygon edited="0">
                <wp:start x="0" y="0"/>
                <wp:lineTo x="0" y="21268"/>
                <wp:lineTo x="21469" y="21268"/>
                <wp:lineTo x="21469" y="0"/>
                <wp:lineTo x="0" y="0"/>
              </wp:wrapPolygon>
            </wp:wrapTight>
            <wp:docPr id="16" name="Paveikslėlis 16" descr="https://www.ikimokyklinis.lt/uploads/images/dir1303/dir65/dir3/12_1.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kimokyklinis.lt/uploads/images/dir1303/dir65/dir3/12_1.ph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243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4665">
        <w:rPr>
          <w:rFonts w:ascii="Times New Roman" w:eastAsia="Times New Roman" w:hAnsi="Times New Roman" w:cs="Times New Roman"/>
          <w:color w:val="000000" w:themeColor="text1"/>
        </w:rPr>
        <w:t> </w:t>
      </w:r>
      <w:r w:rsidRPr="00B14665">
        <w:rPr>
          <w:rFonts w:ascii="Times New Roman" w:eastAsia="Times New Roman" w:hAnsi="Times New Roman" w:cs="Times New Roman"/>
          <w:noProof/>
          <w:color w:val="000000" w:themeColor="text1"/>
          <w:lang w:val="en-US"/>
        </w:rPr>
        <w:drawing>
          <wp:inline distT="0" distB="0" distL="0" distR="0" wp14:anchorId="3DA1F689" wp14:editId="097BBF03">
            <wp:extent cx="3200400" cy="1295400"/>
            <wp:effectExtent l="0" t="0" r="0" b="0"/>
            <wp:docPr id="17" name="Paveikslėlis 17" descr="https://www.ikimokyklinis.lt/uploads/images/dir1303/dir65/dir3/14_1.p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kimokyklinis.lt/uploads/images/dir1303/dir65/dir3/14_1.ph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0400" cy="1295400"/>
                    </a:xfrm>
                    <a:prstGeom prst="rect">
                      <a:avLst/>
                    </a:prstGeom>
                    <a:noFill/>
                    <a:ln>
                      <a:noFill/>
                    </a:ln>
                  </pic:spPr>
                </pic:pic>
              </a:graphicData>
            </a:graphic>
          </wp:inline>
        </w:drawing>
      </w:r>
    </w:p>
    <w:p w:rsidR="00A149D7" w:rsidRPr="00150D3F" w:rsidRDefault="00A149D7" w:rsidP="00A149D7">
      <w:pPr>
        <w:shd w:val="clear" w:color="auto" w:fill="FFFFFF"/>
        <w:spacing w:after="0" w:line="284" w:lineRule="atLeast"/>
        <w:jc w:val="both"/>
        <w:rPr>
          <w:rFonts w:ascii="Times New Roman" w:eastAsia="Times New Roman" w:hAnsi="Times New Roman" w:cs="Times New Roman"/>
          <w:color w:val="000000" w:themeColor="text1"/>
        </w:rPr>
      </w:pPr>
    </w:p>
    <w:p w:rsidR="00A149D7" w:rsidRPr="00B14665" w:rsidRDefault="00A149D7" w:rsidP="00A149D7">
      <w:pPr>
        <w:shd w:val="clear" w:color="auto" w:fill="FFFFFF"/>
        <w:spacing w:after="0" w:line="284" w:lineRule="atLeast"/>
        <w:jc w:val="both"/>
        <w:rPr>
          <w:rFonts w:ascii="Times New Roman" w:eastAsia="Times New Roman" w:hAnsi="Times New Roman" w:cs="Times New Roman"/>
          <w:b/>
          <w:color w:val="000000" w:themeColor="text1"/>
        </w:rPr>
      </w:pPr>
      <w:r w:rsidRPr="00AC5DB1">
        <w:rPr>
          <w:rFonts w:ascii="Times New Roman" w:eastAsia="Times New Roman" w:hAnsi="Times New Roman" w:cs="Times New Roman"/>
          <w:b/>
          <w:color w:val="000000" w:themeColor="text1"/>
        </w:rPr>
        <w:t>Plastikine šakute „Tapšt, tapšt“</w:t>
      </w:r>
    </w:p>
    <w:p w:rsidR="00A149D7" w:rsidRPr="00A149D7" w:rsidRDefault="00A149D7" w:rsidP="00A149D7">
      <w:pPr>
        <w:suppressAutoHyphens/>
        <w:autoSpaceDN w:val="0"/>
        <w:spacing w:line="251" w:lineRule="auto"/>
        <w:textAlignment w:val="baseline"/>
        <w:rPr>
          <w:rFonts w:ascii="Times New Roman" w:eastAsia="Calibri" w:hAnsi="Times New Roman" w:cs="Times New Roman"/>
          <w:lang w:val="en-US"/>
        </w:rPr>
      </w:pPr>
      <w:r>
        <w:rPr>
          <w:rFonts w:ascii="Times New Roman" w:eastAsia="Calibri" w:hAnsi="Times New Roman" w:cs="Times New Roman"/>
          <w:b/>
          <w:lang w:val="en-US"/>
        </w:rPr>
        <w:lastRenderedPageBreak/>
        <w:t xml:space="preserve">7. </w:t>
      </w:r>
      <w:r w:rsidRPr="00A149D7">
        <w:rPr>
          <w:rFonts w:ascii="Times New Roman" w:eastAsia="Calibri" w:hAnsi="Times New Roman" w:cs="Times New Roman"/>
          <w:b/>
          <w:lang w:val="en-US"/>
        </w:rPr>
        <w:t>Rankyčių taisyklingas plovimas</w:t>
      </w:r>
      <w:r w:rsidRPr="00A149D7">
        <w:rPr>
          <w:rFonts w:ascii="Times New Roman" w:eastAsia="Calibri" w:hAnsi="Times New Roman" w:cs="Times New Roman"/>
          <w:lang w:val="en-US"/>
        </w:rPr>
        <w:t xml:space="preserve"> </w:t>
      </w:r>
      <w:hyperlink r:id="rId16" w:history="1">
        <w:r w:rsidRPr="00A149D7">
          <w:rPr>
            <w:rFonts w:ascii="Times New Roman" w:eastAsia="Calibri" w:hAnsi="Times New Roman" w:cs="Times New Roman"/>
            <w:color w:val="0000FF"/>
            <w:u w:val="single"/>
            <w:lang w:val="en-US"/>
          </w:rPr>
          <w:t>https://www.youtube.com/watch?v=9lq9AfvaFuw&amp;feature=youtu.be&amp;fbclid=IwAR2dKanlHt_i_1NKEpVWBLdQ2lPR5quSz2zbjTxJ4YrwR0EwikZcEmyyjJw</w:t>
        </w:r>
      </w:hyperlink>
    </w:p>
    <w:p w:rsidR="00686336" w:rsidRPr="00C13FB2" w:rsidRDefault="007037C6" w:rsidP="00C13FB2">
      <w:pPr>
        <w:autoSpaceDE w:val="0"/>
        <w:autoSpaceDN w:val="0"/>
        <w:adjustRightInd w:val="0"/>
        <w:rPr>
          <w:rFonts w:ascii="Times New Roman" w:hAnsi="Times New Roman" w:cs="Times New Roman"/>
          <w:b/>
        </w:rPr>
      </w:pPr>
      <w:r>
        <w:rPr>
          <w:rFonts w:ascii="Times New Roman" w:hAnsi="Times New Roman" w:cs="Times New Roman"/>
          <w:b/>
        </w:rPr>
        <w:t>IDĖJOS</w:t>
      </w:r>
      <w:r w:rsidRPr="00673AE8">
        <w:rPr>
          <w:rFonts w:ascii="Times New Roman" w:hAnsi="Times New Roman" w:cs="Times New Roman"/>
          <w:b/>
        </w:rPr>
        <w:t xml:space="preserve"> VAIKŲ</w:t>
      </w:r>
      <w:r w:rsidR="00A93A78">
        <w:rPr>
          <w:rFonts w:ascii="Times New Roman" w:hAnsi="Times New Roman" w:cs="Times New Roman"/>
          <w:b/>
        </w:rPr>
        <w:t xml:space="preserve"> VEIKLOMS (Ežiukas ir jo namas)</w:t>
      </w:r>
    </w:p>
    <w:p w:rsidR="00686336" w:rsidRPr="00585BA2" w:rsidRDefault="007037C6" w:rsidP="00585BA2">
      <w:pPr>
        <w:pStyle w:val="Betarp"/>
        <w:rPr>
          <w:rFonts w:ascii="Times New Roman" w:hAnsi="Times New Roman" w:cs="Times New Roman"/>
        </w:rPr>
      </w:pPr>
      <w:r>
        <w:rPr>
          <w:noProof/>
          <w:lang w:val="en-US"/>
        </w:rPr>
        <w:drawing>
          <wp:anchor distT="0" distB="0" distL="114300" distR="114300" simplePos="0" relativeHeight="251703296" behindDoc="0" locked="0" layoutInCell="1" allowOverlap="1" wp14:anchorId="445718F1" wp14:editId="5C649E14">
            <wp:simplePos x="0" y="0"/>
            <wp:positionH relativeFrom="margin">
              <wp:align>left</wp:align>
            </wp:positionH>
            <wp:positionV relativeFrom="paragraph">
              <wp:posOffset>13970</wp:posOffset>
            </wp:positionV>
            <wp:extent cx="2066925" cy="1466850"/>
            <wp:effectExtent l="0" t="0" r="9525" b="0"/>
            <wp:wrapSquare wrapText="bothSides"/>
            <wp:docPr id="5" name="Paveikslėlis 5" descr="Vaizdo rezultatas pagal užklausą „ežys spalvi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ežys spalvinti“"/>
                    <pic:cNvPicPr>
                      <a:picLocks noChangeAspect="1" noChangeArrowheads="1"/>
                    </pic:cNvPicPr>
                  </pic:nvPicPr>
                  <pic:blipFill rotWithShape="1">
                    <a:blip r:embed="rId17">
                      <a:extLst>
                        <a:ext uri="{28A0092B-C50C-407E-A947-70E740481C1C}">
                          <a14:useLocalDpi xmlns:a14="http://schemas.microsoft.com/office/drawing/2010/main" val="0"/>
                        </a:ext>
                      </a:extLst>
                    </a:blip>
                    <a:srcRect b="8333"/>
                    <a:stretch/>
                  </pic:blipFill>
                  <pic:spPr bwMode="auto">
                    <a:xfrm>
                      <a:off x="0" y="0"/>
                      <a:ext cx="2066925"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5DB1" w:rsidRDefault="00AC5DB1" w:rsidP="00150D3F">
      <w:pPr>
        <w:pStyle w:val="Sraopastraipa"/>
        <w:numPr>
          <w:ilvl w:val="0"/>
          <w:numId w:val="25"/>
        </w:numPr>
        <w:spacing w:after="0" w:line="240" w:lineRule="auto"/>
        <w:ind w:left="142" w:firstLine="0"/>
        <w:rPr>
          <w:rFonts w:ascii="Times New Roman" w:hAnsi="Times New Roman" w:cs="Times New Roman"/>
        </w:rPr>
      </w:pPr>
      <w:r>
        <w:rPr>
          <w:rFonts w:ascii="Times New Roman" w:hAnsi="Times New Roman" w:cs="Times New Roman"/>
        </w:rPr>
        <w:t>Atlikite artikuliacinę mankštelę, pirštukų žaidimus</w:t>
      </w:r>
    </w:p>
    <w:p w:rsidR="00A149D7" w:rsidRDefault="00A149D7" w:rsidP="00150D3F">
      <w:pPr>
        <w:pStyle w:val="Sraopastraipa"/>
        <w:numPr>
          <w:ilvl w:val="0"/>
          <w:numId w:val="25"/>
        </w:numPr>
        <w:spacing w:after="0" w:line="240" w:lineRule="auto"/>
        <w:ind w:left="142" w:firstLine="0"/>
        <w:rPr>
          <w:rFonts w:ascii="Times New Roman" w:hAnsi="Times New Roman" w:cs="Times New Roman"/>
        </w:rPr>
      </w:pPr>
      <w:r>
        <w:rPr>
          <w:rFonts w:ascii="Times New Roman" w:hAnsi="Times New Roman" w:cs="Times New Roman"/>
        </w:rPr>
        <w:t>Mokinkite taisyklingai plautis rankas, veidą, nusišluostyti rankšluosčiu, jį pakabinti ant pakabos</w:t>
      </w:r>
      <w:r w:rsidR="00A93A78">
        <w:rPr>
          <w:rFonts w:ascii="Times New Roman" w:hAnsi="Times New Roman" w:cs="Times New Roman"/>
        </w:rPr>
        <w:t xml:space="preserve"> (žr. nuoroda dainelė)</w:t>
      </w:r>
      <w:r>
        <w:rPr>
          <w:rFonts w:ascii="Times New Roman" w:hAnsi="Times New Roman" w:cs="Times New Roman"/>
        </w:rPr>
        <w:t>;</w:t>
      </w:r>
    </w:p>
    <w:p w:rsidR="00686336" w:rsidRDefault="00C13FB2" w:rsidP="00150D3F">
      <w:pPr>
        <w:pStyle w:val="Sraopastraipa"/>
        <w:numPr>
          <w:ilvl w:val="0"/>
          <w:numId w:val="25"/>
        </w:numPr>
        <w:spacing w:after="0" w:line="240" w:lineRule="auto"/>
        <w:ind w:left="142" w:firstLine="0"/>
        <w:rPr>
          <w:rFonts w:ascii="Times New Roman" w:hAnsi="Times New Roman" w:cs="Times New Roman"/>
        </w:rPr>
      </w:pPr>
      <w:r>
        <w:rPr>
          <w:rFonts w:ascii="Times New Roman" w:hAnsi="Times New Roman" w:cs="Times New Roman"/>
        </w:rPr>
        <w:t>Pasikalbėkite</w:t>
      </w:r>
      <w:r w:rsidR="007E2055" w:rsidRPr="00686336">
        <w:rPr>
          <w:rFonts w:ascii="Times New Roman" w:hAnsi="Times New Roman" w:cs="Times New Roman"/>
        </w:rPr>
        <w:t xml:space="preserve"> apie </w:t>
      </w:r>
      <w:r w:rsidR="001B3179">
        <w:rPr>
          <w:rFonts w:ascii="Times New Roman" w:hAnsi="Times New Roman" w:cs="Times New Roman"/>
        </w:rPr>
        <w:t xml:space="preserve"> ežiuką</w:t>
      </w:r>
      <w:r w:rsidR="00686336">
        <w:rPr>
          <w:rFonts w:ascii="Times New Roman" w:hAnsi="Times New Roman" w:cs="Times New Roman"/>
        </w:rPr>
        <w:t xml:space="preserve"> iš dainelės</w:t>
      </w:r>
      <w:r w:rsidR="00A93A78">
        <w:rPr>
          <w:rFonts w:ascii="Times New Roman" w:hAnsi="Times New Roman" w:cs="Times New Roman"/>
        </w:rPr>
        <w:t xml:space="preserve"> (žr. nuoroda)</w:t>
      </w:r>
      <w:r w:rsidR="00150D3F">
        <w:rPr>
          <w:rFonts w:ascii="Times New Roman" w:hAnsi="Times New Roman" w:cs="Times New Roman"/>
        </w:rPr>
        <w:t xml:space="preserve"> (Ar patiko ežiukas? Kodėl jis patiko? Kaip atrodo ežiukas? Ką ežiukas veikė? Kodėl ežiukas statė namą? Kaip galėtų atrodyti ežiuko namas? )</w:t>
      </w:r>
    </w:p>
    <w:p w:rsidR="005918F8" w:rsidRDefault="00C13FB2" w:rsidP="00150D3F">
      <w:pPr>
        <w:pStyle w:val="Sraopastraipa"/>
        <w:numPr>
          <w:ilvl w:val="0"/>
          <w:numId w:val="25"/>
        </w:numPr>
        <w:spacing w:after="0" w:line="240" w:lineRule="auto"/>
        <w:ind w:left="142" w:firstLine="0"/>
        <w:rPr>
          <w:rFonts w:ascii="Times New Roman" w:hAnsi="Times New Roman" w:cs="Times New Roman"/>
        </w:rPr>
      </w:pPr>
      <w:r>
        <w:rPr>
          <w:rFonts w:ascii="Times New Roman" w:hAnsi="Times New Roman" w:cs="Times New Roman"/>
        </w:rPr>
        <w:t>Išmokite</w:t>
      </w:r>
      <w:r w:rsidR="005918F8">
        <w:rPr>
          <w:rFonts w:ascii="Times New Roman" w:hAnsi="Times New Roman" w:cs="Times New Roman"/>
        </w:rPr>
        <w:t xml:space="preserve"> dainelę</w:t>
      </w:r>
      <w:r>
        <w:rPr>
          <w:rFonts w:ascii="Times New Roman" w:hAnsi="Times New Roman" w:cs="Times New Roman"/>
        </w:rPr>
        <w:t xml:space="preserve"> mintinai ir padainuokite visi</w:t>
      </w:r>
      <w:r w:rsidR="005918F8">
        <w:rPr>
          <w:rFonts w:ascii="Times New Roman" w:hAnsi="Times New Roman" w:cs="Times New Roman"/>
        </w:rPr>
        <w:t xml:space="preserve"> kartu.</w:t>
      </w:r>
    </w:p>
    <w:p w:rsidR="00150D3F" w:rsidRDefault="00C13FB2" w:rsidP="00150D3F">
      <w:pPr>
        <w:pStyle w:val="Sraopastraipa"/>
        <w:numPr>
          <w:ilvl w:val="0"/>
          <w:numId w:val="25"/>
        </w:numPr>
        <w:spacing w:after="0" w:line="240" w:lineRule="auto"/>
        <w:ind w:left="142" w:firstLine="0"/>
        <w:rPr>
          <w:rFonts w:ascii="Times New Roman" w:hAnsi="Times New Roman" w:cs="Times New Roman"/>
        </w:rPr>
      </w:pPr>
      <w:r>
        <w:rPr>
          <w:rFonts w:ascii="Times New Roman" w:hAnsi="Times New Roman" w:cs="Times New Roman"/>
        </w:rPr>
        <w:t>Kartu su vaiku statykite</w:t>
      </w:r>
      <w:r w:rsidR="00150D3F">
        <w:rPr>
          <w:rFonts w:ascii="Times New Roman" w:hAnsi="Times New Roman" w:cs="Times New Roman"/>
        </w:rPr>
        <w:t xml:space="preserve"> ežiuko namą. Naudotis priemonėmis, kurios yra namuose: tuščios dėžės, kaladėlės, paklodėmis uždengiant stalą ir pan.). Galima išlankstyti ežiuko namą (mama lanksto, vaikas piešia ant išlankstyto namo, žr. nuorodą)</w:t>
      </w:r>
    </w:p>
    <w:p w:rsidR="005918F8" w:rsidRDefault="005918F8" w:rsidP="00150D3F">
      <w:pPr>
        <w:pStyle w:val="Sraopastraipa"/>
        <w:numPr>
          <w:ilvl w:val="0"/>
          <w:numId w:val="25"/>
        </w:numPr>
        <w:spacing w:after="0" w:line="240" w:lineRule="auto"/>
        <w:ind w:left="142" w:firstLine="0"/>
        <w:rPr>
          <w:rFonts w:ascii="Times New Roman" w:hAnsi="Times New Roman" w:cs="Times New Roman"/>
        </w:rPr>
      </w:pPr>
      <w:r>
        <w:rPr>
          <w:rFonts w:ascii="Times New Roman" w:hAnsi="Times New Roman" w:cs="Times New Roman"/>
          <w:noProof/>
          <w:lang w:val="en-US"/>
        </w:rPr>
        <w:drawing>
          <wp:anchor distT="0" distB="0" distL="114300" distR="114300" simplePos="0" relativeHeight="251704320" behindDoc="1" locked="0" layoutInCell="1" allowOverlap="1" wp14:anchorId="396F9C05" wp14:editId="09C14762">
            <wp:simplePos x="0" y="0"/>
            <wp:positionH relativeFrom="column">
              <wp:posOffset>69215</wp:posOffset>
            </wp:positionH>
            <wp:positionV relativeFrom="paragraph">
              <wp:posOffset>123190</wp:posOffset>
            </wp:positionV>
            <wp:extent cx="1950720" cy="1438910"/>
            <wp:effectExtent l="0" t="0" r="0" b="8890"/>
            <wp:wrapTight wrapText="bothSides">
              <wp:wrapPolygon edited="0">
                <wp:start x="0" y="0"/>
                <wp:lineTo x="0" y="21447"/>
                <wp:lineTo x="21305" y="21447"/>
                <wp:lineTo x="21305" y="0"/>
                <wp:lineTo x="0" y="0"/>
              </wp:wrapPolygon>
            </wp:wrapTight>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0720" cy="1438910"/>
                    </a:xfrm>
                    <a:prstGeom prst="rect">
                      <a:avLst/>
                    </a:prstGeom>
                    <a:noFill/>
                  </pic:spPr>
                </pic:pic>
              </a:graphicData>
            </a:graphic>
            <wp14:sizeRelH relativeFrom="page">
              <wp14:pctWidth>0</wp14:pctWidth>
            </wp14:sizeRelH>
            <wp14:sizeRelV relativeFrom="page">
              <wp14:pctHeight>0</wp14:pctHeight>
            </wp14:sizeRelV>
          </wp:anchor>
        </w:drawing>
      </w:r>
      <w:r w:rsidR="00C13FB2">
        <w:rPr>
          <w:rFonts w:ascii="Times New Roman" w:hAnsi="Times New Roman" w:cs="Times New Roman"/>
        </w:rPr>
        <w:t>Nuspalvinkite</w:t>
      </w:r>
      <w:r>
        <w:rPr>
          <w:rFonts w:ascii="Times New Roman" w:hAnsi="Times New Roman" w:cs="Times New Roman"/>
        </w:rPr>
        <w:t xml:space="preserve"> ežiuką visiems kartu</w:t>
      </w:r>
      <w:r w:rsidR="00C13FB2">
        <w:rPr>
          <w:rFonts w:ascii="Times New Roman" w:hAnsi="Times New Roman" w:cs="Times New Roman"/>
        </w:rPr>
        <w:t xml:space="preserve"> (žr. pavyzdys); atlikite</w:t>
      </w:r>
      <w:r>
        <w:rPr>
          <w:rFonts w:ascii="Times New Roman" w:hAnsi="Times New Roman" w:cs="Times New Roman"/>
        </w:rPr>
        <w:t xml:space="preserve"> kitokį darbelį, (žr. pavyzdžius)</w:t>
      </w:r>
    </w:p>
    <w:p w:rsidR="005918F8" w:rsidRDefault="00C13FB2" w:rsidP="00150D3F">
      <w:pPr>
        <w:pStyle w:val="Sraopastraipa"/>
        <w:numPr>
          <w:ilvl w:val="0"/>
          <w:numId w:val="25"/>
        </w:numPr>
        <w:spacing w:after="0" w:line="240" w:lineRule="auto"/>
        <w:ind w:left="142" w:firstLine="0"/>
        <w:rPr>
          <w:rFonts w:ascii="Times New Roman" w:hAnsi="Times New Roman" w:cs="Times New Roman"/>
        </w:rPr>
      </w:pPr>
      <w:r>
        <w:rPr>
          <w:rFonts w:ascii="Times New Roman" w:hAnsi="Times New Roman" w:cs="Times New Roman"/>
        </w:rPr>
        <w:t>Pagamintą ežiuką apgyvendinkite</w:t>
      </w:r>
      <w:r w:rsidR="005918F8">
        <w:rPr>
          <w:rFonts w:ascii="Times New Roman" w:hAnsi="Times New Roman" w:cs="Times New Roman"/>
        </w:rPr>
        <w:t xml:space="preserve"> namelyje</w:t>
      </w:r>
    </w:p>
    <w:p w:rsidR="00150D3F" w:rsidRPr="005918F8" w:rsidRDefault="00150D3F" w:rsidP="005918F8">
      <w:pPr>
        <w:pStyle w:val="Sraopastraipa"/>
        <w:numPr>
          <w:ilvl w:val="0"/>
          <w:numId w:val="25"/>
        </w:numPr>
        <w:spacing w:after="0" w:line="240" w:lineRule="auto"/>
        <w:jc w:val="both"/>
        <w:rPr>
          <w:rFonts w:ascii="Times New Roman" w:hAnsi="Times New Roman" w:cs="Times New Roman"/>
          <w:b/>
          <w:color w:val="000000" w:themeColor="text1"/>
        </w:rPr>
      </w:pPr>
      <w:r w:rsidRPr="00150D3F">
        <w:rPr>
          <w:rFonts w:ascii="Times New Roman" w:hAnsi="Times New Roman" w:cs="Times New Roman"/>
          <w:color w:val="000000" w:themeColor="text1"/>
          <w:shd w:val="clear" w:color="auto" w:fill="FFFFFF"/>
        </w:rPr>
        <w:t>Namų aplinkoje galima rasti daug naudingų daiktų ir užsiėmimų, kurie padės lavinti vaikučių smulkiąją motoriką. Savo užsiėmimuose naudokime kasdien buityje naudojamus buities reikmenis, birius maisto produktus, gamtos lobius (kaštonus, lapus ir pan.)</w:t>
      </w:r>
    </w:p>
    <w:p w:rsidR="00686336" w:rsidRPr="005918F8" w:rsidRDefault="00B14665" w:rsidP="007037C6">
      <w:pPr>
        <w:pStyle w:val="Sraopastraipa"/>
        <w:numPr>
          <w:ilvl w:val="0"/>
          <w:numId w:val="25"/>
        </w:numPr>
        <w:spacing w:after="0" w:line="240" w:lineRule="auto"/>
        <w:rPr>
          <w:rFonts w:ascii="Times New Roman" w:hAnsi="Times New Roman" w:cs="Times New Roman"/>
          <w:color w:val="000000" w:themeColor="text1"/>
        </w:rPr>
      </w:pPr>
      <w:r w:rsidRPr="005918F8">
        <w:rPr>
          <w:rStyle w:val="Grietas"/>
          <w:rFonts w:ascii="Times New Roman" w:hAnsi="Times New Roman" w:cs="Times New Roman"/>
          <w:color w:val="000000" w:themeColor="text1"/>
          <w:bdr w:val="none" w:sz="0" w:space="0" w:color="auto" w:frame="1"/>
          <w:shd w:val="clear" w:color="auto" w:fill="FFFFFF"/>
        </w:rPr>
        <w:t>„Akmenėliai“.</w:t>
      </w:r>
      <w:r w:rsidRPr="005918F8">
        <w:rPr>
          <w:rFonts w:ascii="Times New Roman" w:hAnsi="Times New Roman" w:cs="Times New Roman"/>
          <w:color w:val="000000" w:themeColor="text1"/>
          <w:shd w:val="clear" w:color="auto" w:fill="FFFFFF"/>
        </w:rPr>
        <w:t xml:space="preserve"> Eidami pasivaikščioti, pasiimkite indą akmenėliams sudėti. Rinkite didelius, </w:t>
      </w:r>
      <w:r w:rsidR="00A93A78">
        <w:rPr>
          <w:rFonts w:ascii="Times New Roman" w:hAnsi="Times New Roman" w:cs="Times New Roman"/>
          <w:color w:val="000000" w:themeColor="text1"/>
          <w:shd w:val="clear" w:color="auto" w:fill="FFFFFF"/>
        </w:rPr>
        <w:t>nelygius, duriančius akmenėlius, įvairių spalvų.</w:t>
      </w:r>
      <w:r w:rsidRPr="005918F8">
        <w:rPr>
          <w:rFonts w:ascii="Times New Roman" w:hAnsi="Times New Roman" w:cs="Times New Roman"/>
          <w:color w:val="000000" w:themeColor="text1"/>
          <w:shd w:val="clear" w:color="auto" w:fill="FFFFFF"/>
        </w:rPr>
        <w:t xml:space="preserve"> Parsinešę akmenėlius, juos kartu su mažyliu nuplaukite ir atidžiai kiekvieną apžiūrėkite, surūšiuokite pagal spalvą, dydį, formą.</w:t>
      </w:r>
    </w:p>
    <w:p w:rsidR="00B14665" w:rsidRPr="005918F8" w:rsidRDefault="00B14665" w:rsidP="007037C6">
      <w:pPr>
        <w:pStyle w:val="Sraopastraipa"/>
        <w:numPr>
          <w:ilvl w:val="0"/>
          <w:numId w:val="25"/>
        </w:numPr>
        <w:spacing w:after="0" w:line="240" w:lineRule="auto"/>
        <w:rPr>
          <w:rFonts w:ascii="Times New Roman" w:hAnsi="Times New Roman" w:cs="Times New Roman"/>
          <w:color w:val="000000" w:themeColor="text1"/>
        </w:rPr>
      </w:pPr>
      <w:r w:rsidRPr="005918F8">
        <w:rPr>
          <w:rStyle w:val="Grietas"/>
          <w:rFonts w:ascii="Times New Roman" w:hAnsi="Times New Roman" w:cs="Times New Roman"/>
          <w:color w:val="000000" w:themeColor="text1"/>
          <w:bdr w:val="none" w:sz="0" w:space="0" w:color="auto" w:frame="1"/>
          <w:shd w:val="clear" w:color="auto" w:fill="FFFFFF"/>
        </w:rPr>
        <w:t>Rūšiavimas.</w:t>
      </w:r>
      <w:r w:rsidRPr="005918F8">
        <w:rPr>
          <w:rFonts w:ascii="Times New Roman" w:hAnsi="Times New Roman" w:cs="Times New Roman"/>
          <w:color w:val="000000" w:themeColor="text1"/>
          <w:shd w:val="clear" w:color="auto" w:fill="FFFFFF"/>
        </w:rPr>
        <w:t> Atsisėskite su mažyliu ant grindų ir paberkite prieš save žaislus. Rūšiuokite daiktus pagal spalvą, dydį, formą ir sudėkite juos į krūveles (į dėželes, krepšelius).</w:t>
      </w:r>
      <w:r w:rsidR="005918F8" w:rsidRPr="005918F8">
        <w:rPr>
          <w:rFonts w:ascii="Times New Roman" w:hAnsi="Times New Roman" w:cs="Times New Roman"/>
          <w:color w:val="000000" w:themeColor="text1"/>
          <w:shd w:val="clear" w:color="auto" w:fill="FFFFFF"/>
        </w:rPr>
        <w:t xml:space="preserve"> (ežiukui ir sau)</w:t>
      </w:r>
    </w:p>
    <w:p w:rsidR="00A5791C" w:rsidRPr="005918F8" w:rsidRDefault="00A5791C" w:rsidP="00F20C4A">
      <w:pPr>
        <w:spacing w:after="0"/>
        <w:rPr>
          <w:rFonts w:ascii="Times New Roman" w:hAnsi="Times New Roman" w:cs="Times New Roman"/>
          <w:b/>
          <w:color w:val="000000" w:themeColor="text1"/>
        </w:rPr>
      </w:pPr>
    </w:p>
    <w:p w:rsidR="007E2055" w:rsidRPr="005918F8" w:rsidRDefault="007E2055" w:rsidP="007E2055">
      <w:pPr>
        <w:pStyle w:val="Betarp"/>
        <w:rPr>
          <w:rFonts w:ascii="Times New Roman" w:hAnsi="Times New Roman" w:cs="Times New Roman"/>
          <w:b/>
          <w:color w:val="000000" w:themeColor="text1"/>
          <w:lang w:val="en-US"/>
        </w:rPr>
      </w:pPr>
      <w:r w:rsidRPr="005918F8">
        <w:rPr>
          <w:rFonts w:ascii="Times New Roman" w:hAnsi="Times New Roman" w:cs="Times New Roman"/>
          <w:b/>
          <w:color w:val="000000" w:themeColor="text1"/>
        </w:rPr>
        <w:t>KĄ STEBĖTI IR VERTINTI</w:t>
      </w:r>
      <w:r w:rsidRPr="005918F8">
        <w:rPr>
          <w:rFonts w:ascii="Times New Roman" w:hAnsi="Times New Roman" w:cs="Times New Roman"/>
          <w:b/>
          <w:color w:val="000000" w:themeColor="text1"/>
          <w:lang w:val="en-US"/>
        </w:rPr>
        <w:t>? (pagal pasirinktus ugdyti gebėjimus)</w:t>
      </w:r>
    </w:p>
    <w:p w:rsidR="009D7CA7" w:rsidRPr="00F547CC" w:rsidRDefault="00A93A78" w:rsidP="00F547CC">
      <w:pPr>
        <w:pStyle w:val="Betarp"/>
        <w:numPr>
          <w:ilvl w:val="0"/>
          <w:numId w:val="31"/>
        </w:numPr>
        <w:rPr>
          <w:rFonts w:ascii="Times New Roman" w:hAnsi="Times New Roman" w:cs="Times New Roman"/>
        </w:rPr>
      </w:pPr>
      <w:r w:rsidRPr="00F547CC">
        <w:rPr>
          <w:rFonts w:ascii="Times New Roman" w:eastAsia="Times New Roman" w:hAnsi="Times New Roman" w:cs="Times New Roman"/>
        </w:rPr>
        <w:t xml:space="preserve">Ar klausosi skaitomų ir pasakojamų kūrinėlių, </w:t>
      </w:r>
      <w:r w:rsidR="00F547CC" w:rsidRPr="00F547CC">
        <w:rPr>
          <w:rFonts w:ascii="Times New Roman" w:eastAsia="Times New Roman" w:hAnsi="Times New Roman" w:cs="Times New Roman"/>
        </w:rPr>
        <w:t xml:space="preserve">dainelės, </w:t>
      </w:r>
      <w:r w:rsidR="00F547CC" w:rsidRPr="00F547CC">
        <w:rPr>
          <w:rFonts w:ascii="Times New Roman" w:hAnsi="Times New Roman" w:cs="Times New Roman"/>
        </w:rPr>
        <w:t>v</w:t>
      </w:r>
      <w:r w:rsidRPr="00F547CC">
        <w:rPr>
          <w:rFonts w:ascii="Times New Roman" w:hAnsi="Times New Roman" w:cs="Times New Roman"/>
        </w:rPr>
        <w:t>ienu ar keliais žodžiais atsako į elementarius klausimus</w:t>
      </w:r>
    </w:p>
    <w:p w:rsidR="00A93A78" w:rsidRPr="00F547CC" w:rsidRDefault="00F547CC" w:rsidP="00F547CC">
      <w:pPr>
        <w:pStyle w:val="Sraopastraipa"/>
        <w:numPr>
          <w:ilvl w:val="0"/>
          <w:numId w:val="31"/>
        </w:numPr>
        <w:tabs>
          <w:tab w:val="left" w:pos="313"/>
        </w:tabs>
        <w:spacing w:after="0" w:line="240" w:lineRule="auto"/>
        <w:rPr>
          <w:rFonts w:ascii="Times New Roman" w:eastAsia="Times New Roman" w:hAnsi="Times New Roman" w:cs="Times New Roman"/>
        </w:rPr>
      </w:pPr>
      <w:r w:rsidRPr="00F547CC">
        <w:rPr>
          <w:rFonts w:ascii="Times New Roman" w:hAnsi="Times New Roman" w:cs="Times New Roman"/>
          <w:sz w:val="24"/>
        </w:rPr>
        <w:t xml:space="preserve">Ar </w:t>
      </w:r>
      <w:r w:rsidRPr="00F547CC">
        <w:rPr>
          <w:rFonts w:ascii="Times New Roman" w:eastAsia="Times New Roman" w:hAnsi="Times New Roman" w:cs="Times New Roman"/>
          <w:color w:val="000000"/>
        </w:rPr>
        <w:t>g</w:t>
      </w:r>
      <w:r w:rsidR="00A93A78" w:rsidRPr="00F547CC">
        <w:rPr>
          <w:rFonts w:ascii="Times New Roman" w:eastAsia="Times New Roman" w:hAnsi="Times New Roman" w:cs="Times New Roman"/>
          <w:color w:val="000000"/>
        </w:rPr>
        <w:t>eba išrikiuoti daiktus į vieną eilę, tap</w:t>
      </w:r>
      <w:r w:rsidRPr="00F547CC">
        <w:rPr>
          <w:rFonts w:ascii="Times New Roman" w:eastAsia="Times New Roman" w:hAnsi="Times New Roman" w:cs="Times New Roman"/>
          <w:color w:val="000000"/>
        </w:rPr>
        <w:t>atinti</w:t>
      </w:r>
      <w:r w:rsidR="00A93A78" w:rsidRPr="00F547CC">
        <w:rPr>
          <w:rFonts w:ascii="Times New Roman" w:eastAsia="Times New Roman" w:hAnsi="Times New Roman" w:cs="Times New Roman"/>
          <w:color w:val="000000"/>
        </w:rPr>
        <w:t xml:space="preserve"> daiktus pagal formą, dydį </w:t>
      </w:r>
    </w:p>
    <w:p w:rsidR="00F547CC" w:rsidRPr="00F547CC" w:rsidRDefault="00F547CC" w:rsidP="00F547CC">
      <w:pPr>
        <w:pStyle w:val="Sraopastraipa"/>
        <w:numPr>
          <w:ilvl w:val="0"/>
          <w:numId w:val="31"/>
        </w:numPr>
        <w:tabs>
          <w:tab w:val="left" w:pos="313"/>
        </w:tabs>
        <w:spacing w:after="0" w:line="240" w:lineRule="auto"/>
        <w:rPr>
          <w:rFonts w:ascii="Times New Roman" w:hAnsi="Times New Roman" w:cs="Times New Roman"/>
          <w:lang w:eastAsia="lt-LT"/>
        </w:rPr>
      </w:pPr>
      <w:r w:rsidRPr="00F547CC">
        <w:rPr>
          <w:rFonts w:ascii="Times New Roman" w:hAnsi="Times New Roman" w:cs="Times New Roman"/>
          <w:lang w:eastAsia="lt-LT"/>
        </w:rPr>
        <w:t>Ar s</w:t>
      </w:r>
      <w:r w:rsidR="00A93A78" w:rsidRPr="00F547CC">
        <w:rPr>
          <w:rFonts w:ascii="Times New Roman" w:hAnsi="Times New Roman" w:cs="Times New Roman"/>
          <w:lang w:eastAsia="lt-LT"/>
        </w:rPr>
        <w:t>uaugusiojo padedamas bando praustis, nusišluostyti veidą, rankas, pakabinti rankšluostį;</w:t>
      </w:r>
    </w:p>
    <w:p w:rsidR="00A93A78" w:rsidRPr="00F547CC" w:rsidRDefault="00F547CC" w:rsidP="00F547CC">
      <w:pPr>
        <w:pStyle w:val="Sraopastraipa"/>
        <w:numPr>
          <w:ilvl w:val="0"/>
          <w:numId w:val="31"/>
        </w:numPr>
        <w:tabs>
          <w:tab w:val="left" w:pos="313"/>
        </w:tabs>
        <w:spacing w:after="0" w:line="240" w:lineRule="auto"/>
        <w:rPr>
          <w:rFonts w:ascii="Times New Roman" w:eastAsia="Times New Roman" w:hAnsi="Times New Roman" w:cs="Times New Roman"/>
        </w:rPr>
      </w:pPr>
      <w:r w:rsidRPr="00F547CC">
        <w:rPr>
          <w:rFonts w:ascii="Times New Roman" w:hAnsi="Times New Roman" w:cs="Times New Roman"/>
          <w:lang w:eastAsia="lt-LT"/>
        </w:rPr>
        <w:t xml:space="preserve">Ar </w:t>
      </w:r>
      <w:r w:rsidRPr="00F547CC">
        <w:rPr>
          <w:rFonts w:ascii="Times New Roman" w:hAnsi="Times New Roman" w:cs="Times New Roman"/>
          <w:lang w:val="en-US"/>
        </w:rPr>
        <w:t>g</w:t>
      </w:r>
      <w:r w:rsidR="00A93A78" w:rsidRPr="00F547CC">
        <w:rPr>
          <w:rFonts w:ascii="Times New Roman" w:hAnsi="Times New Roman" w:cs="Times New Roman"/>
          <w:lang w:val="en-US"/>
        </w:rPr>
        <w:t>eriau derina akies-rankos, abiejų rankų, rankų ir kojų judesius, tiksliau konstruoja</w:t>
      </w:r>
      <w:r w:rsidRPr="00F547CC">
        <w:rPr>
          <w:rFonts w:ascii="Times New Roman" w:hAnsi="Times New Roman" w:cs="Times New Roman"/>
          <w:lang w:eastAsia="lt-LT"/>
        </w:rPr>
        <w:t xml:space="preserve"> ridena, mėto, gaudo kamuolį</w:t>
      </w:r>
    </w:p>
    <w:p w:rsidR="000426A0" w:rsidRPr="00C13FB2" w:rsidRDefault="00F547CC" w:rsidP="00C13FB2">
      <w:pPr>
        <w:pStyle w:val="Betarp"/>
        <w:numPr>
          <w:ilvl w:val="0"/>
          <w:numId w:val="31"/>
        </w:numPr>
        <w:rPr>
          <w:rFonts w:ascii="Times New Roman" w:hAnsi="Times New Roman" w:cs="Times New Roman"/>
        </w:rPr>
      </w:pPr>
      <w:r w:rsidRPr="00F547CC">
        <w:rPr>
          <w:rFonts w:ascii="Times New Roman" w:hAnsi="Times New Roman" w:cs="Times New Roman"/>
        </w:rPr>
        <w:t>Ar s</w:t>
      </w:r>
      <w:r w:rsidR="00A93A78" w:rsidRPr="00F547CC">
        <w:rPr>
          <w:rFonts w:ascii="Times New Roman" w:hAnsi="Times New Roman" w:cs="Times New Roman"/>
        </w:rPr>
        <w:t>pontaniškai reiškia emocijas, įspūdžius dailės priemonėmis</w:t>
      </w:r>
      <w:r w:rsidRPr="00F547CC">
        <w:rPr>
          <w:rFonts w:ascii="Times New Roman" w:hAnsi="Times New Roman" w:cs="Times New Roman"/>
        </w:rPr>
        <w:t>, a</w:t>
      </w:r>
      <w:r w:rsidR="00A93A78" w:rsidRPr="00F547CC">
        <w:rPr>
          <w:rFonts w:ascii="Times New Roman" w:hAnsi="Times New Roman" w:cs="Times New Roman"/>
        </w:rPr>
        <w:t xml:space="preserve">tranda naujus veiksmus, dalykus ir taiko juos daiktų </w:t>
      </w:r>
    </w:p>
    <w:p w:rsidR="00A85387" w:rsidRDefault="00F547CC" w:rsidP="00A85387">
      <w:pPr>
        <w:pStyle w:val="prastasiniatinklio"/>
        <w:spacing w:before="0" w:beforeAutospacing="0" w:after="360" w:afterAutospacing="0"/>
        <w:rPr>
          <w:rFonts w:ascii="&amp;quot" w:hAnsi="&amp;quot"/>
          <w:color w:val="333333"/>
        </w:rPr>
      </w:pPr>
      <w:r>
        <w:rPr>
          <w:rFonts w:ascii="&amp;quot" w:hAnsi="&amp;quot"/>
          <w:noProof/>
          <w:color w:val="333333"/>
        </w:rPr>
        <w:drawing>
          <wp:anchor distT="0" distB="0" distL="114300" distR="114300" simplePos="0" relativeHeight="251708416" behindDoc="0" locked="0" layoutInCell="1" allowOverlap="1" wp14:anchorId="47BC9BDF" wp14:editId="29B4A58A">
            <wp:simplePos x="0" y="0"/>
            <wp:positionH relativeFrom="column">
              <wp:posOffset>1459865</wp:posOffset>
            </wp:positionH>
            <wp:positionV relativeFrom="paragraph">
              <wp:posOffset>12065</wp:posOffset>
            </wp:positionV>
            <wp:extent cx="3057525" cy="2838450"/>
            <wp:effectExtent l="0" t="0" r="9525" b="0"/>
            <wp:wrapThrough wrapText="bothSides">
              <wp:wrapPolygon edited="0">
                <wp:start x="0" y="0"/>
                <wp:lineTo x="0" y="21455"/>
                <wp:lineTo x="21533" y="21455"/>
                <wp:lineTo x="21533" y="0"/>
                <wp:lineTo x="0" y="0"/>
              </wp:wrapPolygon>
            </wp:wrapThrough>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7525" cy="2838450"/>
                    </a:xfrm>
                    <a:prstGeom prst="rect">
                      <a:avLst/>
                    </a:prstGeom>
                    <a:noFill/>
                  </pic:spPr>
                </pic:pic>
              </a:graphicData>
            </a:graphic>
            <wp14:sizeRelV relativeFrom="margin">
              <wp14:pctHeight>0</wp14:pctHeight>
            </wp14:sizeRelV>
          </wp:anchor>
        </w:drawing>
      </w:r>
    </w:p>
    <w:p w:rsidR="001430A2" w:rsidRDefault="001430A2" w:rsidP="001430A2">
      <w:pPr>
        <w:pStyle w:val="Sraopastraipa"/>
        <w:spacing w:after="0" w:line="240" w:lineRule="auto"/>
        <w:ind w:left="1146"/>
        <w:jc w:val="both"/>
        <w:rPr>
          <w:rStyle w:val="shorttext"/>
          <w:rFonts w:ascii="Times New Roman" w:hAnsi="Times New Roman" w:cs="Times New Roman"/>
          <w:b/>
          <w:sz w:val="32"/>
          <w:szCs w:val="32"/>
        </w:rPr>
      </w:pPr>
    </w:p>
    <w:p w:rsidR="001430A2" w:rsidRDefault="001430A2" w:rsidP="001430A2">
      <w:pPr>
        <w:pStyle w:val="Sraopastraipa"/>
        <w:spacing w:after="0" w:line="240" w:lineRule="auto"/>
        <w:ind w:left="1146"/>
        <w:jc w:val="both"/>
        <w:rPr>
          <w:rStyle w:val="shorttext"/>
          <w:rFonts w:ascii="Times New Roman" w:hAnsi="Times New Roman" w:cs="Times New Roman"/>
          <w:b/>
          <w:sz w:val="32"/>
          <w:szCs w:val="32"/>
        </w:rPr>
      </w:pPr>
    </w:p>
    <w:p w:rsidR="001430A2" w:rsidRDefault="001430A2" w:rsidP="001430A2">
      <w:pPr>
        <w:pStyle w:val="Sraopastraipa"/>
        <w:spacing w:after="0" w:line="240" w:lineRule="auto"/>
        <w:ind w:left="1146"/>
        <w:jc w:val="both"/>
        <w:rPr>
          <w:rStyle w:val="shorttext"/>
          <w:rFonts w:ascii="Times New Roman" w:hAnsi="Times New Roman" w:cs="Times New Roman"/>
          <w:b/>
          <w:sz w:val="32"/>
          <w:szCs w:val="32"/>
        </w:rPr>
      </w:pPr>
    </w:p>
    <w:p w:rsidR="001430A2" w:rsidRDefault="001430A2" w:rsidP="001430A2">
      <w:pPr>
        <w:pStyle w:val="Sraopastraipa"/>
        <w:spacing w:after="0" w:line="240" w:lineRule="auto"/>
        <w:ind w:left="1146"/>
        <w:jc w:val="both"/>
        <w:rPr>
          <w:rStyle w:val="shorttext"/>
          <w:rFonts w:ascii="Times New Roman" w:hAnsi="Times New Roman" w:cs="Times New Roman"/>
          <w:b/>
          <w:sz w:val="32"/>
          <w:szCs w:val="32"/>
        </w:rPr>
      </w:pPr>
    </w:p>
    <w:p w:rsidR="001430A2" w:rsidRDefault="001430A2" w:rsidP="001430A2">
      <w:pPr>
        <w:pStyle w:val="Sraopastraipa"/>
        <w:spacing w:after="0" w:line="240" w:lineRule="auto"/>
        <w:ind w:left="1146"/>
        <w:jc w:val="both"/>
        <w:rPr>
          <w:rStyle w:val="shorttext"/>
          <w:rFonts w:ascii="Times New Roman" w:hAnsi="Times New Roman" w:cs="Times New Roman"/>
          <w:b/>
          <w:sz w:val="32"/>
          <w:szCs w:val="32"/>
        </w:rPr>
      </w:pPr>
    </w:p>
    <w:p w:rsidR="001430A2" w:rsidRDefault="001430A2" w:rsidP="001430A2">
      <w:pPr>
        <w:pStyle w:val="Sraopastraipa"/>
        <w:spacing w:after="0" w:line="240" w:lineRule="auto"/>
        <w:ind w:left="1146"/>
        <w:jc w:val="both"/>
        <w:rPr>
          <w:rStyle w:val="shorttext"/>
          <w:rFonts w:ascii="Times New Roman" w:hAnsi="Times New Roman" w:cs="Times New Roman"/>
          <w:b/>
          <w:sz w:val="32"/>
          <w:szCs w:val="32"/>
        </w:rPr>
      </w:pPr>
    </w:p>
    <w:p w:rsidR="001430A2" w:rsidRDefault="001430A2" w:rsidP="001430A2">
      <w:pPr>
        <w:pStyle w:val="Sraopastraipa"/>
        <w:spacing w:after="0" w:line="240" w:lineRule="auto"/>
        <w:ind w:left="1146"/>
        <w:jc w:val="both"/>
        <w:rPr>
          <w:rStyle w:val="shorttext"/>
          <w:rFonts w:ascii="Times New Roman" w:hAnsi="Times New Roman" w:cs="Times New Roman"/>
          <w:b/>
          <w:sz w:val="32"/>
          <w:szCs w:val="32"/>
        </w:rPr>
      </w:pPr>
    </w:p>
    <w:p w:rsidR="001430A2" w:rsidRDefault="001430A2" w:rsidP="001430A2">
      <w:pPr>
        <w:pStyle w:val="Sraopastraipa"/>
        <w:spacing w:after="0" w:line="240" w:lineRule="auto"/>
        <w:ind w:left="1146"/>
        <w:jc w:val="both"/>
        <w:rPr>
          <w:rStyle w:val="shorttext"/>
          <w:rFonts w:ascii="Times New Roman" w:hAnsi="Times New Roman" w:cs="Times New Roman"/>
          <w:b/>
          <w:sz w:val="32"/>
          <w:szCs w:val="32"/>
        </w:rPr>
      </w:pPr>
    </w:p>
    <w:p w:rsidR="001430A2" w:rsidRDefault="001430A2" w:rsidP="001430A2">
      <w:pPr>
        <w:pStyle w:val="Sraopastraipa"/>
        <w:spacing w:after="0" w:line="240" w:lineRule="auto"/>
        <w:ind w:left="1146"/>
        <w:jc w:val="both"/>
        <w:rPr>
          <w:rStyle w:val="shorttext"/>
          <w:rFonts w:ascii="Times New Roman" w:hAnsi="Times New Roman" w:cs="Times New Roman"/>
          <w:b/>
          <w:sz w:val="32"/>
          <w:szCs w:val="32"/>
        </w:rPr>
      </w:pPr>
    </w:p>
    <w:p w:rsidR="001430A2" w:rsidRDefault="001430A2" w:rsidP="001430A2">
      <w:pPr>
        <w:pStyle w:val="Sraopastraipa"/>
        <w:spacing w:after="0" w:line="240" w:lineRule="auto"/>
        <w:ind w:left="1146"/>
        <w:jc w:val="both"/>
        <w:rPr>
          <w:rStyle w:val="shorttext"/>
          <w:rFonts w:ascii="Times New Roman" w:hAnsi="Times New Roman" w:cs="Times New Roman"/>
          <w:b/>
          <w:sz w:val="32"/>
          <w:szCs w:val="32"/>
        </w:rPr>
      </w:pPr>
    </w:p>
    <w:p w:rsidR="001430A2" w:rsidRPr="00C13FB2" w:rsidRDefault="001430A2" w:rsidP="00C13FB2">
      <w:pPr>
        <w:spacing w:after="0" w:line="240" w:lineRule="auto"/>
        <w:jc w:val="both"/>
        <w:rPr>
          <w:rStyle w:val="shorttext"/>
          <w:rFonts w:ascii="Times New Roman" w:hAnsi="Times New Roman" w:cs="Times New Roman"/>
          <w:b/>
          <w:sz w:val="32"/>
          <w:szCs w:val="32"/>
        </w:rPr>
      </w:pPr>
    </w:p>
    <w:sectPr w:rsidR="001430A2" w:rsidRPr="00C13FB2" w:rsidSect="007E2055">
      <w:pgSz w:w="11906" w:h="16838"/>
      <w:pgMar w:top="851" w:right="851" w:bottom="851" w:left="85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4BC" w:rsidRDefault="000E44BC" w:rsidP="008B0AF5">
      <w:pPr>
        <w:spacing w:after="0" w:line="240" w:lineRule="auto"/>
      </w:pPr>
      <w:r>
        <w:separator/>
      </w:r>
    </w:p>
  </w:endnote>
  <w:endnote w:type="continuationSeparator" w:id="0">
    <w:p w:rsidR="000E44BC" w:rsidRDefault="000E44BC" w:rsidP="008B0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mp;quot">
    <w:altName w:val="Times New 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4BC" w:rsidRDefault="000E44BC" w:rsidP="008B0AF5">
      <w:pPr>
        <w:spacing w:after="0" w:line="240" w:lineRule="auto"/>
      </w:pPr>
      <w:r>
        <w:separator/>
      </w:r>
    </w:p>
  </w:footnote>
  <w:footnote w:type="continuationSeparator" w:id="0">
    <w:p w:rsidR="000E44BC" w:rsidRDefault="000E44BC" w:rsidP="008B0A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E573C"/>
    <w:multiLevelType w:val="hybridMultilevel"/>
    <w:tmpl w:val="65E8D5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3807B3F"/>
    <w:multiLevelType w:val="hybridMultilevel"/>
    <w:tmpl w:val="D5E40EB6"/>
    <w:lvl w:ilvl="0" w:tplc="46ACB27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15285B56"/>
    <w:multiLevelType w:val="hybridMultilevel"/>
    <w:tmpl w:val="5B5C69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222E6A4E"/>
    <w:multiLevelType w:val="hybridMultilevel"/>
    <w:tmpl w:val="B1A6AA1E"/>
    <w:lvl w:ilvl="0" w:tplc="46B0525A">
      <w:start w:val="1"/>
      <w:numFmt w:val="decimal"/>
      <w:lvlText w:val="%1."/>
      <w:lvlJc w:val="left"/>
      <w:pPr>
        <w:ind w:left="720" w:hanging="360"/>
      </w:pPr>
      <w:rPr>
        <w:rFonts w:hint="default"/>
        <w:b/>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24631DA5"/>
    <w:multiLevelType w:val="hybridMultilevel"/>
    <w:tmpl w:val="17706F46"/>
    <w:lvl w:ilvl="0" w:tplc="46ACB27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294A31E6"/>
    <w:multiLevelType w:val="hybridMultilevel"/>
    <w:tmpl w:val="57584D98"/>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6">
    <w:nsid w:val="2A676F5A"/>
    <w:multiLevelType w:val="hybridMultilevel"/>
    <w:tmpl w:val="2B82967E"/>
    <w:lvl w:ilvl="0" w:tplc="04090003">
      <w:start w:val="1"/>
      <w:numFmt w:val="bullet"/>
      <w:lvlText w:val="o"/>
      <w:lvlJc w:val="left"/>
      <w:pPr>
        <w:tabs>
          <w:tab w:val="num" w:pos="1620"/>
        </w:tabs>
        <w:ind w:left="1620" w:hanging="360"/>
      </w:pPr>
      <w:rPr>
        <w:rFonts w:ascii="Courier New" w:hAnsi="Courier New"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7">
    <w:nsid w:val="2C7654C4"/>
    <w:multiLevelType w:val="hybridMultilevel"/>
    <w:tmpl w:val="4D866676"/>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DB835AB"/>
    <w:multiLevelType w:val="hybridMultilevel"/>
    <w:tmpl w:val="59661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3A6A1E"/>
    <w:multiLevelType w:val="hybridMultilevel"/>
    <w:tmpl w:val="8BF4B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96305B"/>
    <w:multiLevelType w:val="hybridMultilevel"/>
    <w:tmpl w:val="BDE6C1AE"/>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1">
    <w:nsid w:val="355C3F94"/>
    <w:multiLevelType w:val="hybridMultilevel"/>
    <w:tmpl w:val="8FB6C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B515450"/>
    <w:multiLevelType w:val="hybridMultilevel"/>
    <w:tmpl w:val="78E09442"/>
    <w:lvl w:ilvl="0" w:tplc="46ACB27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nsid w:val="3B62506D"/>
    <w:multiLevelType w:val="hybridMultilevel"/>
    <w:tmpl w:val="7DE41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F4336E"/>
    <w:multiLevelType w:val="hybridMultilevel"/>
    <w:tmpl w:val="6E7E50F0"/>
    <w:lvl w:ilvl="0" w:tplc="04090003">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BB51208"/>
    <w:multiLevelType w:val="hybridMultilevel"/>
    <w:tmpl w:val="9CB42ED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4FAE12A6"/>
    <w:multiLevelType w:val="hybridMultilevel"/>
    <w:tmpl w:val="5F0473A6"/>
    <w:lvl w:ilvl="0" w:tplc="2954FF8C">
      <w:numFmt w:val="bullet"/>
      <w:lvlText w:val="-"/>
      <w:lvlJc w:val="left"/>
      <w:pPr>
        <w:ind w:left="405" w:hanging="360"/>
      </w:pPr>
      <w:rPr>
        <w:rFonts w:ascii="Times New Roman" w:eastAsiaTheme="minorHAnsi" w:hAnsi="Times New Roman" w:cs="Times New Roman" w:hint="default"/>
      </w:rPr>
    </w:lvl>
    <w:lvl w:ilvl="1" w:tplc="04270003" w:tentative="1">
      <w:start w:val="1"/>
      <w:numFmt w:val="bullet"/>
      <w:lvlText w:val="o"/>
      <w:lvlJc w:val="left"/>
      <w:pPr>
        <w:ind w:left="1125" w:hanging="360"/>
      </w:pPr>
      <w:rPr>
        <w:rFonts w:ascii="Courier New" w:hAnsi="Courier New" w:cs="Courier New" w:hint="default"/>
      </w:rPr>
    </w:lvl>
    <w:lvl w:ilvl="2" w:tplc="04270005" w:tentative="1">
      <w:start w:val="1"/>
      <w:numFmt w:val="bullet"/>
      <w:lvlText w:val=""/>
      <w:lvlJc w:val="left"/>
      <w:pPr>
        <w:ind w:left="1845" w:hanging="360"/>
      </w:pPr>
      <w:rPr>
        <w:rFonts w:ascii="Wingdings" w:hAnsi="Wingdings" w:hint="default"/>
      </w:rPr>
    </w:lvl>
    <w:lvl w:ilvl="3" w:tplc="04270001" w:tentative="1">
      <w:start w:val="1"/>
      <w:numFmt w:val="bullet"/>
      <w:lvlText w:val=""/>
      <w:lvlJc w:val="left"/>
      <w:pPr>
        <w:ind w:left="2565" w:hanging="360"/>
      </w:pPr>
      <w:rPr>
        <w:rFonts w:ascii="Symbol" w:hAnsi="Symbol" w:hint="default"/>
      </w:rPr>
    </w:lvl>
    <w:lvl w:ilvl="4" w:tplc="04270003" w:tentative="1">
      <w:start w:val="1"/>
      <w:numFmt w:val="bullet"/>
      <w:lvlText w:val="o"/>
      <w:lvlJc w:val="left"/>
      <w:pPr>
        <w:ind w:left="3285" w:hanging="360"/>
      </w:pPr>
      <w:rPr>
        <w:rFonts w:ascii="Courier New" w:hAnsi="Courier New" w:cs="Courier New" w:hint="default"/>
      </w:rPr>
    </w:lvl>
    <w:lvl w:ilvl="5" w:tplc="04270005" w:tentative="1">
      <w:start w:val="1"/>
      <w:numFmt w:val="bullet"/>
      <w:lvlText w:val=""/>
      <w:lvlJc w:val="left"/>
      <w:pPr>
        <w:ind w:left="4005" w:hanging="360"/>
      </w:pPr>
      <w:rPr>
        <w:rFonts w:ascii="Wingdings" w:hAnsi="Wingdings" w:hint="default"/>
      </w:rPr>
    </w:lvl>
    <w:lvl w:ilvl="6" w:tplc="04270001" w:tentative="1">
      <w:start w:val="1"/>
      <w:numFmt w:val="bullet"/>
      <w:lvlText w:val=""/>
      <w:lvlJc w:val="left"/>
      <w:pPr>
        <w:ind w:left="4725" w:hanging="360"/>
      </w:pPr>
      <w:rPr>
        <w:rFonts w:ascii="Symbol" w:hAnsi="Symbol" w:hint="default"/>
      </w:rPr>
    </w:lvl>
    <w:lvl w:ilvl="7" w:tplc="04270003" w:tentative="1">
      <w:start w:val="1"/>
      <w:numFmt w:val="bullet"/>
      <w:lvlText w:val="o"/>
      <w:lvlJc w:val="left"/>
      <w:pPr>
        <w:ind w:left="5445" w:hanging="360"/>
      </w:pPr>
      <w:rPr>
        <w:rFonts w:ascii="Courier New" w:hAnsi="Courier New" w:cs="Courier New" w:hint="default"/>
      </w:rPr>
    </w:lvl>
    <w:lvl w:ilvl="8" w:tplc="04270005" w:tentative="1">
      <w:start w:val="1"/>
      <w:numFmt w:val="bullet"/>
      <w:lvlText w:val=""/>
      <w:lvlJc w:val="left"/>
      <w:pPr>
        <w:ind w:left="6165" w:hanging="360"/>
      </w:pPr>
      <w:rPr>
        <w:rFonts w:ascii="Wingdings" w:hAnsi="Wingdings" w:hint="default"/>
      </w:rPr>
    </w:lvl>
  </w:abstractNum>
  <w:abstractNum w:abstractNumId="17">
    <w:nsid w:val="4FD86853"/>
    <w:multiLevelType w:val="hybridMultilevel"/>
    <w:tmpl w:val="64F0B2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53F527AE"/>
    <w:multiLevelType w:val="hybridMultilevel"/>
    <w:tmpl w:val="E4BA403C"/>
    <w:lvl w:ilvl="0" w:tplc="46ACB27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56FB2764"/>
    <w:multiLevelType w:val="hybridMultilevel"/>
    <w:tmpl w:val="D472B0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587C465E"/>
    <w:multiLevelType w:val="hybridMultilevel"/>
    <w:tmpl w:val="A6049404"/>
    <w:lvl w:ilvl="0" w:tplc="C908B280">
      <w:start w:val="1"/>
      <w:numFmt w:val="bullet"/>
      <w:lvlText w:val=""/>
      <w:lvlJc w:val="left"/>
      <w:pPr>
        <w:tabs>
          <w:tab w:val="num" w:pos="720"/>
        </w:tabs>
        <w:ind w:left="720" w:hanging="360"/>
      </w:pPr>
      <w:rPr>
        <w:rFonts w:ascii="Wingdings 3" w:hAnsi="Wingdings 3" w:hint="default"/>
      </w:rPr>
    </w:lvl>
    <w:lvl w:ilvl="1" w:tplc="5C046750" w:tentative="1">
      <w:start w:val="1"/>
      <w:numFmt w:val="bullet"/>
      <w:lvlText w:val=""/>
      <w:lvlJc w:val="left"/>
      <w:pPr>
        <w:tabs>
          <w:tab w:val="num" w:pos="1440"/>
        </w:tabs>
        <w:ind w:left="1440" w:hanging="360"/>
      </w:pPr>
      <w:rPr>
        <w:rFonts w:ascii="Wingdings 3" w:hAnsi="Wingdings 3" w:hint="default"/>
      </w:rPr>
    </w:lvl>
    <w:lvl w:ilvl="2" w:tplc="E0966296" w:tentative="1">
      <w:start w:val="1"/>
      <w:numFmt w:val="bullet"/>
      <w:lvlText w:val=""/>
      <w:lvlJc w:val="left"/>
      <w:pPr>
        <w:tabs>
          <w:tab w:val="num" w:pos="2160"/>
        </w:tabs>
        <w:ind w:left="2160" w:hanging="360"/>
      </w:pPr>
      <w:rPr>
        <w:rFonts w:ascii="Wingdings 3" w:hAnsi="Wingdings 3" w:hint="default"/>
      </w:rPr>
    </w:lvl>
    <w:lvl w:ilvl="3" w:tplc="A90A7450" w:tentative="1">
      <w:start w:val="1"/>
      <w:numFmt w:val="bullet"/>
      <w:lvlText w:val=""/>
      <w:lvlJc w:val="left"/>
      <w:pPr>
        <w:tabs>
          <w:tab w:val="num" w:pos="2880"/>
        </w:tabs>
        <w:ind w:left="2880" w:hanging="360"/>
      </w:pPr>
      <w:rPr>
        <w:rFonts w:ascii="Wingdings 3" w:hAnsi="Wingdings 3" w:hint="default"/>
      </w:rPr>
    </w:lvl>
    <w:lvl w:ilvl="4" w:tplc="809E8D28" w:tentative="1">
      <w:start w:val="1"/>
      <w:numFmt w:val="bullet"/>
      <w:lvlText w:val=""/>
      <w:lvlJc w:val="left"/>
      <w:pPr>
        <w:tabs>
          <w:tab w:val="num" w:pos="3600"/>
        </w:tabs>
        <w:ind w:left="3600" w:hanging="360"/>
      </w:pPr>
      <w:rPr>
        <w:rFonts w:ascii="Wingdings 3" w:hAnsi="Wingdings 3" w:hint="default"/>
      </w:rPr>
    </w:lvl>
    <w:lvl w:ilvl="5" w:tplc="AA96C7B6" w:tentative="1">
      <w:start w:val="1"/>
      <w:numFmt w:val="bullet"/>
      <w:lvlText w:val=""/>
      <w:lvlJc w:val="left"/>
      <w:pPr>
        <w:tabs>
          <w:tab w:val="num" w:pos="4320"/>
        </w:tabs>
        <w:ind w:left="4320" w:hanging="360"/>
      </w:pPr>
      <w:rPr>
        <w:rFonts w:ascii="Wingdings 3" w:hAnsi="Wingdings 3" w:hint="default"/>
      </w:rPr>
    </w:lvl>
    <w:lvl w:ilvl="6" w:tplc="38F4686A" w:tentative="1">
      <w:start w:val="1"/>
      <w:numFmt w:val="bullet"/>
      <w:lvlText w:val=""/>
      <w:lvlJc w:val="left"/>
      <w:pPr>
        <w:tabs>
          <w:tab w:val="num" w:pos="5040"/>
        </w:tabs>
        <w:ind w:left="5040" w:hanging="360"/>
      </w:pPr>
      <w:rPr>
        <w:rFonts w:ascii="Wingdings 3" w:hAnsi="Wingdings 3" w:hint="default"/>
      </w:rPr>
    </w:lvl>
    <w:lvl w:ilvl="7" w:tplc="13AE6640" w:tentative="1">
      <w:start w:val="1"/>
      <w:numFmt w:val="bullet"/>
      <w:lvlText w:val=""/>
      <w:lvlJc w:val="left"/>
      <w:pPr>
        <w:tabs>
          <w:tab w:val="num" w:pos="5760"/>
        </w:tabs>
        <w:ind w:left="5760" w:hanging="360"/>
      </w:pPr>
      <w:rPr>
        <w:rFonts w:ascii="Wingdings 3" w:hAnsi="Wingdings 3" w:hint="default"/>
      </w:rPr>
    </w:lvl>
    <w:lvl w:ilvl="8" w:tplc="2D4AD5C4" w:tentative="1">
      <w:start w:val="1"/>
      <w:numFmt w:val="bullet"/>
      <w:lvlText w:val=""/>
      <w:lvlJc w:val="left"/>
      <w:pPr>
        <w:tabs>
          <w:tab w:val="num" w:pos="6480"/>
        </w:tabs>
        <w:ind w:left="6480" w:hanging="360"/>
      </w:pPr>
      <w:rPr>
        <w:rFonts w:ascii="Wingdings 3" w:hAnsi="Wingdings 3" w:hint="default"/>
      </w:rPr>
    </w:lvl>
  </w:abstractNum>
  <w:abstractNum w:abstractNumId="21">
    <w:nsid w:val="59456BC8"/>
    <w:multiLevelType w:val="hybridMultilevel"/>
    <w:tmpl w:val="3C3EA070"/>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22">
    <w:nsid w:val="5D5E3604"/>
    <w:multiLevelType w:val="hybridMultilevel"/>
    <w:tmpl w:val="A0764C4C"/>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18035E0"/>
    <w:multiLevelType w:val="hybridMultilevel"/>
    <w:tmpl w:val="39389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CC5AF0"/>
    <w:multiLevelType w:val="hybridMultilevel"/>
    <w:tmpl w:val="E87EC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72470A"/>
    <w:multiLevelType w:val="hybridMultilevel"/>
    <w:tmpl w:val="D4A69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B072CB"/>
    <w:multiLevelType w:val="hybridMultilevel"/>
    <w:tmpl w:val="E998F340"/>
    <w:lvl w:ilvl="0" w:tplc="04270001">
      <w:start w:val="1"/>
      <w:numFmt w:val="bullet"/>
      <w:lvlText w:val=""/>
      <w:lvlJc w:val="left"/>
      <w:pPr>
        <w:ind w:left="1146" w:hanging="360"/>
      </w:pPr>
      <w:rPr>
        <w:rFonts w:ascii="Symbol" w:hAnsi="Symbol" w:hint="default"/>
        <w:sz w:val="24"/>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27">
    <w:nsid w:val="72BB4B1B"/>
    <w:multiLevelType w:val="hybridMultilevel"/>
    <w:tmpl w:val="112078AC"/>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28">
    <w:nsid w:val="72EE5B13"/>
    <w:multiLevelType w:val="hybridMultilevel"/>
    <w:tmpl w:val="6B32C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7441A1"/>
    <w:multiLevelType w:val="hybridMultilevel"/>
    <w:tmpl w:val="DB1C8400"/>
    <w:lvl w:ilvl="0" w:tplc="04090001">
      <w:start w:val="1"/>
      <w:numFmt w:val="bullet"/>
      <w:lvlText w:val=""/>
      <w:lvlJc w:val="left"/>
      <w:pPr>
        <w:ind w:left="720" w:hanging="360"/>
      </w:pPr>
      <w:rPr>
        <w:rFonts w:ascii="Symbol" w:hAnsi="Symbol" w:hint="default"/>
        <w:b/>
        <w:i w:val="0"/>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772E7C78"/>
    <w:multiLevelType w:val="hybridMultilevel"/>
    <w:tmpl w:val="BE9E5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7"/>
  </w:num>
  <w:num w:numId="3">
    <w:abstractNumId w:val="10"/>
  </w:num>
  <w:num w:numId="4">
    <w:abstractNumId w:val="26"/>
  </w:num>
  <w:num w:numId="5">
    <w:abstractNumId w:val="5"/>
  </w:num>
  <w:num w:numId="6">
    <w:abstractNumId w:val="16"/>
  </w:num>
  <w:num w:numId="7">
    <w:abstractNumId w:val="3"/>
  </w:num>
  <w:num w:numId="8">
    <w:abstractNumId w:val="21"/>
  </w:num>
  <w:num w:numId="9">
    <w:abstractNumId w:val="2"/>
  </w:num>
  <w:num w:numId="10">
    <w:abstractNumId w:val="18"/>
  </w:num>
  <w:num w:numId="11">
    <w:abstractNumId w:val="4"/>
  </w:num>
  <w:num w:numId="12">
    <w:abstractNumId w:val="1"/>
  </w:num>
  <w:num w:numId="13">
    <w:abstractNumId w:val="19"/>
  </w:num>
  <w:num w:numId="14">
    <w:abstractNumId w:val="30"/>
  </w:num>
  <w:num w:numId="15">
    <w:abstractNumId w:val="29"/>
  </w:num>
  <w:num w:numId="16">
    <w:abstractNumId w:val="11"/>
  </w:num>
  <w:num w:numId="17">
    <w:abstractNumId w:val="12"/>
  </w:num>
  <w:num w:numId="18">
    <w:abstractNumId w:val="25"/>
  </w:num>
  <w:num w:numId="19">
    <w:abstractNumId w:val="8"/>
  </w:num>
  <w:num w:numId="20">
    <w:abstractNumId w:val="14"/>
  </w:num>
  <w:num w:numId="21">
    <w:abstractNumId w:val="13"/>
  </w:num>
  <w:num w:numId="22">
    <w:abstractNumId w:val="7"/>
  </w:num>
  <w:num w:numId="23">
    <w:abstractNumId w:val="22"/>
  </w:num>
  <w:num w:numId="24">
    <w:abstractNumId w:val="24"/>
  </w:num>
  <w:num w:numId="25">
    <w:abstractNumId w:val="0"/>
  </w:num>
  <w:num w:numId="26">
    <w:abstractNumId w:val="15"/>
  </w:num>
  <w:num w:numId="27">
    <w:abstractNumId w:val="20"/>
  </w:num>
  <w:num w:numId="28">
    <w:abstractNumId w:val="28"/>
  </w:num>
  <w:num w:numId="29">
    <w:abstractNumId w:val="6"/>
  </w:num>
  <w:num w:numId="30">
    <w:abstractNumId w:val="23"/>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D71"/>
    <w:rsid w:val="00012CB4"/>
    <w:rsid w:val="000426A0"/>
    <w:rsid w:val="00051699"/>
    <w:rsid w:val="00071943"/>
    <w:rsid w:val="000D6722"/>
    <w:rsid w:val="000E0B06"/>
    <w:rsid w:val="000E44BC"/>
    <w:rsid w:val="000E7EF8"/>
    <w:rsid w:val="00107716"/>
    <w:rsid w:val="001430A2"/>
    <w:rsid w:val="001448B9"/>
    <w:rsid w:val="00150D3F"/>
    <w:rsid w:val="00176340"/>
    <w:rsid w:val="001A2B82"/>
    <w:rsid w:val="001B3179"/>
    <w:rsid w:val="001D76F5"/>
    <w:rsid w:val="001F3410"/>
    <w:rsid w:val="00243DC1"/>
    <w:rsid w:val="002606D0"/>
    <w:rsid w:val="00262E02"/>
    <w:rsid w:val="002718EB"/>
    <w:rsid w:val="00294D39"/>
    <w:rsid w:val="002B33BA"/>
    <w:rsid w:val="002B3C4C"/>
    <w:rsid w:val="002D34C5"/>
    <w:rsid w:val="002E4669"/>
    <w:rsid w:val="002E6522"/>
    <w:rsid w:val="002F189C"/>
    <w:rsid w:val="00356C6B"/>
    <w:rsid w:val="00365669"/>
    <w:rsid w:val="003C426B"/>
    <w:rsid w:val="003C74FE"/>
    <w:rsid w:val="003D65C5"/>
    <w:rsid w:val="00416F23"/>
    <w:rsid w:val="0045637A"/>
    <w:rsid w:val="004631BE"/>
    <w:rsid w:val="004B51EB"/>
    <w:rsid w:val="004D0A22"/>
    <w:rsid w:val="004F34CA"/>
    <w:rsid w:val="00535D21"/>
    <w:rsid w:val="00563560"/>
    <w:rsid w:val="0057793F"/>
    <w:rsid w:val="00585BA2"/>
    <w:rsid w:val="005918F8"/>
    <w:rsid w:val="00591A17"/>
    <w:rsid w:val="005B6810"/>
    <w:rsid w:val="005F03FB"/>
    <w:rsid w:val="005F3197"/>
    <w:rsid w:val="005F4938"/>
    <w:rsid w:val="005F64F2"/>
    <w:rsid w:val="00686336"/>
    <w:rsid w:val="006959D5"/>
    <w:rsid w:val="006A61EC"/>
    <w:rsid w:val="006E5F03"/>
    <w:rsid w:val="007037C6"/>
    <w:rsid w:val="00710A7C"/>
    <w:rsid w:val="00712DE3"/>
    <w:rsid w:val="00736A39"/>
    <w:rsid w:val="00754871"/>
    <w:rsid w:val="007626A2"/>
    <w:rsid w:val="007950C0"/>
    <w:rsid w:val="007A6B92"/>
    <w:rsid w:val="007B1982"/>
    <w:rsid w:val="007E2055"/>
    <w:rsid w:val="007F1D4E"/>
    <w:rsid w:val="00832B22"/>
    <w:rsid w:val="00850EC3"/>
    <w:rsid w:val="008650AC"/>
    <w:rsid w:val="00873106"/>
    <w:rsid w:val="0088040E"/>
    <w:rsid w:val="00890448"/>
    <w:rsid w:val="008B0AF5"/>
    <w:rsid w:val="008C70B9"/>
    <w:rsid w:val="00912F82"/>
    <w:rsid w:val="00913311"/>
    <w:rsid w:val="00965852"/>
    <w:rsid w:val="009D7CA7"/>
    <w:rsid w:val="009F4C36"/>
    <w:rsid w:val="00A04292"/>
    <w:rsid w:val="00A149D7"/>
    <w:rsid w:val="00A35653"/>
    <w:rsid w:val="00A5791C"/>
    <w:rsid w:val="00A67BCA"/>
    <w:rsid w:val="00A71106"/>
    <w:rsid w:val="00A85387"/>
    <w:rsid w:val="00A93A78"/>
    <w:rsid w:val="00AB3747"/>
    <w:rsid w:val="00AC5DB1"/>
    <w:rsid w:val="00AD133B"/>
    <w:rsid w:val="00AF459E"/>
    <w:rsid w:val="00B14665"/>
    <w:rsid w:val="00B212C4"/>
    <w:rsid w:val="00B56CDF"/>
    <w:rsid w:val="00B57A1B"/>
    <w:rsid w:val="00B6677D"/>
    <w:rsid w:val="00BB2A0F"/>
    <w:rsid w:val="00BC1027"/>
    <w:rsid w:val="00BC72D5"/>
    <w:rsid w:val="00BD0960"/>
    <w:rsid w:val="00BD4853"/>
    <w:rsid w:val="00BE5036"/>
    <w:rsid w:val="00BF7CC9"/>
    <w:rsid w:val="00C13FB2"/>
    <w:rsid w:val="00C21E6B"/>
    <w:rsid w:val="00C2657C"/>
    <w:rsid w:val="00C92614"/>
    <w:rsid w:val="00C96EFE"/>
    <w:rsid w:val="00CA1D71"/>
    <w:rsid w:val="00CA79C8"/>
    <w:rsid w:val="00CE6E7C"/>
    <w:rsid w:val="00D12C74"/>
    <w:rsid w:val="00D82CC6"/>
    <w:rsid w:val="00D8350A"/>
    <w:rsid w:val="00D87F95"/>
    <w:rsid w:val="00D956D5"/>
    <w:rsid w:val="00DD77F0"/>
    <w:rsid w:val="00DE089F"/>
    <w:rsid w:val="00DF0337"/>
    <w:rsid w:val="00DF1928"/>
    <w:rsid w:val="00E20926"/>
    <w:rsid w:val="00E73240"/>
    <w:rsid w:val="00EB258F"/>
    <w:rsid w:val="00EB51B2"/>
    <w:rsid w:val="00EC51C9"/>
    <w:rsid w:val="00F00D70"/>
    <w:rsid w:val="00F14224"/>
    <w:rsid w:val="00F20C4A"/>
    <w:rsid w:val="00F25C23"/>
    <w:rsid w:val="00F547CC"/>
    <w:rsid w:val="00F613BA"/>
    <w:rsid w:val="00F65648"/>
    <w:rsid w:val="00F8554E"/>
    <w:rsid w:val="00FB2011"/>
    <w:rsid w:val="00FD348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7AC564-22F2-4FA5-97F1-C697DBFF7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uiPriority w:val="99"/>
    <w:unhideWhenUsed/>
    <w:rsid w:val="00CA1D71"/>
    <w:rPr>
      <w:color w:val="0563C1" w:themeColor="hyperlink"/>
      <w:u w:val="single"/>
    </w:rPr>
  </w:style>
  <w:style w:type="character" w:customStyle="1" w:styleId="shorttext">
    <w:name w:val="short_text"/>
    <w:basedOn w:val="Numatytasispastraiposriftas"/>
    <w:rsid w:val="005F03FB"/>
  </w:style>
  <w:style w:type="paragraph" w:styleId="Antrats">
    <w:name w:val="header"/>
    <w:basedOn w:val="prastasis"/>
    <w:link w:val="AntratsDiagrama"/>
    <w:uiPriority w:val="99"/>
    <w:unhideWhenUsed/>
    <w:rsid w:val="008B0AF5"/>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8B0AF5"/>
  </w:style>
  <w:style w:type="paragraph" w:styleId="Porat">
    <w:name w:val="footer"/>
    <w:basedOn w:val="prastasis"/>
    <w:link w:val="PoratDiagrama"/>
    <w:uiPriority w:val="99"/>
    <w:unhideWhenUsed/>
    <w:rsid w:val="008B0AF5"/>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8B0AF5"/>
  </w:style>
  <w:style w:type="paragraph" w:styleId="Sraopastraipa">
    <w:name w:val="List Paragraph"/>
    <w:basedOn w:val="prastasis"/>
    <w:uiPriority w:val="34"/>
    <w:qFormat/>
    <w:rsid w:val="00591A17"/>
    <w:pPr>
      <w:spacing w:after="200" w:line="276" w:lineRule="auto"/>
      <w:ind w:left="720"/>
      <w:contextualSpacing/>
    </w:pPr>
  </w:style>
  <w:style w:type="table" w:styleId="Lentelstinklelis">
    <w:name w:val="Table Grid"/>
    <w:basedOn w:val="prastojilentel"/>
    <w:uiPriority w:val="59"/>
    <w:rsid w:val="00E732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tarp">
    <w:name w:val="No Spacing"/>
    <w:uiPriority w:val="1"/>
    <w:qFormat/>
    <w:rsid w:val="00E73240"/>
    <w:pPr>
      <w:spacing w:after="0" w:line="240" w:lineRule="auto"/>
    </w:pPr>
  </w:style>
  <w:style w:type="character" w:styleId="Perirtashipersaitas">
    <w:name w:val="FollowedHyperlink"/>
    <w:basedOn w:val="Numatytasispastraiposriftas"/>
    <w:uiPriority w:val="99"/>
    <w:semiHidden/>
    <w:unhideWhenUsed/>
    <w:rsid w:val="00D956D5"/>
    <w:rPr>
      <w:color w:val="954F72" w:themeColor="followedHyperlink"/>
      <w:u w:val="single"/>
    </w:rPr>
  </w:style>
  <w:style w:type="paragraph" w:styleId="prastasiniatinklio">
    <w:name w:val="Normal (Web)"/>
    <w:basedOn w:val="prastasis"/>
    <w:uiPriority w:val="99"/>
    <w:unhideWhenUsed/>
    <w:rsid w:val="00A8538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Grietas">
    <w:name w:val="Strong"/>
    <w:basedOn w:val="Numatytasispastraiposriftas"/>
    <w:uiPriority w:val="22"/>
    <w:qFormat/>
    <w:rsid w:val="004D0A22"/>
    <w:rPr>
      <w:b/>
      <w:bCs/>
    </w:rPr>
  </w:style>
  <w:style w:type="character" w:styleId="Emfaz">
    <w:name w:val="Emphasis"/>
    <w:basedOn w:val="Numatytasispastraiposriftas"/>
    <w:uiPriority w:val="20"/>
    <w:qFormat/>
    <w:rsid w:val="004D0A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271186">
      <w:bodyDiv w:val="1"/>
      <w:marLeft w:val="0"/>
      <w:marRight w:val="0"/>
      <w:marTop w:val="0"/>
      <w:marBottom w:val="0"/>
      <w:divBdr>
        <w:top w:val="none" w:sz="0" w:space="0" w:color="auto"/>
        <w:left w:val="none" w:sz="0" w:space="0" w:color="auto"/>
        <w:bottom w:val="none" w:sz="0" w:space="0" w:color="auto"/>
        <w:right w:val="none" w:sz="0" w:space="0" w:color="auto"/>
      </w:divBdr>
    </w:div>
    <w:div w:id="159007636">
      <w:bodyDiv w:val="1"/>
      <w:marLeft w:val="0"/>
      <w:marRight w:val="0"/>
      <w:marTop w:val="0"/>
      <w:marBottom w:val="0"/>
      <w:divBdr>
        <w:top w:val="none" w:sz="0" w:space="0" w:color="auto"/>
        <w:left w:val="none" w:sz="0" w:space="0" w:color="auto"/>
        <w:bottom w:val="none" w:sz="0" w:space="0" w:color="auto"/>
        <w:right w:val="none" w:sz="0" w:space="0" w:color="auto"/>
      </w:divBdr>
    </w:div>
    <w:div w:id="286132481">
      <w:bodyDiv w:val="1"/>
      <w:marLeft w:val="0"/>
      <w:marRight w:val="0"/>
      <w:marTop w:val="0"/>
      <w:marBottom w:val="0"/>
      <w:divBdr>
        <w:top w:val="none" w:sz="0" w:space="0" w:color="auto"/>
        <w:left w:val="none" w:sz="0" w:space="0" w:color="auto"/>
        <w:bottom w:val="none" w:sz="0" w:space="0" w:color="auto"/>
        <w:right w:val="none" w:sz="0" w:space="0" w:color="auto"/>
      </w:divBdr>
      <w:divsChild>
        <w:div w:id="74481310">
          <w:marLeft w:val="0"/>
          <w:marRight w:val="0"/>
          <w:marTop w:val="0"/>
          <w:marBottom w:val="0"/>
          <w:divBdr>
            <w:top w:val="none" w:sz="0" w:space="0" w:color="auto"/>
            <w:left w:val="none" w:sz="0" w:space="0" w:color="auto"/>
            <w:bottom w:val="none" w:sz="0" w:space="0" w:color="auto"/>
            <w:right w:val="none" w:sz="0" w:space="0" w:color="auto"/>
          </w:divBdr>
          <w:divsChild>
            <w:div w:id="1145968455">
              <w:marLeft w:val="0"/>
              <w:marRight w:val="0"/>
              <w:marTop w:val="0"/>
              <w:marBottom w:val="0"/>
              <w:divBdr>
                <w:top w:val="none" w:sz="0" w:space="0" w:color="auto"/>
                <w:left w:val="none" w:sz="0" w:space="0" w:color="auto"/>
                <w:bottom w:val="none" w:sz="0" w:space="0" w:color="auto"/>
                <w:right w:val="none" w:sz="0" w:space="0" w:color="auto"/>
              </w:divBdr>
              <w:divsChild>
                <w:div w:id="731125146">
                  <w:marLeft w:val="0"/>
                  <w:marRight w:val="0"/>
                  <w:marTop w:val="0"/>
                  <w:marBottom w:val="0"/>
                  <w:divBdr>
                    <w:top w:val="none" w:sz="0" w:space="0" w:color="auto"/>
                    <w:left w:val="none" w:sz="0" w:space="0" w:color="auto"/>
                    <w:bottom w:val="none" w:sz="0" w:space="0" w:color="auto"/>
                    <w:right w:val="none" w:sz="0" w:space="0" w:color="auto"/>
                  </w:divBdr>
                  <w:divsChild>
                    <w:div w:id="227957514">
                      <w:marLeft w:val="0"/>
                      <w:marRight w:val="0"/>
                      <w:marTop w:val="0"/>
                      <w:marBottom w:val="0"/>
                      <w:divBdr>
                        <w:top w:val="none" w:sz="0" w:space="0" w:color="auto"/>
                        <w:left w:val="none" w:sz="0" w:space="0" w:color="auto"/>
                        <w:bottom w:val="none" w:sz="0" w:space="0" w:color="auto"/>
                        <w:right w:val="none" w:sz="0" w:space="0" w:color="auto"/>
                      </w:divBdr>
                      <w:divsChild>
                        <w:div w:id="2037464882">
                          <w:marLeft w:val="0"/>
                          <w:marRight w:val="0"/>
                          <w:marTop w:val="0"/>
                          <w:marBottom w:val="0"/>
                          <w:divBdr>
                            <w:top w:val="none" w:sz="0" w:space="0" w:color="auto"/>
                            <w:left w:val="none" w:sz="0" w:space="0" w:color="auto"/>
                            <w:bottom w:val="none" w:sz="0" w:space="0" w:color="auto"/>
                            <w:right w:val="none" w:sz="0" w:space="0" w:color="auto"/>
                          </w:divBdr>
                          <w:divsChild>
                            <w:div w:id="890967375">
                              <w:marLeft w:val="0"/>
                              <w:marRight w:val="0"/>
                              <w:marTop w:val="0"/>
                              <w:marBottom w:val="0"/>
                              <w:divBdr>
                                <w:top w:val="none" w:sz="0" w:space="0" w:color="auto"/>
                                <w:left w:val="none" w:sz="0" w:space="0" w:color="auto"/>
                                <w:bottom w:val="none" w:sz="0" w:space="0" w:color="auto"/>
                                <w:right w:val="none" w:sz="0" w:space="0" w:color="auto"/>
                              </w:divBdr>
                              <w:divsChild>
                                <w:div w:id="1409889041">
                                  <w:marLeft w:val="0"/>
                                  <w:marRight w:val="0"/>
                                  <w:marTop w:val="0"/>
                                  <w:marBottom w:val="0"/>
                                  <w:divBdr>
                                    <w:top w:val="none" w:sz="0" w:space="0" w:color="auto"/>
                                    <w:left w:val="none" w:sz="0" w:space="0" w:color="auto"/>
                                    <w:bottom w:val="none" w:sz="0" w:space="0" w:color="auto"/>
                                    <w:right w:val="none" w:sz="0" w:space="0" w:color="auto"/>
                                  </w:divBdr>
                                  <w:divsChild>
                                    <w:div w:id="2073112898">
                                      <w:marLeft w:val="0"/>
                                      <w:marRight w:val="0"/>
                                      <w:marTop w:val="0"/>
                                      <w:marBottom w:val="0"/>
                                      <w:divBdr>
                                        <w:top w:val="none" w:sz="0" w:space="0" w:color="auto"/>
                                        <w:left w:val="none" w:sz="0" w:space="0" w:color="auto"/>
                                        <w:bottom w:val="none" w:sz="0" w:space="0" w:color="auto"/>
                                        <w:right w:val="none" w:sz="0" w:space="0" w:color="auto"/>
                                      </w:divBdr>
                                      <w:divsChild>
                                        <w:div w:id="1973753530">
                                          <w:marLeft w:val="0"/>
                                          <w:marRight w:val="0"/>
                                          <w:marTop w:val="0"/>
                                          <w:marBottom w:val="495"/>
                                          <w:divBdr>
                                            <w:top w:val="none" w:sz="0" w:space="0" w:color="auto"/>
                                            <w:left w:val="none" w:sz="0" w:space="0" w:color="auto"/>
                                            <w:bottom w:val="none" w:sz="0" w:space="0" w:color="auto"/>
                                            <w:right w:val="none" w:sz="0" w:space="0" w:color="auto"/>
                                          </w:divBdr>
                                          <w:divsChild>
                                            <w:div w:id="159154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3141418">
      <w:bodyDiv w:val="1"/>
      <w:marLeft w:val="0"/>
      <w:marRight w:val="0"/>
      <w:marTop w:val="0"/>
      <w:marBottom w:val="0"/>
      <w:divBdr>
        <w:top w:val="none" w:sz="0" w:space="0" w:color="auto"/>
        <w:left w:val="none" w:sz="0" w:space="0" w:color="auto"/>
        <w:bottom w:val="none" w:sz="0" w:space="0" w:color="auto"/>
        <w:right w:val="none" w:sz="0" w:space="0" w:color="auto"/>
      </w:divBdr>
      <w:divsChild>
        <w:div w:id="433789327">
          <w:marLeft w:val="0"/>
          <w:marRight w:val="0"/>
          <w:marTop w:val="0"/>
          <w:marBottom w:val="0"/>
          <w:divBdr>
            <w:top w:val="none" w:sz="0" w:space="0" w:color="auto"/>
            <w:left w:val="none" w:sz="0" w:space="0" w:color="auto"/>
            <w:bottom w:val="none" w:sz="0" w:space="0" w:color="auto"/>
            <w:right w:val="none" w:sz="0" w:space="0" w:color="auto"/>
          </w:divBdr>
          <w:divsChild>
            <w:div w:id="1183740540">
              <w:marLeft w:val="0"/>
              <w:marRight w:val="0"/>
              <w:marTop w:val="0"/>
              <w:marBottom w:val="315"/>
              <w:divBdr>
                <w:top w:val="none" w:sz="0" w:space="0" w:color="auto"/>
                <w:left w:val="none" w:sz="0" w:space="0" w:color="auto"/>
                <w:bottom w:val="none" w:sz="0" w:space="0" w:color="auto"/>
                <w:right w:val="none" w:sz="0" w:space="0" w:color="auto"/>
              </w:divBdr>
              <w:divsChild>
                <w:div w:id="1270166203">
                  <w:marLeft w:val="15"/>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453793497">
      <w:bodyDiv w:val="1"/>
      <w:marLeft w:val="0"/>
      <w:marRight w:val="0"/>
      <w:marTop w:val="0"/>
      <w:marBottom w:val="0"/>
      <w:divBdr>
        <w:top w:val="none" w:sz="0" w:space="0" w:color="auto"/>
        <w:left w:val="none" w:sz="0" w:space="0" w:color="auto"/>
        <w:bottom w:val="none" w:sz="0" w:space="0" w:color="auto"/>
        <w:right w:val="none" w:sz="0" w:space="0" w:color="auto"/>
      </w:divBdr>
    </w:div>
    <w:div w:id="579679846">
      <w:bodyDiv w:val="1"/>
      <w:marLeft w:val="0"/>
      <w:marRight w:val="0"/>
      <w:marTop w:val="0"/>
      <w:marBottom w:val="0"/>
      <w:divBdr>
        <w:top w:val="none" w:sz="0" w:space="0" w:color="auto"/>
        <w:left w:val="none" w:sz="0" w:space="0" w:color="auto"/>
        <w:bottom w:val="none" w:sz="0" w:space="0" w:color="auto"/>
        <w:right w:val="none" w:sz="0" w:space="0" w:color="auto"/>
      </w:divBdr>
    </w:div>
    <w:div w:id="738405876">
      <w:bodyDiv w:val="1"/>
      <w:marLeft w:val="0"/>
      <w:marRight w:val="0"/>
      <w:marTop w:val="0"/>
      <w:marBottom w:val="0"/>
      <w:divBdr>
        <w:top w:val="none" w:sz="0" w:space="0" w:color="auto"/>
        <w:left w:val="none" w:sz="0" w:space="0" w:color="auto"/>
        <w:bottom w:val="none" w:sz="0" w:space="0" w:color="auto"/>
        <w:right w:val="none" w:sz="0" w:space="0" w:color="auto"/>
      </w:divBdr>
    </w:div>
    <w:div w:id="855921763">
      <w:bodyDiv w:val="1"/>
      <w:marLeft w:val="0"/>
      <w:marRight w:val="0"/>
      <w:marTop w:val="0"/>
      <w:marBottom w:val="0"/>
      <w:divBdr>
        <w:top w:val="none" w:sz="0" w:space="0" w:color="auto"/>
        <w:left w:val="none" w:sz="0" w:space="0" w:color="auto"/>
        <w:bottom w:val="none" w:sz="0" w:space="0" w:color="auto"/>
        <w:right w:val="none" w:sz="0" w:space="0" w:color="auto"/>
      </w:divBdr>
      <w:divsChild>
        <w:div w:id="1044910466">
          <w:marLeft w:val="0"/>
          <w:marRight w:val="0"/>
          <w:marTop w:val="0"/>
          <w:marBottom w:val="0"/>
          <w:divBdr>
            <w:top w:val="single" w:sz="2" w:space="0" w:color="E1E1E1"/>
            <w:left w:val="single" w:sz="2" w:space="0" w:color="E1E1E1"/>
            <w:bottom w:val="single" w:sz="2" w:space="0" w:color="E1E1E1"/>
            <w:right w:val="single" w:sz="2" w:space="0" w:color="E1E1E1"/>
          </w:divBdr>
        </w:div>
        <w:div w:id="713575317">
          <w:marLeft w:val="0"/>
          <w:marRight w:val="0"/>
          <w:marTop w:val="0"/>
          <w:marBottom w:val="0"/>
          <w:divBdr>
            <w:top w:val="single" w:sz="2" w:space="0" w:color="E1E1E1"/>
            <w:left w:val="single" w:sz="2" w:space="0" w:color="E1E1E1"/>
            <w:bottom w:val="single" w:sz="2" w:space="0" w:color="E1E1E1"/>
            <w:right w:val="single" w:sz="2" w:space="0" w:color="E1E1E1"/>
          </w:divBdr>
        </w:div>
        <w:div w:id="663892790">
          <w:marLeft w:val="0"/>
          <w:marRight w:val="0"/>
          <w:marTop w:val="0"/>
          <w:marBottom w:val="0"/>
          <w:divBdr>
            <w:top w:val="single" w:sz="2" w:space="0" w:color="E1E1E1"/>
            <w:left w:val="single" w:sz="2" w:space="0" w:color="E1E1E1"/>
            <w:bottom w:val="single" w:sz="2" w:space="0" w:color="E1E1E1"/>
            <w:right w:val="single" w:sz="2" w:space="0" w:color="E1E1E1"/>
          </w:divBdr>
        </w:div>
      </w:divsChild>
    </w:div>
    <w:div w:id="891699480">
      <w:bodyDiv w:val="1"/>
      <w:marLeft w:val="0"/>
      <w:marRight w:val="0"/>
      <w:marTop w:val="0"/>
      <w:marBottom w:val="0"/>
      <w:divBdr>
        <w:top w:val="none" w:sz="0" w:space="0" w:color="auto"/>
        <w:left w:val="none" w:sz="0" w:space="0" w:color="auto"/>
        <w:bottom w:val="none" w:sz="0" w:space="0" w:color="auto"/>
        <w:right w:val="none" w:sz="0" w:space="0" w:color="auto"/>
      </w:divBdr>
    </w:div>
    <w:div w:id="1550190223">
      <w:bodyDiv w:val="1"/>
      <w:marLeft w:val="0"/>
      <w:marRight w:val="0"/>
      <w:marTop w:val="0"/>
      <w:marBottom w:val="0"/>
      <w:divBdr>
        <w:top w:val="none" w:sz="0" w:space="0" w:color="auto"/>
        <w:left w:val="none" w:sz="0" w:space="0" w:color="auto"/>
        <w:bottom w:val="none" w:sz="0" w:space="0" w:color="auto"/>
        <w:right w:val="none" w:sz="0" w:space="0" w:color="auto"/>
      </w:divBdr>
    </w:div>
    <w:div w:id="1592199491">
      <w:bodyDiv w:val="1"/>
      <w:marLeft w:val="0"/>
      <w:marRight w:val="0"/>
      <w:marTop w:val="0"/>
      <w:marBottom w:val="0"/>
      <w:divBdr>
        <w:top w:val="none" w:sz="0" w:space="0" w:color="auto"/>
        <w:left w:val="none" w:sz="0" w:space="0" w:color="auto"/>
        <w:bottom w:val="none" w:sz="0" w:space="0" w:color="auto"/>
        <w:right w:val="none" w:sz="0" w:space="0" w:color="auto"/>
      </w:divBdr>
    </w:div>
    <w:div w:id="1602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6756570">
          <w:marLeft w:val="0"/>
          <w:marRight w:val="0"/>
          <w:marTop w:val="90"/>
          <w:marBottom w:val="0"/>
          <w:divBdr>
            <w:top w:val="none" w:sz="0" w:space="0" w:color="auto"/>
            <w:left w:val="none" w:sz="0" w:space="0" w:color="auto"/>
            <w:bottom w:val="none" w:sz="0" w:space="0" w:color="auto"/>
            <w:right w:val="none" w:sz="0" w:space="0" w:color="auto"/>
          </w:divBdr>
        </w:div>
      </w:divsChild>
    </w:div>
    <w:div w:id="1736582008">
      <w:bodyDiv w:val="1"/>
      <w:marLeft w:val="0"/>
      <w:marRight w:val="0"/>
      <w:marTop w:val="0"/>
      <w:marBottom w:val="0"/>
      <w:divBdr>
        <w:top w:val="none" w:sz="0" w:space="0" w:color="auto"/>
        <w:left w:val="none" w:sz="0" w:space="0" w:color="auto"/>
        <w:bottom w:val="none" w:sz="0" w:space="0" w:color="auto"/>
        <w:right w:val="none" w:sz="0" w:space="0" w:color="auto"/>
      </w:divBdr>
    </w:div>
    <w:div w:id="1928078271">
      <w:bodyDiv w:val="1"/>
      <w:marLeft w:val="0"/>
      <w:marRight w:val="0"/>
      <w:marTop w:val="0"/>
      <w:marBottom w:val="0"/>
      <w:divBdr>
        <w:top w:val="none" w:sz="0" w:space="0" w:color="auto"/>
        <w:left w:val="none" w:sz="0" w:space="0" w:color="auto"/>
        <w:bottom w:val="none" w:sz="0" w:space="0" w:color="auto"/>
        <w:right w:val="none" w:sz="0" w:space="0" w:color="auto"/>
      </w:divBdr>
    </w:div>
    <w:div w:id="1934120883">
      <w:bodyDiv w:val="1"/>
      <w:marLeft w:val="0"/>
      <w:marRight w:val="0"/>
      <w:marTop w:val="0"/>
      <w:marBottom w:val="0"/>
      <w:divBdr>
        <w:top w:val="none" w:sz="0" w:space="0" w:color="auto"/>
        <w:left w:val="none" w:sz="0" w:space="0" w:color="auto"/>
        <w:bottom w:val="none" w:sz="0" w:space="0" w:color="auto"/>
        <w:right w:val="none" w:sz="0" w:space="0" w:color="auto"/>
      </w:divBdr>
    </w:div>
    <w:div w:id="201159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etodilello.blogspot.com/2011/09/parts-of-house.html?m=1"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youtube.com/watch?v=9lq9AfvaFuw&amp;feature=youtu.be&amp;fbclid=IwAR2dKanlHt_i_1NKEpVWBLdQ2lPR5quSz2zbjTxJ4YrwR0EwikZcEmyyjJw"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iburelis.lt/"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youtube.com/watch?v=dcNhMv4YCyI"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A6917-0BF8-41F3-9D24-61D540CF9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TotalTime>
  <Pages>4</Pages>
  <Words>1371</Words>
  <Characters>7820</Characters>
  <Application>Microsoft Office Word</Application>
  <DocSecurity>0</DocSecurity>
  <Lines>65</Lines>
  <Paragraphs>18</Paragraphs>
  <ScaleCrop>false</ScaleCrop>
  <HeadingPairs>
    <vt:vector size="2" baseType="variant">
      <vt:variant>
        <vt:lpstr>Pavadinimas</vt:lpstr>
      </vt:variant>
      <vt:variant>
        <vt:i4>1</vt:i4>
      </vt:variant>
    </vt:vector>
  </HeadingPairs>
  <TitlesOfParts>
    <vt:vector size="1" baseType="lpstr">
      <vt:lpstr/>
    </vt:vector>
  </TitlesOfParts>
  <Company>by adguard</Company>
  <LinksUpToDate>false</LinksUpToDate>
  <CharactersWithSpaces>9173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Vartotojas</cp:lastModifiedBy>
  <cp:revision>64</cp:revision>
  <dcterms:created xsi:type="dcterms:W3CDTF">2020-02-08T19:11:00Z</dcterms:created>
  <dcterms:modified xsi:type="dcterms:W3CDTF">2020-03-27T08:14:00Z</dcterms:modified>
</cp:coreProperties>
</file>