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97" w:rsidRDefault="005F3197" w:rsidP="005F3197">
      <w:pPr>
        <w:autoSpaceDE w:val="0"/>
        <w:autoSpaceDN w:val="0"/>
        <w:adjustRightInd w:val="0"/>
        <w:spacing w:after="0" w:line="240" w:lineRule="auto"/>
        <w:jc w:val="center"/>
        <w:rPr>
          <w:rFonts w:ascii="Times New Roman" w:hAnsi="Times New Roman" w:cs="Times New Roman"/>
          <w:b/>
          <w:color w:val="000000"/>
          <w:sz w:val="28"/>
          <w:szCs w:val="28"/>
          <w:lang w:val="en"/>
        </w:rPr>
      </w:pPr>
      <w:r>
        <w:rPr>
          <w:rFonts w:ascii="Times New Roman" w:hAnsi="Times New Roman" w:cs="Times New Roman"/>
          <w:b/>
          <w:color w:val="000000"/>
          <w:sz w:val="28"/>
          <w:szCs w:val="28"/>
          <w:lang w:val="en"/>
        </w:rPr>
        <w:t>Veikla skirta 4-5 m. ir 5-6 m. vaikams</w:t>
      </w:r>
    </w:p>
    <w:p w:rsidR="005F3197" w:rsidRDefault="005F3197" w:rsidP="00F65648">
      <w:pPr>
        <w:autoSpaceDE w:val="0"/>
        <w:autoSpaceDN w:val="0"/>
        <w:adjustRightInd w:val="0"/>
        <w:spacing w:after="0" w:line="240" w:lineRule="auto"/>
        <w:jc w:val="center"/>
        <w:rPr>
          <w:rFonts w:ascii="Times New Roman" w:hAnsi="Times New Roman" w:cs="Times New Roman"/>
          <w:b/>
          <w:color w:val="000000"/>
          <w:sz w:val="28"/>
          <w:szCs w:val="28"/>
          <w:lang w:val="en"/>
        </w:rPr>
      </w:pPr>
    </w:p>
    <w:p w:rsidR="002606D0" w:rsidRDefault="00B212C4" w:rsidP="00F6564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color w:val="000000"/>
          <w:sz w:val="28"/>
          <w:szCs w:val="28"/>
          <w:lang w:val="en"/>
        </w:rPr>
        <w:t xml:space="preserve">UGDOMOJI </w:t>
      </w:r>
      <w:r w:rsidR="00CA79C8">
        <w:rPr>
          <w:rFonts w:ascii="Times New Roman" w:hAnsi="Times New Roman" w:cs="Times New Roman"/>
          <w:b/>
          <w:color w:val="000000"/>
          <w:sz w:val="28"/>
          <w:szCs w:val="28"/>
          <w:lang w:val="en"/>
        </w:rPr>
        <w:t xml:space="preserve">VEIKLA. </w:t>
      </w:r>
      <w:r w:rsidRPr="00B212C4">
        <w:rPr>
          <w:rFonts w:ascii="Times New Roman" w:hAnsi="Times New Roman" w:cs="Times New Roman"/>
          <w:b/>
          <w:sz w:val="32"/>
          <w:szCs w:val="32"/>
        </w:rPr>
        <w:t>Knyga – mano draugas: padeda pažinti įdomius dalykus, keliauti, patirti nuotykių</w:t>
      </w:r>
    </w:p>
    <w:p w:rsidR="004D0A22" w:rsidRPr="00262E02" w:rsidRDefault="000E7EF8" w:rsidP="00F65648">
      <w:pPr>
        <w:spacing w:after="0" w:line="240" w:lineRule="auto"/>
        <w:jc w:val="both"/>
        <w:rPr>
          <w:rFonts w:ascii="Times New Roman" w:hAnsi="Times New Roman" w:cs="Times New Roman"/>
          <w:color w:val="000000" w:themeColor="text1"/>
          <w:sz w:val="24"/>
          <w:szCs w:val="24"/>
        </w:rPr>
      </w:pPr>
      <w:r w:rsidRPr="000E7EF8">
        <w:rPr>
          <w:rFonts w:ascii="Times New Roman" w:hAnsi="Times New Roman" w:cs="Times New Roman"/>
          <w:b/>
          <w:noProof/>
          <w:color w:val="000000"/>
          <w:sz w:val="24"/>
          <w:szCs w:val="24"/>
          <w:lang w:val="en-US"/>
        </w:rPr>
        <w:drawing>
          <wp:anchor distT="0" distB="0" distL="114300" distR="114300" simplePos="0" relativeHeight="251698176" behindDoc="0" locked="0" layoutInCell="1" allowOverlap="1" wp14:anchorId="2AD101B7" wp14:editId="2F3BA305">
            <wp:simplePos x="0" y="0"/>
            <wp:positionH relativeFrom="margin">
              <wp:align>left</wp:align>
            </wp:positionH>
            <wp:positionV relativeFrom="paragraph">
              <wp:posOffset>120650</wp:posOffset>
            </wp:positionV>
            <wp:extent cx="1511935" cy="2103120"/>
            <wp:effectExtent l="0" t="0" r="0" b="0"/>
            <wp:wrapThrough wrapText="bothSides">
              <wp:wrapPolygon edited="0">
                <wp:start x="0" y="0"/>
                <wp:lineTo x="0" y="21326"/>
                <wp:lineTo x="21228" y="21326"/>
                <wp:lineTo x="21228" y="0"/>
                <wp:lineTo x="0" y="0"/>
              </wp:wrapPolygon>
            </wp:wrapThrough>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2103120"/>
                    </a:xfrm>
                    <a:prstGeom prst="rect">
                      <a:avLst/>
                    </a:prstGeom>
                    <a:noFill/>
                  </pic:spPr>
                </pic:pic>
              </a:graphicData>
            </a:graphic>
          </wp:anchor>
        </w:drawing>
      </w:r>
    </w:p>
    <w:p w:rsidR="00262E02" w:rsidRPr="000E7EF8" w:rsidRDefault="00262E02" w:rsidP="000E7EF8">
      <w:pPr>
        <w:autoSpaceDE w:val="0"/>
        <w:autoSpaceDN w:val="0"/>
        <w:adjustRightInd w:val="0"/>
        <w:jc w:val="both"/>
        <w:rPr>
          <w:rFonts w:ascii="Times New Roman" w:hAnsi="Times New Roman" w:cs="Times New Roman"/>
          <w:b/>
          <w:sz w:val="24"/>
          <w:szCs w:val="24"/>
        </w:rPr>
      </w:pPr>
      <w:r w:rsidRPr="000E7EF8">
        <w:rPr>
          <w:rFonts w:ascii="Times New Roman" w:hAnsi="Times New Roman" w:cs="Times New Roman"/>
          <w:b/>
          <w:color w:val="000000"/>
          <w:sz w:val="24"/>
          <w:szCs w:val="24"/>
        </w:rPr>
        <w:t>KĄ TURIME ŽINOTI</w:t>
      </w:r>
      <w:r w:rsidR="00F65648">
        <w:rPr>
          <w:rFonts w:ascii="Times New Roman" w:hAnsi="Times New Roman" w:cs="Times New Roman"/>
          <w:b/>
          <w:color w:val="000000"/>
          <w:sz w:val="24"/>
          <w:szCs w:val="24"/>
        </w:rPr>
        <w:t>.</w:t>
      </w:r>
      <w:r w:rsidRPr="000E7EF8">
        <w:rPr>
          <w:rFonts w:ascii="Times New Roman" w:hAnsi="Times New Roman" w:cs="Times New Roman"/>
          <w:b/>
          <w:color w:val="000000" w:themeColor="text1"/>
          <w:sz w:val="24"/>
          <w:szCs w:val="24"/>
        </w:rPr>
        <w:t xml:space="preserve"> </w:t>
      </w:r>
      <w:r w:rsidRPr="000E7EF8">
        <w:rPr>
          <w:rFonts w:ascii="Times New Roman" w:hAnsi="Times New Roman" w:cs="Times New Roman"/>
          <w:color w:val="000000"/>
          <w:sz w:val="24"/>
          <w:szCs w:val="24"/>
          <w:shd w:val="clear" w:color="auto" w:fill="FFFFFF"/>
        </w:rPr>
        <w:t>Kasmet, nuo 1967 m., balandžio 2-ąją (H.K. Anderseno gimimo dieną</w:t>
      </w:r>
      <w:r w:rsidR="000E7EF8" w:rsidRPr="000E7EF8">
        <w:rPr>
          <w:rFonts w:ascii="Times New Roman" w:hAnsi="Times New Roman" w:cs="Times New Roman"/>
          <w:color w:val="000000"/>
          <w:sz w:val="24"/>
          <w:szCs w:val="24"/>
          <w:shd w:val="clear" w:color="auto" w:fill="FFFFFF"/>
        </w:rPr>
        <w:t>,  Danijos poeto, rašytojo, p</w:t>
      </w:r>
      <w:r w:rsidR="001F3410">
        <w:rPr>
          <w:rFonts w:ascii="Times New Roman" w:hAnsi="Times New Roman" w:cs="Times New Roman"/>
          <w:color w:val="000000"/>
          <w:sz w:val="24"/>
          <w:szCs w:val="24"/>
          <w:shd w:val="clear" w:color="auto" w:fill="FFFFFF"/>
        </w:rPr>
        <w:t>asakininko. Ryškiausios pasakos</w:t>
      </w:r>
      <w:r w:rsidR="000E7EF8" w:rsidRPr="000E7EF8">
        <w:rPr>
          <w:rFonts w:ascii="Times New Roman" w:hAnsi="Times New Roman" w:cs="Times New Roman"/>
          <w:color w:val="000000"/>
          <w:sz w:val="24"/>
          <w:szCs w:val="24"/>
          <w:shd w:val="clear" w:color="auto" w:fill="FFFFFF"/>
        </w:rPr>
        <w:t>: „Karalaitė ant žirnio“, „Sniego Karalienė“, „Bjaurusis ančiukas“ bei „Naujieji karaliaus drabužiai“</w:t>
      </w:r>
      <w:r w:rsidRPr="000E7EF8">
        <w:rPr>
          <w:rFonts w:ascii="Times New Roman" w:hAnsi="Times New Roman" w:cs="Times New Roman"/>
          <w:color w:val="000000"/>
          <w:sz w:val="24"/>
          <w:szCs w:val="24"/>
          <w:shd w:val="clear" w:color="auto" w:fill="FFFFFF"/>
        </w:rPr>
        <w:t xml:space="preserve">), švenčiama </w:t>
      </w:r>
      <w:r w:rsidRPr="000E7EF8">
        <w:rPr>
          <w:rFonts w:ascii="Times New Roman" w:hAnsi="Times New Roman" w:cs="Times New Roman"/>
          <w:b/>
          <w:color w:val="000000"/>
          <w:sz w:val="24"/>
          <w:szCs w:val="24"/>
          <w:shd w:val="clear" w:color="auto" w:fill="FFFFFF"/>
        </w:rPr>
        <w:t>Tarptautinė vaikų knygos diena.</w:t>
      </w:r>
      <w:r w:rsidRPr="000E7EF8">
        <w:rPr>
          <w:rFonts w:ascii="Times New Roman" w:hAnsi="Times New Roman" w:cs="Times New Roman"/>
          <w:color w:val="000000"/>
          <w:sz w:val="24"/>
          <w:szCs w:val="24"/>
          <w:shd w:val="clear" w:color="auto" w:fill="FFFFFF"/>
        </w:rPr>
        <w:t> </w:t>
      </w:r>
      <w:r w:rsidRPr="000E7EF8">
        <w:rPr>
          <w:rFonts w:ascii="Times New Roman" w:hAnsi="Times New Roman" w:cs="Times New Roman"/>
          <w:color w:val="000000" w:themeColor="text1"/>
          <w:sz w:val="24"/>
          <w:szCs w:val="24"/>
          <w:shd w:val="clear" w:color="auto" w:fill="FFFFFF"/>
        </w:rPr>
        <w:t>Balandžio 23-ąją UNESCO iniciatyva pasaulis mini Pasaulinę knygos ir autorių teisių dieną</w:t>
      </w:r>
    </w:p>
    <w:p w:rsidR="00262E02" w:rsidRDefault="00262E02" w:rsidP="00262E02">
      <w:pPr>
        <w:spacing w:after="0" w:line="276" w:lineRule="auto"/>
        <w:jc w:val="both"/>
        <w:rPr>
          <w:rFonts w:ascii="Times New Roman" w:hAnsi="Times New Roman" w:cs="Times New Roman"/>
          <w:color w:val="000000" w:themeColor="text1"/>
          <w:sz w:val="24"/>
          <w:szCs w:val="24"/>
        </w:rPr>
      </w:pPr>
      <w:r w:rsidRPr="00262E02">
        <w:rPr>
          <w:rFonts w:ascii="Times New Roman" w:hAnsi="Times New Roman" w:cs="Times New Roman"/>
          <w:color w:val="000000" w:themeColor="text1"/>
          <w:sz w:val="24"/>
          <w:szCs w:val="24"/>
        </w:rPr>
        <w:t>2019 m geriausios vaikiškos knygos rinkimuose dalyvavo šios knygos</w:t>
      </w:r>
      <w:r>
        <w:rPr>
          <w:rFonts w:ascii="Times New Roman" w:hAnsi="Times New Roman" w:cs="Times New Roman"/>
          <w:color w:val="000000" w:themeColor="text1"/>
          <w:sz w:val="24"/>
          <w:szCs w:val="24"/>
        </w:rPr>
        <w:t xml:space="preserve"> vaikams:</w:t>
      </w:r>
    </w:p>
    <w:p w:rsidR="004D0A22" w:rsidRPr="00262E02" w:rsidRDefault="004D0A22" w:rsidP="00262E02">
      <w:pPr>
        <w:spacing w:after="0" w:line="276" w:lineRule="auto"/>
        <w:ind w:firstLine="426"/>
        <w:jc w:val="both"/>
        <w:rPr>
          <w:rFonts w:ascii="Times New Roman" w:hAnsi="Times New Roman" w:cs="Times New Roman"/>
          <w:color w:val="000000" w:themeColor="text1"/>
          <w:sz w:val="24"/>
          <w:szCs w:val="24"/>
        </w:rPr>
      </w:pPr>
      <w:r w:rsidRPr="004D0A22">
        <w:rPr>
          <w:rFonts w:ascii="Times New Roman" w:hAnsi="Times New Roman" w:cs="Times New Roman"/>
          <w:sz w:val="24"/>
          <w:szCs w:val="24"/>
        </w:rPr>
        <w:t>Dovilė Zavedskaitė, iliustr. Jurga Šarmavičiūtė, „Lietus ir skafandras“, Labdaros ir paramos fondas </w:t>
      </w:r>
      <w:r w:rsidRPr="004D0A22">
        <w:rPr>
          <w:rStyle w:val="Emfaz"/>
          <w:rFonts w:ascii="Times New Roman" w:hAnsi="Times New Roman" w:cs="Times New Roman"/>
          <w:color w:val="000000"/>
          <w:sz w:val="24"/>
          <w:szCs w:val="24"/>
        </w:rPr>
        <w:t>Švieskime vaikus</w:t>
      </w:r>
    </w:p>
    <w:p w:rsidR="004D0A22" w:rsidRPr="004D0A22" w:rsidRDefault="004D0A22" w:rsidP="00262E02">
      <w:pPr>
        <w:pStyle w:val="Betarp"/>
        <w:spacing w:line="276" w:lineRule="auto"/>
        <w:jc w:val="both"/>
        <w:rPr>
          <w:rFonts w:ascii="Times New Roman" w:hAnsi="Times New Roman" w:cs="Times New Roman"/>
          <w:sz w:val="24"/>
          <w:szCs w:val="24"/>
        </w:rPr>
      </w:pPr>
      <w:r w:rsidRPr="004D0A22">
        <w:rPr>
          <w:rFonts w:ascii="Times New Roman" w:hAnsi="Times New Roman" w:cs="Times New Roman"/>
          <w:sz w:val="24"/>
          <w:szCs w:val="24"/>
        </w:rPr>
        <w:t>Ignė Zarambaitė, iliustr. Vanda Padimanskaitė, „Stebuklingi senelio batai“, Labdaros ir paramos fondas </w:t>
      </w:r>
      <w:r w:rsidRPr="004D0A22">
        <w:rPr>
          <w:rStyle w:val="Emfaz"/>
          <w:rFonts w:ascii="Times New Roman" w:hAnsi="Times New Roman" w:cs="Times New Roman"/>
          <w:color w:val="000000"/>
          <w:sz w:val="24"/>
          <w:szCs w:val="24"/>
        </w:rPr>
        <w:t>Švieskime vaikus</w:t>
      </w:r>
    </w:p>
    <w:p w:rsidR="004D0A22" w:rsidRPr="004D0A22" w:rsidRDefault="004D0A22" w:rsidP="00262E02">
      <w:pPr>
        <w:pStyle w:val="Betarp"/>
        <w:spacing w:line="276" w:lineRule="auto"/>
        <w:jc w:val="both"/>
        <w:rPr>
          <w:rFonts w:ascii="Times New Roman" w:hAnsi="Times New Roman" w:cs="Times New Roman"/>
          <w:sz w:val="24"/>
          <w:szCs w:val="24"/>
        </w:rPr>
      </w:pPr>
      <w:r w:rsidRPr="004D0A22">
        <w:rPr>
          <w:rFonts w:ascii="Times New Roman" w:hAnsi="Times New Roman" w:cs="Times New Roman"/>
          <w:sz w:val="24"/>
          <w:szCs w:val="24"/>
        </w:rPr>
        <w:t>Paulius Norvila, iliustr. Jurga Šulskytė, „Strykt pastrykt“, Labdaros ir paramos fondas </w:t>
      </w:r>
      <w:r w:rsidRPr="004D0A22">
        <w:rPr>
          <w:rStyle w:val="Emfaz"/>
          <w:rFonts w:ascii="Times New Roman" w:hAnsi="Times New Roman" w:cs="Times New Roman"/>
          <w:color w:val="000000"/>
          <w:sz w:val="24"/>
          <w:szCs w:val="24"/>
        </w:rPr>
        <w:t>Švieskime vaikus</w:t>
      </w:r>
    </w:p>
    <w:p w:rsidR="004D0A22" w:rsidRPr="004D0A22" w:rsidRDefault="004D0A22" w:rsidP="00262E02">
      <w:pPr>
        <w:pStyle w:val="Betarp"/>
        <w:spacing w:line="276" w:lineRule="auto"/>
        <w:jc w:val="both"/>
        <w:rPr>
          <w:rFonts w:ascii="Times New Roman" w:hAnsi="Times New Roman" w:cs="Times New Roman"/>
          <w:sz w:val="24"/>
          <w:szCs w:val="24"/>
        </w:rPr>
      </w:pPr>
      <w:r w:rsidRPr="004D0A22">
        <w:rPr>
          <w:rFonts w:ascii="Times New Roman" w:hAnsi="Times New Roman" w:cs="Times New Roman"/>
          <w:sz w:val="24"/>
          <w:szCs w:val="24"/>
        </w:rPr>
        <w:t>Tomas Dirgėla, iliustr. Dalia Karpavičiūtė, „Benas – sapnų siuvėjas“, leidykla </w:t>
      </w:r>
      <w:r w:rsidRPr="004D0A22">
        <w:rPr>
          <w:rStyle w:val="Emfaz"/>
          <w:rFonts w:ascii="Times New Roman" w:hAnsi="Times New Roman" w:cs="Times New Roman"/>
          <w:color w:val="000000"/>
          <w:sz w:val="24"/>
          <w:szCs w:val="24"/>
        </w:rPr>
        <w:t>Tyto alba</w:t>
      </w:r>
    </w:p>
    <w:p w:rsidR="004D0A22" w:rsidRPr="004D0A22" w:rsidRDefault="004D0A22" w:rsidP="00262E02">
      <w:pPr>
        <w:pStyle w:val="Betarp"/>
        <w:spacing w:line="276" w:lineRule="auto"/>
        <w:jc w:val="both"/>
        <w:rPr>
          <w:rFonts w:ascii="Times New Roman" w:hAnsi="Times New Roman" w:cs="Times New Roman"/>
          <w:sz w:val="24"/>
          <w:szCs w:val="24"/>
        </w:rPr>
      </w:pPr>
      <w:r w:rsidRPr="004D0A22">
        <w:rPr>
          <w:rFonts w:ascii="Times New Roman" w:hAnsi="Times New Roman" w:cs="Times New Roman"/>
          <w:sz w:val="24"/>
          <w:szCs w:val="24"/>
        </w:rPr>
        <w:t>Vytautas V. Landsbergis, iliustr. Dalia Karpavičiūtė, „Pūkis karalius“, leidykla </w:t>
      </w:r>
      <w:r w:rsidRPr="004D0A22">
        <w:rPr>
          <w:rStyle w:val="Emfaz"/>
          <w:rFonts w:ascii="Times New Roman" w:hAnsi="Times New Roman" w:cs="Times New Roman"/>
          <w:color w:val="000000"/>
          <w:sz w:val="24"/>
          <w:szCs w:val="24"/>
        </w:rPr>
        <w:t>Dominicus Lituanus</w:t>
      </w:r>
    </w:p>
    <w:p w:rsidR="004D0A22" w:rsidRDefault="004D0A22" w:rsidP="002606D0">
      <w:pPr>
        <w:shd w:val="clear" w:color="auto" w:fill="FFFFFF"/>
        <w:spacing w:after="0" w:line="240" w:lineRule="auto"/>
        <w:rPr>
          <w:rFonts w:ascii="inherit" w:eastAsia="Times New Roman" w:hAnsi="inherit" w:cs="Times New Roman"/>
          <w:color w:val="1D2129"/>
          <w:sz w:val="21"/>
          <w:szCs w:val="21"/>
        </w:rPr>
      </w:pPr>
      <w:r>
        <w:rPr>
          <w:noProof/>
          <w:lang w:val="en-US"/>
        </w:rPr>
        <w:drawing>
          <wp:anchor distT="0" distB="0" distL="114300" distR="114300" simplePos="0" relativeHeight="251695104" behindDoc="1" locked="0" layoutInCell="1" allowOverlap="1" wp14:anchorId="4D574BD7" wp14:editId="2905675A">
            <wp:simplePos x="0" y="0"/>
            <wp:positionH relativeFrom="margin">
              <wp:align>left</wp:align>
            </wp:positionH>
            <wp:positionV relativeFrom="paragraph">
              <wp:posOffset>4445</wp:posOffset>
            </wp:positionV>
            <wp:extent cx="2076450" cy="2409825"/>
            <wp:effectExtent l="0" t="0" r="0" b="9525"/>
            <wp:wrapTight wrapText="bothSides">
              <wp:wrapPolygon edited="0">
                <wp:start x="0" y="0"/>
                <wp:lineTo x="0" y="21515"/>
                <wp:lineTo x="21402" y="21515"/>
                <wp:lineTo x="21402" y="0"/>
                <wp:lineTo x="0" y="0"/>
              </wp:wrapPolygon>
            </wp:wrapTight>
            <wp:docPr id="1" name="Paveikslėlis 1" descr="http://metuknygosrinkimai.skaitymometai.lt/knygumetai/m/m_images/wfiles/Stebuklingi-senelio-batai-2019-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uknygosrinkimai.skaitymometai.lt/knygumetai/m/m_images/wfiles/Stebuklingi-senelio-batai-2019-34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A22" w:rsidRPr="00262E02" w:rsidRDefault="004D0A22" w:rsidP="002606D0">
      <w:pPr>
        <w:shd w:val="clear" w:color="auto" w:fill="FFFFFF"/>
        <w:spacing w:after="0" w:line="240" w:lineRule="auto"/>
        <w:rPr>
          <w:rFonts w:ascii="Times New Roman" w:hAnsi="Times New Roman" w:cs="Times New Roman"/>
          <w:i/>
          <w:color w:val="000000" w:themeColor="text1"/>
          <w:sz w:val="24"/>
          <w:szCs w:val="24"/>
          <w:shd w:val="clear" w:color="auto" w:fill="FFFFFF"/>
        </w:rPr>
      </w:pPr>
      <w:r w:rsidRPr="00262E02">
        <w:rPr>
          <w:rFonts w:ascii="Times New Roman" w:hAnsi="Times New Roman" w:cs="Times New Roman"/>
          <w:i/>
          <w:color w:val="000000" w:themeColor="text1"/>
          <w:sz w:val="24"/>
          <w:szCs w:val="24"/>
          <w:shd w:val="clear" w:color="auto" w:fill="FFFFFF"/>
        </w:rPr>
        <w:t>2019 m. metų knyga vaikams.</w:t>
      </w:r>
    </w:p>
    <w:p w:rsidR="004D0A22" w:rsidRPr="00262E02" w:rsidRDefault="004D0A22" w:rsidP="002606D0">
      <w:pPr>
        <w:shd w:val="clear" w:color="auto" w:fill="FFFFFF"/>
        <w:spacing w:after="0" w:line="240" w:lineRule="auto"/>
        <w:rPr>
          <w:rFonts w:ascii="Times New Roman" w:hAnsi="Times New Roman" w:cs="Times New Roman"/>
          <w:i/>
          <w:color w:val="000000" w:themeColor="text1"/>
          <w:sz w:val="24"/>
          <w:szCs w:val="24"/>
          <w:shd w:val="clear" w:color="auto" w:fill="FFFFFF"/>
        </w:rPr>
      </w:pPr>
      <w:r w:rsidRPr="001F3410">
        <w:rPr>
          <w:rFonts w:ascii="Times New Roman" w:hAnsi="Times New Roman" w:cs="Times New Roman"/>
          <w:b/>
          <w:i/>
          <w:color w:val="000000" w:themeColor="text1"/>
          <w:sz w:val="24"/>
          <w:szCs w:val="24"/>
          <w:shd w:val="clear" w:color="auto" w:fill="FFFFFF"/>
        </w:rPr>
        <w:t>Stebuklingi senelio batai</w:t>
      </w:r>
      <w:r w:rsidRPr="00262E02">
        <w:rPr>
          <w:rFonts w:ascii="Times New Roman" w:hAnsi="Times New Roman" w:cs="Times New Roman"/>
          <w:i/>
          <w:color w:val="000000" w:themeColor="text1"/>
          <w:sz w:val="24"/>
          <w:szCs w:val="24"/>
          <w:shd w:val="clear" w:color="auto" w:fill="FFFFFF"/>
        </w:rPr>
        <w:t>: apysaka / Ignė Zarambaitė; iliustravo Vanda Padimanskaitė. – Vilnius: Labdaros ir paramos fondas „Švieskime vaikus“, 2019. – 117 p.</w:t>
      </w:r>
    </w:p>
    <w:p w:rsidR="004D0A22" w:rsidRPr="00262E02" w:rsidRDefault="004D0A22" w:rsidP="004D0A22">
      <w:pPr>
        <w:pStyle w:val="prastasiniatinklio"/>
        <w:shd w:val="clear" w:color="auto" w:fill="FFFFFF"/>
        <w:jc w:val="both"/>
        <w:rPr>
          <w:i/>
          <w:color w:val="000000" w:themeColor="text1"/>
          <w:lang w:val="lt-LT"/>
        </w:rPr>
      </w:pPr>
      <w:r w:rsidRPr="00262E02">
        <w:rPr>
          <w:rStyle w:val="Emfaz"/>
          <w:color w:val="000000" w:themeColor="text1"/>
          <w:lang w:val="lt-LT"/>
        </w:rPr>
        <w:t>Apie pasaulį, prisipažįstu, ne itin nusimanau. Pasaulis – kaip koks didžiulis kambarys. Vieni ateina, kiti išeina. Durys tik atsidaro ir užsidaro. Vis dar nežinau, ar aš, neturėdamas raktų, galiu ką nors padaryti.</w:t>
      </w:r>
    </w:p>
    <w:p w:rsidR="004D0A22" w:rsidRPr="00262E02" w:rsidRDefault="004D0A22" w:rsidP="004D0A22">
      <w:pPr>
        <w:pStyle w:val="prastasiniatinklio"/>
        <w:shd w:val="clear" w:color="auto" w:fill="FFFFFF"/>
        <w:jc w:val="both"/>
        <w:rPr>
          <w:i/>
          <w:color w:val="000000" w:themeColor="text1"/>
          <w:lang w:val="lt-LT"/>
        </w:rPr>
      </w:pPr>
      <w:r w:rsidRPr="00262E02">
        <w:rPr>
          <w:i/>
          <w:color w:val="000000" w:themeColor="text1"/>
          <w:lang w:val="lt-LT"/>
        </w:rPr>
        <w:t>Enrikas gyvena kaip ir visi kiti pasaulio vaikai – nenoriai dalijasi kambariu su seserimi, pasiutusiai mėgsta lakstyti mokyklos koridoriais, per pertraukas, dievina ledus ir liūdi, susidūręs su neteisybe.</w:t>
      </w:r>
    </w:p>
    <w:p w:rsidR="004D0A22" w:rsidRDefault="004D0A22" w:rsidP="004D0A22">
      <w:pPr>
        <w:pStyle w:val="prastasiniatinklio"/>
        <w:shd w:val="clear" w:color="auto" w:fill="FFFFFF"/>
        <w:jc w:val="both"/>
        <w:rPr>
          <w:i/>
          <w:color w:val="000000" w:themeColor="text1"/>
          <w:lang w:val="lt-LT"/>
        </w:rPr>
      </w:pPr>
      <w:r w:rsidRPr="00262E02">
        <w:rPr>
          <w:i/>
          <w:color w:val="000000" w:themeColor="text1"/>
          <w:lang w:val="lt-LT"/>
        </w:rPr>
        <w:t>Kai netenka senelio, Enrikui atrodo, kad jau niekada nebeturės tokio gero draugo, nebeišgirs tokių įdomių istorijų ir fotelis svetainėje amžinai liks riogsoti tuščias. Be tuomet jis atranda… senelio batus.</w:t>
      </w:r>
      <w:r w:rsidR="00262E02">
        <w:rPr>
          <w:i/>
          <w:color w:val="000000" w:themeColor="text1"/>
          <w:lang w:val="lt-LT"/>
        </w:rPr>
        <w:t xml:space="preserve"> </w:t>
      </w:r>
      <w:r w:rsidRPr="00262E02">
        <w:rPr>
          <w:i/>
          <w:color w:val="000000" w:themeColor="text1"/>
          <w:lang w:val="lt-LT"/>
        </w:rPr>
        <w:t>Ir prasideda stebuklai!</w:t>
      </w:r>
    </w:p>
    <w:p w:rsidR="00262E02" w:rsidRDefault="00262E02" w:rsidP="004D0A22">
      <w:pPr>
        <w:pStyle w:val="prastasiniatinklio"/>
        <w:shd w:val="clear" w:color="auto" w:fill="FFFFFF"/>
        <w:jc w:val="both"/>
        <w:rPr>
          <w:i/>
          <w:color w:val="000000" w:themeColor="text1"/>
          <w:lang w:val="lt-LT"/>
        </w:rPr>
      </w:pPr>
      <w:r>
        <w:rPr>
          <w:i/>
          <w:color w:val="000000" w:themeColor="text1"/>
          <w:lang w:val="lt-LT"/>
        </w:rPr>
        <w:t>Apie skaitymo naudą vaikui:</w:t>
      </w:r>
    </w:p>
    <w:p w:rsidR="00A85387" w:rsidRPr="007E2055" w:rsidRDefault="00853142" w:rsidP="007E2055">
      <w:pPr>
        <w:pStyle w:val="prastasiniatinklio"/>
        <w:shd w:val="clear" w:color="auto" w:fill="FFFFFF"/>
        <w:jc w:val="both"/>
        <w:rPr>
          <w:i/>
          <w:color w:val="000000" w:themeColor="text1"/>
          <w:lang w:val="lt-LT"/>
        </w:rPr>
      </w:pPr>
      <w:hyperlink r:id="rId10" w:history="1">
        <w:r w:rsidR="00262E02" w:rsidRPr="00262E02">
          <w:rPr>
            <w:rFonts w:asciiTheme="minorHAnsi" w:eastAsiaTheme="minorHAnsi" w:hAnsiTheme="minorHAnsi" w:cstheme="minorBidi"/>
            <w:color w:val="0000FF"/>
            <w:sz w:val="22"/>
            <w:szCs w:val="22"/>
            <w:u w:val="single"/>
            <w:lang w:val="lt-LT"/>
          </w:rPr>
          <w:t>https://vaikodiena.lt/skaitymas-vaikui-ir-su-vaiku-knygos-vaikams-kokios-kada-kaip-daznai/</w:t>
        </w:r>
      </w:hyperlink>
    </w:p>
    <w:p w:rsidR="00BF7CC9" w:rsidRPr="00BF7CC9" w:rsidRDefault="00BF7CC9" w:rsidP="00B56CDF">
      <w:pPr>
        <w:autoSpaceDE w:val="0"/>
        <w:autoSpaceDN w:val="0"/>
        <w:adjustRightInd w:val="0"/>
        <w:spacing w:after="0" w:line="240" w:lineRule="auto"/>
        <w:rPr>
          <w:rFonts w:ascii="Times New Roman" w:hAnsi="Times New Roman" w:cs="Times New Roman"/>
          <w:lang w:val="en-US"/>
        </w:rPr>
      </w:pPr>
    </w:p>
    <w:p w:rsidR="00D87F95" w:rsidRDefault="00D87F95" w:rsidP="00F00D70">
      <w:pPr>
        <w:autoSpaceDE w:val="0"/>
        <w:autoSpaceDN w:val="0"/>
        <w:adjustRightInd w:val="0"/>
        <w:spacing w:after="0" w:line="240" w:lineRule="auto"/>
        <w:jc w:val="both"/>
        <w:rPr>
          <w:rFonts w:ascii="Times New Roman" w:hAnsi="Times New Roman" w:cs="Times New Roman"/>
        </w:rPr>
      </w:pPr>
      <w:r w:rsidRPr="00D87F95">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0700F125" wp14:editId="4A2FC5B3">
                <wp:simplePos x="0" y="0"/>
                <wp:positionH relativeFrom="column">
                  <wp:posOffset>2540</wp:posOffset>
                </wp:positionH>
                <wp:positionV relativeFrom="paragraph">
                  <wp:posOffset>20321</wp:posOffset>
                </wp:positionV>
                <wp:extent cx="5991225" cy="2000250"/>
                <wp:effectExtent l="19050" t="19050" r="28575" b="19050"/>
                <wp:wrapNone/>
                <wp:docPr id="8" name="Suapvalintas stačiakampis 8"/>
                <wp:cNvGraphicFramePr/>
                <a:graphic xmlns:a="http://schemas.openxmlformats.org/drawingml/2006/main">
                  <a:graphicData uri="http://schemas.microsoft.com/office/word/2010/wordprocessingShape">
                    <wps:wsp>
                      <wps:cNvSpPr/>
                      <wps:spPr>
                        <a:xfrm>
                          <a:off x="0" y="0"/>
                          <a:ext cx="5991225" cy="2000250"/>
                        </a:xfrm>
                        <a:prstGeom prst="roundRect">
                          <a:avLst/>
                        </a:prstGeom>
                        <a:solidFill>
                          <a:sysClr val="window" lastClr="FFFFFF"/>
                        </a:solidFill>
                        <a:ln w="38100" cap="flat" cmpd="sng" algn="ctr">
                          <a:solidFill>
                            <a:srgbClr val="ED7D31"/>
                          </a:solidFill>
                          <a:prstDash val="solid"/>
                          <a:miter lim="800000"/>
                        </a:ln>
                        <a:effectLst/>
                      </wps:spPr>
                      <wps:txbx>
                        <w:txbxContent>
                          <w:p w:rsidR="00D87F95" w:rsidRPr="00243DC1" w:rsidRDefault="00243DC1" w:rsidP="00D87F95">
                            <w:pPr>
                              <w:pStyle w:val="Betarp"/>
                              <w:rPr>
                                <w:rFonts w:ascii="Times New Roman" w:hAnsi="Times New Roman" w:cs="Times New Roman"/>
                                <w:b/>
                              </w:rPr>
                            </w:pPr>
                            <w:r w:rsidRPr="00243DC1">
                              <w:rPr>
                                <w:rFonts w:ascii="Times New Roman" w:hAnsi="Times New Roman" w:cs="Times New Roman"/>
                                <w:b/>
                              </w:rPr>
                              <w:t>P</w:t>
                            </w:r>
                            <w:r w:rsidR="00D87F95" w:rsidRPr="00243DC1">
                              <w:rPr>
                                <w:rFonts w:ascii="Times New Roman" w:hAnsi="Times New Roman" w:cs="Times New Roman"/>
                                <w:b/>
                              </w:rPr>
                              <w:t>asiekimai:</w:t>
                            </w:r>
                          </w:p>
                          <w:p w:rsidR="005B6810" w:rsidRPr="00243DC1" w:rsidRDefault="005B6810"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5B6810">
                              <w:rPr>
                                <w:rFonts w:ascii="Times New Roman" w:eastAsia="Times New Roman" w:hAnsi="Times New Roman" w:cs="Times New Roman"/>
                              </w:rPr>
                              <w:t>Suaugusiojo pasiūlytą veiklą atlieka susitelkęs, savaip, savarankiškai.</w:t>
                            </w:r>
                            <w:r w:rsidR="00563560" w:rsidRPr="00243DC1">
                              <w:rPr>
                                <w:rFonts w:ascii="Times New Roman" w:eastAsia="Times New Roman" w:hAnsi="Times New Roman" w:cs="Times New Roman"/>
                              </w:rPr>
                              <w:t>(Saugumo ir pripažinimo poreikis,5 ž.)</w:t>
                            </w:r>
                          </w:p>
                          <w:p w:rsidR="00563560" w:rsidRPr="00243DC1" w:rsidRDefault="00563560" w:rsidP="00243DC1">
                            <w:pPr>
                              <w:pStyle w:val="Betarp"/>
                              <w:numPr>
                                <w:ilvl w:val="0"/>
                                <w:numId w:val="19"/>
                              </w:numPr>
                              <w:tabs>
                                <w:tab w:val="left" w:pos="33"/>
                                <w:tab w:val="left" w:pos="426"/>
                              </w:tabs>
                              <w:ind w:left="426" w:hanging="426"/>
                              <w:jc w:val="both"/>
                              <w:rPr>
                                <w:rFonts w:ascii="Times New Roman" w:hAnsi="Times New Roman" w:cs="Times New Roman"/>
                              </w:rPr>
                            </w:pPr>
                            <w:r w:rsidRPr="00243DC1">
                              <w:rPr>
                                <w:rFonts w:ascii="Times New Roman" w:hAnsi="Times New Roman" w:cs="Times New Roman"/>
                              </w:rPr>
                              <w:t>Klausosi (gyvai ar</w:t>
                            </w:r>
                            <w:r w:rsidR="00243DC1">
                              <w:rPr>
                                <w:rFonts w:ascii="Times New Roman" w:hAnsi="Times New Roman" w:cs="Times New Roman"/>
                              </w:rPr>
                              <w:t xml:space="preserve"> įrašų) įvairaus turinio tekstų meninių kūrinių.</w:t>
                            </w:r>
                            <w:r w:rsidRPr="00243DC1">
                              <w:rPr>
                                <w:rFonts w:ascii="Times New Roman" w:hAnsi="Times New Roman" w:cs="Times New Roman"/>
                              </w:rPr>
                              <w:t xml:space="preserve"> Suprant</w:t>
                            </w:r>
                            <w:r w:rsidR="00243DC1">
                              <w:rPr>
                                <w:rFonts w:ascii="Times New Roman" w:hAnsi="Times New Roman" w:cs="Times New Roman"/>
                              </w:rPr>
                              <w:t xml:space="preserve">a sudėtingesnio turinio tekstus, interpretuoja melodijas </w:t>
                            </w:r>
                            <w:r w:rsidRPr="00243DC1">
                              <w:rPr>
                                <w:rFonts w:ascii="Times New Roman" w:hAnsi="Times New Roman" w:cs="Times New Roman"/>
                              </w:rPr>
                              <w:t>(Bendravimo poreikis, 5 ž.)</w:t>
                            </w:r>
                          </w:p>
                          <w:p w:rsidR="00563560" w:rsidRPr="00243DC1" w:rsidRDefault="00563560"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243DC1">
                              <w:rPr>
                                <w:rFonts w:ascii="Times New Roman" w:hAnsi="Times New Roman" w:cs="Times New Roman"/>
                              </w:rPr>
                              <w:t>Pastebi, kaip sudaryta daiktų (ele</w:t>
                            </w:r>
                            <w:r w:rsidR="009D7CA7">
                              <w:rPr>
                                <w:rFonts w:ascii="Times New Roman" w:hAnsi="Times New Roman" w:cs="Times New Roman"/>
                              </w:rPr>
                              <w:t xml:space="preserve">mentų) seka, geba pratęsti ją </w:t>
                            </w:r>
                            <w:r w:rsidRPr="00243DC1">
                              <w:rPr>
                                <w:rFonts w:ascii="Times New Roman" w:hAnsi="Times New Roman" w:cs="Times New Roman"/>
                              </w:rPr>
                              <w:t>2</w:t>
                            </w:r>
                            <w:r w:rsidR="009D7CA7">
                              <w:rPr>
                                <w:rFonts w:ascii="Times New Roman" w:hAnsi="Times New Roman" w:cs="Times New Roman"/>
                              </w:rPr>
                              <w:t>-3</w:t>
                            </w:r>
                            <w:r w:rsidRPr="00243DC1">
                              <w:rPr>
                                <w:rFonts w:ascii="Times New Roman" w:hAnsi="Times New Roman" w:cs="Times New Roman"/>
                              </w:rPr>
                              <w:t xml:space="preserve"> daiktais (elementais). (Pažinimo poreikis, 5 ž.)</w:t>
                            </w:r>
                          </w:p>
                          <w:p w:rsidR="00243DC1" w:rsidRPr="00243DC1" w:rsidRDefault="00243DC1"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243DC1">
                              <w:rPr>
                                <w:rFonts w:ascii="Times New Roman" w:hAnsi="Times New Roman" w:cs="Times New Roman"/>
                                <w:lang w:eastAsia="lt-LT"/>
                              </w:rPr>
                              <w:t>Priminus plaunasi rankas, prausiasi, nusišluosto rankas ir veidą. Meta kamuolį iš įvairių padėčių, į taikinį, tiksliau gaudo, mušinėja. (Savarankiškumo ir judėjimo poreikis, 5 ž.)</w:t>
                            </w:r>
                          </w:p>
                          <w:p w:rsidR="00243DC1" w:rsidRPr="00243DC1" w:rsidRDefault="00243DC1" w:rsidP="00243DC1">
                            <w:pPr>
                              <w:pStyle w:val="Betarp"/>
                              <w:numPr>
                                <w:ilvl w:val="0"/>
                                <w:numId w:val="19"/>
                              </w:numPr>
                              <w:tabs>
                                <w:tab w:val="left" w:pos="33"/>
                                <w:tab w:val="left" w:pos="175"/>
                                <w:tab w:val="left" w:pos="426"/>
                              </w:tabs>
                              <w:ind w:hanging="720"/>
                              <w:jc w:val="both"/>
                              <w:rPr>
                                <w:rFonts w:ascii="Times New Roman" w:hAnsi="Times New Roman" w:cs="Times New Roman"/>
                              </w:rPr>
                            </w:pPr>
                            <w:r>
                              <w:rPr>
                                <w:rFonts w:ascii="Times New Roman" w:hAnsi="Times New Roman" w:cs="Times New Roman"/>
                              </w:rPr>
                              <w:t xml:space="preserve">    </w:t>
                            </w:r>
                            <w:r w:rsidRPr="00243DC1">
                              <w:rPr>
                                <w:rFonts w:ascii="Times New Roman" w:hAnsi="Times New Roman" w:cs="Times New Roman"/>
                              </w:rPr>
                              <w:t>Kuria pagal išankstinį sumanymą (saviraiškos poreikis, 5 ž.)</w:t>
                            </w:r>
                          </w:p>
                          <w:p w:rsidR="005B6810" w:rsidRPr="00243DC1" w:rsidRDefault="005B6810" w:rsidP="00D87F95">
                            <w:pPr>
                              <w:pStyle w:val="Betarp"/>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0F125" id="Suapvalintas stačiakampis 8" o:spid="_x0000_s1026" style="position:absolute;left:0;text-align:left;margin-left:.2pt;margin-top:1.6pt;width:47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" fillcolor="window" strokecolor="#ed7d31" strokeweight="3pt">
                <v:stroke joinstyle="miter"/>
                <v:textbox>
                  <w:txbxContent>
                    <w:p w:rsidR="00D87F95" w:rsidRPr="00243DC1" w:rsidRDefault="00243DC1" w:rsidP="00D87F95">
                      <w:pPr>
                        <w:pStyle w:val="Betarp"/>
                        <w:rPr>
                          <w:rFonts w:ascii="Times New Roman" w:hAnsi="Times New Roman" w:cs="Times New Roman"/>
                          <w:b/>
                        </w:rPr>
                      </w:pPr>
                      <w:r w:rsidRPr="00243DC1">
                        <w:rPr>
                          <w:rFonts w:ascii="Times New Roman" w:hAnsi="Times New Roman" w:cs="Times New Roman"/>
                          <w:b/>
                        </w:rPr>
                        <w:t>P</w:t>
                      </w:r>
                      <w:r w:rsidR="00D87F95" w:rsidRPr="00243DC1">
                        <w:rPr>
                          <w:rFonts w:ascii="Times New Roman" w:hAnsi="Times New Roman" w:cs="Times New Roman"/>
                          <w:b/>
                        </w:rPr>
                        <w:t>asiekimai:</w:t>
                      </w:r>
                    </w:p>
                    <w:p w:rsidR="005B6810" w:rsidRPr="00243DC1" w:rsidRDefault="005B6810"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5B6810">
                        <w:rPr>
                          <w:rFonts w:ascii="Times New Roman" w:eastAsia="Times New Roman" w:hAnsi="Times New Roman" w:cs="Times New Roman"/>
                        </w:rPr>
                        <w:t>Suaugusiojo pasiūlytą veiklą atlieka susitelkęs, savaip, savarankiškai.</w:t>
                      </w:r>
                      <w:r w:rsidR="00563560" w:rsidRPr="00243DC1">
                        <w:rPr>
                          <w:rFonts w:ascii="Times New Roman" w:eastAsia="Times New Roman" w:hAnsi="Times New Roman" w:cs="Times New Roman"/>
                        </w:rPr>
                        <w:t>(Saugumo ir pripažinimo poreikis,5 ž.)</w:t>
                      </w:r>
                    </w:p>
                    <w:p w:rsidR="00563560" w:rsidRPr="00243DC1" w:rsidRDefault="00563560" w:rsidP="00243DC1">
                      <w:pPr>
                        <w:pStyle w:val="Betarp"/>
                        <w:numPr>
                          <w:ilvl w:val="0"/>
                          <w:numId w:val="19"/>
                        </w:numPr>
                        <w:tabs>
                          <w:tab w:val="left" w:pos="33"/>
                          <w:tab w:val="left" w:pos="426"/>
                        </w:tabs>
                        <w:ind w:left="426" w:hanging="426"/>
                        <w:jc w:val="both"/>
                        <w:rPr>
                          <w:rFonts w:ascii="Times New Roman" w:hAnsi="Times New Roman" w:cs="Times New Roman"/>
                        </w:rPr>
                      </w:pPr>
                      <w:r w:rsidRPr="00243DC1">
                        <w:rPr>
                          <w:rFonts w:ascii="Times New Roman" w:hAnsi="Times New Roman" w:cs="Times New Roman"/>
                        </w:rPr>
                        <w:t>Klausosi (gyvai ar</w:t>
                      </w:r>
                      <w:r w:rsidR="00243DC1">
                        <w:rPr>
                          <w:rFonts w:ascii="Times New Roman" w:hAnsi="Times New Roman" w:cs="Times New Roman"/>
                        </w:rPr>
                        <w:t xml:space="preserve"> įrašų) įvairaus turinio tekstų meninių kūrinių.</w:t>
                      </w:r>
                      <w:r w:rsidRPr="00243DC1">
                        <w:rPr>
                          <w:rFonts w:ascii="Times New Roman" w:hAnsi="Times New Roman" w:cs="Times New Roman"/>
                        </w:rPr>
                        <w:t xml:space="preserve"> Suprant</w:t>
                      </w:r>
                      <w:r w:rsidR="00243DC1">
                        <w:rPr>
                          <w:rFonts w:ascii="Times New Roman" w:hAnsi="Times New Roman" w:cs="Times New Roman"/>
                        </w:rPr>
                        <w:t xml:space="preserve">a sudėtingesnio turinio tekstus, interpretuoja melodijas </w:t>
                      </w:r>
                      <w:r w:rsidRPr="00243DC1">
                        <w:rPr>
                          <w:rFonts w:ascii="Times New Roman" w:hAnsi="Times New Roman" w:cs="Times New Roman"/>
                        </w:rPr>
                        <w:t>(Bendravimo poreikis, 5 ž.)</w:t>
                      </w:r>
                    </w:p>
                    <w:p w:rsidR="00563560" w:rsidRPr="00243DC1" w:rsidRDefault="00563560"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243DC1">
                        <w:rPr>
                          <w:rFonts w:ascii="Times New Roman" w:hAnsi="Times New Roman" w:cs="Times New Roman"/>
                        </w:rPr>
                        <w:t>Pastebi, kaip sudaryta daiktų (ele</w:t>
                      </w:r>
                      <w:r w:rsidR="009D7CA7">
                        <w:rPr>
                          <w:rFonts w:ascii="Times New Roman" w:hAnsi="Times New Roman" w:cs="Times New Roman"/>
                        </w:rPr>
                        <w:t xml:space="preserve">mentų) seka, geba pratęsti ją </w:t>
                      </w:r>
                      <w:r w:rsidRPr="00243DC1">
                        <w:rPr>
                          <w:rFonts w:ascii="Times New Roman" w:hAnsi="Times New Roman" w:cs="Times New Roman"/>
                        </w:rPr>
                        <w:t>2</w:t>
                      </w:r>
                      <w:r w:rsidR="009D7CA7">
                        <w:rPr>
                          <w:rFonts w:ascii="Times New Roman" w:hAnsi="Times New Roman" w:cs="Times New Roman"/>
                        </w:rPr>
                        <w:t>-3</w:t>
                      </w:r>
                      <w:r w:rsidRPr="00243DC1">
                        <w:rPr>
                          <w:rFonts w:ascii="Times New Roman" w:hAnsi="Times New Roman" w:cs="Times New Roman"/>
                        </w:rPr>
                        <w:t xml:space="preserve"> daiktais (elementais).</w:t>
                      </w:r>
                      <w:r w:rsidRPr="00243DC1">
                        <w:rPr>
                          <w:rFonts w:ascii="Times New Roman" w:hAnsi="Times New Roman" w:cs="Times New Roman"/>
                        </w:rPr>
                        <w:t xml:space="preserve"> (Pažinimo poreikis, 5 ž.)</w:t>
                      </w:r>
                    </w:p>
                    <w:p w:rsidR="00243DC1" w:rsidRPr="00243DC1" w:rsidRDefault="00243DC1" w:rsidP="00243DC1">
                      <w:pPr>
                        <w:numPr>
                          <w:ilvl w:val="0"/>
                          <w:numId w:val="19"/>
                        </w:numPr>
                        <w:tabs>
                          <w:tab w:val="left" w:pos="33"/>
                          <w:tab w:val="left" w:pos="426"/>
                        </w:tabs>
                        <w:spacing w:after="0" w:line="240" w:lineRule="auto"/>
                        <w:ind w:left="33" w:firstLine="0"/>
                        <w:rPr>
                          <w:rFonts w:ascii="Times New Roman" w:eastAsia="Times New Roman" w:hAnsi="Times New Roman" w:cs="Times New Roman"/>
                          <w:color w:val="000000" w:themeColor="text1"/>
                          <w:lang w:eastAsia="lt-LT"/>
                        </w:rPr>
                      </w:pPr>
                      <w:r w:rsidRPr="00243DC1">
                        <w:rPr>
                          <w:rFonts w:ascii="Times New Roman" w:hAnsi="Times New Roman" w:cs="Times New Roman"/>
                          <w:lang w:eastAsia="lt-LT"/>
                        </w:rPr>
                        <w:t>Priminus plaunasi rankas, prausiasi, nusišluosto rankas ir veidą. Meta kamuolį iš įvairių padėčių, į taikinį, tiksliau gaudo, mušinėja.</w:t>
                      </w:r>
                      <w:r w:rsidRPr="00243DC1">
                        <w:rPr>
                          <w:rFonts w:ascii="Times New Roman" w:hAnsi="Times New Roman" w:cs="Times New Roman"/>
                          <w:lang w:eastAsia="lt-LT"/>
                        </w:rPr>
                        <w:t xml:space="preserve"> (Savarankiškumo ir judėjimo poreikis, 5 ž.)</w:t>
                      </w:r>
                    </w:p>
                    <w:p w:rsidR="00243DC1" w:rsidRPr="00243DC1" w:rsidRDefault="00243DC1" w:rsidP="00243DC1">
                      <w:pPr>
                        <w:pStyle w:val="Betarp"/>
                        <w:numPr>
                          <w:ilvl w:val="0"/>
                          <w:numId w:val="19"/>
                        </w:numPr>
                        <w:tabs>
                          <w:tab w:val="left" w:pos="33"/>
                          <w:tab w:val="left" w:pos="175"/>
                          <w:tab w:val="left" w:pos="426"/>
                        </w:tabs>
                        <w:ind w:hanging="720"/>
                        <w:jc w:val="both"/>
                        <w:rPr>
                          <w:rFonts w:ascii="Times New Roman" w:hAnsi="Times New Roman" w:cs="Times New Roman"/>
                        </w:rPr>
                      </w:pPr>
                      <w:r>
                        <w:rPr>
                          <w:rFonts w:ascii="Times New Roman" w:hAnsi="Times New Roman" w:cs="Times New Roman"/>
                        </w:rPr>
                        <w:t xml:space="preserve">    </w:t>
                      </w:r>
                      <w:r w:rsidRPr="00243DC1">
                        <w:rPr>
                          <w:rFonts w:ascii="Times New Roman" w:hAnsi="Times New Roman" w:cs="Times New Roman"/>
                        </w:rPr>
                        <w:t>Kuria pagal išankstinį sumanymą (saviraiškos poreikis, 5 ž.)</w:t>
                      </w:r>
                    </w:p>
                    <w:p w:rsidR="005B6810" w:rsidRPr="00243DC1" w:rsidRDefault="005B6810" w:rsidP="00D87F95">
                      <w:pPr>
                        <w:pStyle w:val="Betarp"/>
                        <w:rPr>
                          <w:rFonts w:ascii="Times New Roman" w:hAnsi="Times New Roman" w:cs="Times New Roman"/>
                          <w:b/>
                        </w:rPr>
                      </w:pPr>
                    </w:p>
                  </w:txbxContent>
                </v:textbox>
              </v:roundrect>
            </w:pict>
          </mc:Fallback>
        </mc:AlternateContent>
      </w: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7E2055" w:rsidRDefault="007E2055">
      <w:pPr>
        <w:rPr>
          <w:rFonts w:ascii="Times New Roman" w:hAnsi="Times New Roman" w:cs="Times New Roman"/>
          <w:b/>
          <w:color w:val="000000"/>
          <w:sz w:val="24"/>
          <w:szCs w:val="24"/>
        </w:rPr>
      </w:pPr>
    </w:p>
    <w:p w:rsidR="00243DC1" w:rsidRDefault="00243DC1" w:rsidP="00563560">
      <w:pPr>
        <w:tabs>
          <w:tab w:val="left" w:pos="0"/>
          <w:tab w:val="left" w:pos="180"/>
        </w:tabs>
        <w:spacing w:line="276" w:lineRule="auto"/>
        <w:ind w:left="39"/>
        <w:jc w:val="both"/>
        <w:rPr>
          <w:rFonts w:ascii="Times New Roman" w:hAnsi="Times New Roman" w:cs="Times New Roman"/>
          <w:b/>
          <w:color w:val="FF0000"/>
          <w:sz w:val="24"/>
          <w:szCs w:val="24"/>
        </w:rPr>
      </w:pPr>
      <w:r w:rsidRPr="00D87F95">
        <w:rPr>
          <w:rFonts w:ascii="Times New Roman" w:hAnsi="Times New Roman"/>
          <w:noProof/>
          <w:sz w:val="24"/>
          <w:szCs w:val="24"/>
          <w:lang w:val="en-US"/>
        </w:rPr>
        <w:lastRenderedPageBreak/>
        <mc:AlternateContent>
          <mc:Choice Requires="wps">
            <w:drawing>
              <wp:anchor distT="0" distB="0" distL="114300" distR="114300" simplePos="0" relativeHeight="251697152" behindDoc="0" locked="0" layoutInCell="1" allowOverlap="1" wp14:anchorId="3D112995" wp14:editId="56750302">
                <wp:simplePos x="0" y="0"/>
                <wp:positionH relativeFrom="column">
                  <wp:posOffset>-83185</wp:posOffset>
                </wp:positionH>
                <wp:positionV relativeFrom="paragraph">
                  <wp:posOffset>50165</wp:posOffset>
                </wp:positionV>
                <wp:extent cx="6041170" cy="3038475"/>
                <wp:effectExtent l="19050" t="19050" r="17145" b="28575"/>
                <wp:wrapNone/>
                <wp:docPr id="10" name="Suapvalintas stačiakampis 10"/>
                <wp:cNvGraphicFramePr/>
                <a:graphic xmlns:a="http://schemas.openxmlformats.org/drawingml/2006/main">
                  <a:graphicData uri="http://schemas.microsoft.com/office/word/2010/wordprocessingShape">
                    <wps:wsp>
                      <wps:cNvSpPr/>
                      <wps:spPr>
                        <a:xfrm>
                          <a:off x="0" y="0"/>
                          <a:ext cx="6041170" cy="3038475"/>
                        </a:xfrm>
                        <a:prstGeom prst="roundRect">
                          <a:avLst/>
                        </a:prstGeom>
                        <a:solidFill>
                          <a:sysClr val="window" lastClr="FFFFFF"/>
                        </a:solidFill>
                        <a:ln w="38100" cap="flat" cmpd="sng" algn="ctr">
                          <a:solidFill>
                            <a:schemeClr val="accent5">
                              <a:lumMod val="50000"/>
                            </a:schemeClr>
                          </a:solidFill>
                          <a:prstDash val="solid"/>
                          <a:miter lim="800000"/>
                        </a:ln>
                        <a:effectLst/>
                      </wps:spPr>
                      <wps:txbx>
                        <w:txbxContent>
                          <w:p w:rsidR="00243DC1" w:rsidRPr="007E2055" w:rsidRDefault="00243DC1" w:rsidP="00243DC1">
                            <w:pPr>
                              <w:pStyle w:val="Sraopastraipa"/>
                              <w:tabs>
                                <w:tab w:val="left" w:pos="0"/>
                                <w:tab w:val="left" w:pos="180"/>
                              </w:tabs>
                              <w:jc w:val="both"/>
                              <w:rPr>
                                <w:rFonts w:ascii="Times New Roman" w:eastAsia="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E2055">
                              <w:rPr>
                                <w:rFonts w:ascii="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Kaip suaugusieji padeda vaikams ugdytis numatytus gebėjimus </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Suteikia vaikui sprendimų laisvę, veiklos pasirinkimo galimybę tam, kad didėtų vaiko pasitikėjimas savimi;</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Lavina sakytinę ir rašytinę vaiko kalbą  diskutuojant, palaikant kiekvieno vaiko pokalbį, laisvą pasakojimą, skatinant klausti bei atsakant į klausimus,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Sudaro sąlygas girdėti grožinės literatūros kūrinius, padedančius pažinti aplinką, perprasti įvairias kalbines situacijas, žodžių reikšmių įvairovę;</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Nuolat turtina savo kalbą, stengiasi kalbėti taisyklingai, raiškiai, savo kalboje naudoti  vaizdingus posakius, žodžius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Skatina vaiką tyrinėti, interpretuoti, apibendrinti, generuoti naujas idėjas, savo įspūdžius išreikšti meninėmis priemonėmis;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bCs/>
                                <w:i/>
                              </w:rPr>
                              <w:t>Palaiko ir puoselėja vaiko žaidimo savarankiškumą ir iniciatyvumą, sudaro sąlygas nepertraukiamai, laisvai žaisti, stebi, esant reikalui, įsikiša, modeliuoja situaciją.</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bCs/>
                                <w:i/>
                              </w:rPr>
                              <w:t>Kartu su vaiku lenkia popierių per pusę ir kitaip</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Pastebi, padrąsina ir skatina savitą vaikų kūrybos stilių, individualią raišką</w:t>
                            </w:r>
                          </w:p>
                          <w:p w:rsidR="00243DC1" w:rsidRPr="00243DC1" w:rsidRDefault="00243DC1" w:rsidP="00243DC1">
                            <w:pPr>
                              <w:pStyle w:val="Betarp"/>
                              <w:ind w:left="142" w:hanging="142"/>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12995" id="Suapvalintas stačiakampis 10" o:spid="_x0000_s1027" style="position:absolute;left:0;text-align:left;margin-left:-6.55pt;margin-top:3.95pt;width:475.7pt;height:23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" fillcolor="window" strokecolor="#1f3763 [1608]" strokeweight="3pt">
                <v:stroke joinstyle="miter"/>
                <v:textbox>
                  <w:txbxContent>
                    <w:p w:rsidR="00243DC1" w:rsidRPr="007E2055" w:rsidRDefault="00243DC1" w:rsidP="00243DC1">
                      <w:pPr>
                        <w:pStyle w:val="Sraopastraipa"/>
                        <w:tabs>
                          <w:tab w:val="left" w:pos="0"/>
                          <w:tab w:val="left" w:pos="180"/>
                        </w:tabs>
                        <w:jc w:val="both"/>
                        <w:rPr>
                          <w:rFonts w:ascii="Times New Roman" w:eastAsia="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E2055">
                        <w:rPr>
                          <w:rFonts w:ascii="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Kaip suaugusieji padeda vaikams ugdytis numatytus gebėjimus </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Suteikia vaikui sprendimų laisvę, veiklos pasirinkimo galimybę tam, kad didėtų vaiko pasitikėjimas savimi;</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Lavina sakytinę ir rašytinę vaiko kalbą  diskutuojant, palaikant kiekvieno vaiko pokalbį, laisvą pasakojimą, skatinant klausti bei atsakant į klausimus,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Sudaro sąlygas girdėti grožinės literatūros kūrinius, padedančius pažinti aplinką, perprasti įvairias kalbines situacijas, žodžių reikšmių įvairovę;</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Nuolat turtina savo kalbą, stengiasi kalbėti taisyklingai, raiškiai, savo kalboje naudoti  vaizdingus posakius, žodžius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Skatina vaiką tyrinėti, interpretuoti, apibendrinti, generuoti naujas idėjas, savo įspūdžius išreikšti meninėmis priemonėmis;</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bCs/>
                          <w:i/>
                        </w:rPr>
                        <w:t>Palaiko ir puoselėja vaiko žaidimo savarankiškumą ir iniciatyvumą, sudaro sąlygas nepertraukiamai, laisvai žaisti, stebi, esant reikalui, įsikiša, modeliuoja situaciją.</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bCs/>
                          <w:i/>
                        </w:rPr>
                        <w:t>Kartu su vaiku lenkia popierių per pusę ir kitaip</w:t>
                      </w:r>
                    </w:p>
                    <w:p w:rsidR="00243DC1" w:rsidRPr="00243DC1" w:rsidRDefault="00243DC1" w:rsidP="00243DC1">
                      <w:pPr>
                        <w:pStyle w:val="Betarp"/>
                        <w:numPr>
                          <w:ilvl w:val="0"/>
                          <w:numId w:val="19"/>
                        </w:numPr>
                        <w:ind w:left="142" w:hanging="142"/>
                        <w:rPr>
                          <w:rFonts w:ascii="Times New Roman" w:hAnsi="Times New Roman" w:cs="Times New Roman"/>
                          <w:i/>
                        </w:rPr>
                      </w:pPr>
                      <w:r w:rsidRPr="00243DC1">
                        <w:rPr>
                          <w:rFonts w:ascii="Times New Roman" w:hAnsi="Times New Roman" w:cs="Times New Roman"/>
                          <w:i/>
                        </w:rPr>
                        <w:t>Pastebi, padrąsina ir skatina savitą vaikų kūrybos stilių, individualią raišką</w:t>
                      </w:r>
                    </w:p>
                    <w:p w:rsidR="00243DC1" w:rsidRPr="00243DC1" w:rsidRDefault="00243DC1" w:rsidP="00243DC1">
                      <w:pPr>
                        <w:pStyle w:val="Betarp"/>
                        <w:ind w:left="142" w:hanging="142"/>
                        <w:rPr>
                          <w:rFonts w:ascii="Times New Roman" w:hAnsi="Times New Roman" w:cs="Times New Roman"/>
                          <w:b/>
                        </w:rPr>
                      </w:pPr>
                    </w:p>
                  </w:txbxContent>
                </v:textbox>
              </v:roundrect>
            </w:pict>
          </mc:Fallback>
        </mc:AlternateContent>
      </w: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563560" w:rsidRPr="00243DC1" w:rsidRDefault="00563560" w:rsidP="00243DC1">
      <w:pPr>
        <w:pStyle w:val="Betarp"/>
        <w:rPr>
          <w:rFonts w:ascii="Times New Roman" w:hAnsi="Times New Roman" w:cs="Times New Roman"/>
          <w:b/>
          <w:i/>
          <w:color w:val="000000"/>
          <w:sz w:val="24"/>
          <w:szCs w:val="24"/>
        </w:rPr>
      </w:pPr>
    </w:p>
    <w:p w:rsidR="005F64F2" w:rsidRDefault="005F64F2" w:rsidP="00A85387">
      <w:pPr>
        <w:spacing w:after="0" w:line="240" w:lineRule="auto"/>
        <w:jc w:val="both"/>
        <w:rPr>
          <w:rStyle w:val="shorttext"/>
          <w:rFonts w:ascii="Times New Roman" w:hAnsi="Times New Roman" w:cs="Times New Roman"/>
          <w:sz w:val="24"/>
          <w:szCs w:val="24"/>
        </w:rPr>
      </w:pPr>
    </w:p>
    <w:p w:rsidR="005F03FB" w:rsidRPr="002F189C" w:rsidRDefault="005F03FB" w:rsidP="002F189C">
      <w:pPr>
        <w:rPr>
          <w:rStyle w:val="shorttext"/>
          <w:rFonts w:ascii="Times New Roman" w:hAnsi="Times New Roman" w:cs="Times New Roman"/>
          <w:b/>
          <w:color w:val="000000"/>
          <w:sz w:val="24"/>
          <w:szCs w:val="24"/>
        </w:rPr>
      </w:pPr>
    </w:p>
    <w:p w:rsidR="00243DC1" w:rsidRDefault="00243DC1" w:rsidP="00F14224">
      <w:pPr>
        <w:spacing w:after="0"/>
        <w:rPr>
          <w:rStyle w:val="shorttext"/>
          <w:rFonts w:ascii="Times New Roman" w:hAnsi="Times New Roman" w:cs="Times New Roman"/>
          <w:b/>
          <w:sz w:val="24"/>
          <w:szCs w:val="24"/>
        </w:rPr>
      </w:pPr>
    </w:p>
    <w:p w:rsidR="00243DC1" w:rsidRDefault="00243DC1" w:rsidP="00F14224">
      <w:pPr>
        <w:spacing w:after="0"/>
        <w:rPr>
          <w:rStyle w:val="shorttext"/>
          <w:rFonts w:ascii="Times New Roman" w:hAnsi="Times New Roman" w:cs="Times New Roman"/>
          <w:b/>
          <w:sz w:val="24"/>
          <w:szCs w:val="24"/>
        </w:rPr>
      </w:pPr>
    </w:p>
    <w:p w:rsidR="005F03FB" w:rsidRPr="005F03FB" w:rsidRDefault="005F03FB" w:rsidP="00F14224">
      <w:pPr>
        <w:spacing w:after="0"/>
        <w:rPr>
          <w:rStyle w:val="shorttext"/>
          <w:rFonts w:ascii="Times New Roman" w:hAnsi="Times New Roman" w:cs="Times New Roman"/>
          <w:b/>
          <w:sz w:val="24"/>
          <w:szCs w:val="24"/>
        </w:rPr>
      </w:pPr>
      <w:r w:rsidRPr="005F03FB">
        <w:rPr>
          <w:rStyle w:val="shorttext"/>
          <w:rFonts w:ascii="Times New Roman" w:hAnsi="Times New Roman" w:cs="Times New Roman"/>
          <w:b/>
          <w:sz w:val="24"/>
          <w:szCs w:val="24"/>
        </w:rPr>
        <w:t>ŽODYNAS</w:t>
      </w:r>
      <w:r w:rsidR="007E2055">
        <w:rPr>
          <w:rStyle w:val="shorttext"/>
          <w:rFonts w:ascii="Times New Roman" w:hAnsi="Times New Roman" w:cs="Times New Roman"/>
          <w:b/>
          <w:sz w:val="24"/>
          <w:szCs w:val="24"/>
        </w:rPr>
        <w:t>:</w:t>
      </w:r>
    </w:p>
    <w:p w:rsidR="00A85387" w:rsidRPr="002F189C" w:rsidRDefault="00A85387" w:rsidP="008B0AF5">
      <w:pPr>
        <w:spacing w:after="0" w:line="240" w:lineRule="auto"/>
        <w:jc w:val="both"/>
        <w:rPr>
          <w:rFonts w:ascii="Times New Roman" w:hAnsi="Times New Roman" w:cs="Times New Roman"/>
          <w:b/>
          <w:sz w:val="24"/>
          <w:szCs w:val="24"/>
        </w:rPr>
      </w:pPr>
    </w:p>
    <w:p w:rsidR="005F4938" w:rsidRDefault="005F4938" w:rsidP="00F20C4A">
      <w:pPr>
        <w:spacing w:after="0" w:line="240" w:lineRule="auto"/>
        <w:jc w:val="both"/>
        <w:rPr>
          <w:rFonts w:ascii="Times New Roman" w:hAnsi="Times New Roman" w:cs="Times New Roman"/>
          <w:b/>
          <w:sz w:val="24"/>
        </w:rPr>
      </w:pPr>
    </w:p>
    <w:p w:rsidR="008B0AF5" w:rsidRPr="00FA610D" w:rsidRDefault="008B0AF5" w:rsidP="00F20C4A">
      <w:pPr>
        <w:spacing w:after="0" w:line="240" w:lineRule="auto"/>
        <w:jc w:val="both"/>
        <w:rPr>
          <w:rFonts w:ascii="Times New Roman" w:hAnsi="Times New Roman" w:cs="Times New Roman"/>
          <w:b/>
          <w:sz w:val="24"/>
        </w:rPr>
      </w:pPr>
      <w:r w:rsidRPr="00FA610D">
        <w:rPr>
          <w:rFonts w:ascii="Times New Roman" w:hAnsi="Times New Roman" w:cs="Times New Roman"/>
          <w:b/>
          <w:sz w:val="24"/>
        </w:rPr>
        <w:t>REIKALINGOS MEDŽIAGOS</w:t>
      </w:r>
      <w:r w:rsidR="00A5791C">
        <w:rPr>
          <w:rFonts w:ascii="Times New Roman" w:hAnsi="Times New Roman" w:cs="Times New Roman"/>
          <w:b/>
          <w:sz w:val="24"/>
        </w:rPr>
        <w:t xml:space="preserve"> IR PRIEMONĖS</w:t>
      </w:r>
    </w:p>
    <w:p w:rsidR="00A85387" w:rsidRDefault="00A5791C" w:rsidP="00A85387">
      <w:pPr>
        <w:spacing w:after="0" w:line="240" w:lineRule="auto"/>
        <w:ind w:firstLine="426"/>
        <w:jc w:val="both"/>
        <w:rPr>
          <w:rFonts w:ascii="Times New Roman" w:hAnsi="Times New Roman" w:cs="Times New Roman"/>
          <w:sz w:val="24"/>
        </w:rPr>
      </w:pPr>
      <w:r>
        <w:rPr>
          <w:rFonts w:ascii="Times New Roman" w:hAnsi="Times New Roman" w:cs="Times New Roman"/>
          <w:sz w:val="24"/>
        </w:rPr>
        <w:t>Įprastos dailės veiklai priemonės (popierius, spalvoti pieštukai, flomasteriai, guašas)</w:t>
      </w:r>
      <w:r w:rsidR="005F3197">
        <w:rPr>
          <w:rFonts w:ascii="Times New Roman" w:hAnsi="Times New Roman" w:cs="Times New Roman"/>
          <w:sz w:val="24"/>
        </w:rPr>
        <w:t>, priemonės iš gamtos: šakelės, akmenukai ir pan.</w:t>
      </w:r>
    </w:p>
    <w:p w:rsidR="00A5791C" w:rsidRDefault="00A5791C" w:rsidP="00A85387">
      <w:pPr>
        <w:spacing w:after="0" w:line="240" w:lineRule="auto"/>
        <w:ind w:firstLine="426"/>
        <w:jc w:val="both"/>
        <w:rPr>
          <w:rFonts w:ascii="Times New Roman" w:hAnsi="Times New Roman" w:cs="Times New Roman"/>
          <w:sz w:val="24"/>
        </w:rPr>
      </w:pPr>
      <w:r>
        <w:rPr>
          <w:rFonts w:ascii="Times New Roman" w:hAnsi="Times New Roman" w:cs="Times New Roman"/>
          <w:sz w:val="24"/>
        </w:rPr>
        <w:t>Bent viena iš siūlomų metų knygų vaikams</w:t>
      </w:r>
    </w:p>
    <w:p w:rsidR="00A5791C" w:rsidRDefault="00A5791C" w:rsidP="00A5791C">
      <w:pPr>
        <w:pStyle w:val="Betarp"/>
        <w:rPr>
          <w:rFonts w:ascii="Times New Roman" w:hAnsi="Times New Roman" w:cs="Times New Roman"/>
        </w:rPr>
      </w:pPr>
    </w:p>
    <w:p w:rsidR="00A5791C" w:rsidRPr="007E2055" w:rsidRDefault="007E2055" w:rsidP="00A5791C">
      <w:pPr>
        <w:pStyle w:val="Betarp"/>
        <w:rPr>
          <w:rFonts w:ascii="Times New Roman" w:hAnsi="Times New Roman" w:cs="Times New Roman"/>
          <w:b/>
        </w:rPr>
      </w:pPr>
      <w:r w:rsidRPr="007E2055">
        <w:rPr>
          <w:rFonts w:ascii="Times New Roman" w:hAnsi="Times New Roman" w:cs="Times New Roman"/>
          <w:b/>
        </w:rPr>
        <w:t>KITA SIŪLOMA VEIKLAI INFORMACIJA</w:t>
      </w:r>
    </w:p>
    <w:p w:rsidR="005B6810" w:rsidRPr="00A5791C" w:rsidRDefault="00853142" w:rsidP="005B6810">
      <w:pPr>
        <w:spacing w:after="0" w:line="240" w:lineRule="auto"/>
        <w:jc w:val="both"/>
        <w:rPr>
          <w:rFonts w:ascii="Times New Roman" w:hAnsi="Times New Roman" w:cs="Times New Roman"/>
        </w:rPr>
      </w:pPr>
      <w:hyperlink r:id="rId11" w:history="1">
        <w:r w:rsidR="005B6810" w:rsidRPr="00A5791C">
          <w:rPr>
            <w:rFonts w:ascii="Times New Roman" w:hAnsi="Times New Roman" w:cs="Times New Roman"/>
            <w:color w:val="0000FF"/>
            <w:u w:val="single"/>
          </w:rPr>
          <w:t>https://www.vaikams.lt/karaoke/laiskas-saulutei-karaoke.html</w:t>
        </w:r>
      </w:hyperlink>
    </w:p>
    <w:p w:rsidR="005B6810" w:rsidRPr="005F3197" w:rsidRDefault="005B6810" w:rsidP="005B6810">
      <w:pPr>
        <w:pStyle w:val="Betarp"/>
        <w:rPr>
          <w:rFonts w:ascii="Times New Roman" w:hAnsi="Times New Roman" w:cs="Times New Roman"/>
          <w:b/>
          <w:lang w:val="en-US"/>
        </w:rPr>
      </w:pPr>
      <w:r w:rsidRPr="005F3197">
        <w:rPr>
          <w:rFonts w:ascii="Times New Roman" w:hAnsi="Times New Roman" w:cs="Times New Roman"/>
          <w:b/>
          <w:lang w:val="en-US"/>
        </w:rPr>
        <w:t>Laiškas saulutei karaoke</w:t>
      </w:r>
    </w:p>
    <w:p w:rsidR="005B6810" w:rsidRPr="005B6810" w:rsidRDefault="005B6810" w:rsidP="005B6810">
      <w:pPr>
        <w:shd w:val="clear" w:color="auto" w:fill="FFFFFF"/>
        <w:spacing w:line="240" w:lineRule="auto"/>
        <w:rPr>
          <w:rFonts w:ascii="Times New Roman" w:eastAsia="Times New Roman" w:hAnsi="Times New Roman" w:cs="Times New Roman"/>
          <w:color w:val="222222"/>
          <w:lang w:val="en-US"/>
        </w:rPr>
      </w:pPr>
      <w:r w:rsidRPr="00012CB4">
        <w:rPr>
          <w:rFonts w:ascii="Times New Roman" w:eastAsia="Times New Roman" w:hAnsi="Times New Roman" w:cs="Times New Roman"/>
          <w:color w:val="222222"/>
          <w:lang w:val="en-US"/>
        </w:rPr>
        <w:t>Dainelė karaoke vaikams apie ryto aušrą ir saulutę, kokia ji svarbi kiekvienam vaikučiui ir gyvam padarėliui. Ši dainelė apdainuoja kad saulutė yra visų draugė todėl vaikučiai apie ją dainuoja ir siunčia laišką:)</w:t>
      </w:r>
    </w:p>
    <w:p w:rsidR="005B6810" w:rsidRPr="005F3197" w:rsidRDefault="005B6810" w:rsidP="005B6810">
      <w:pPr>
        <w:shd w:val="clear" w:color="auto" w:fill="F9F9F9"/>
        <w:spacing w:after="0" w:line="240" w:lineRule="auto"/>
        <w:outlineLvl w:val="0"/>
        <w:rPr>
          <w:rFonts w:ascii="Times New Roman" w:eastAsia="Times New Roman" w:hAnsi="Times New Roman" w:cs="Times New Roman"/>
          <w:b/>
          <w:kern w:val="36"/>
          <w:lang w:val="en-US"/>
        </w:rPr>
      </w:pPr>
      <w:r w:rsidRPr="005F3197">
        <w:rPr>
          <w:rFonts w:ascii="Times New Roman" w:eastAsia="Times New Roman" w:hAnsi="Times New Roman" w:cs="Times New Roman"/>
          <w:b/>
          <w:kern w:val="36"/>
          <w:lang w:val="en-US"/>
        </w:rPr>
        <w:t>Kaip pasigaminti knygutę</w:t>
      </w:r>
    </w:p>
    <w:p w:rsidR="005B6810" w:rsidRPr="00A5791C" w:rsidRDefault="00853142" w:rsidP="005B6810">
      <w:pPr>
        <w:spacing w:after="0" w:line="240" w:lineRule="auto"/>
        <w:jc w:val="both"/>
        <w:rPr>
          <w:rFonts w:ascii="Times New Roman" w:hAnsi="Times New Roman" w:cs="Times New Roman"/>
        </w:rPr>
      </w:pPr>
      <w:hyperlink r:id="rId12" w:history="1">
        <w:r w:rsidR="005B6810" w:rsidRPr="00A5791C">
          <w:rPr>
            <w:rFonts w:ascii="Times New Roman" w:hAnsi="Times New Roman" w:cs="Times New Roman"/>
            <w:color w:val="0000FF"/>
            <w:u w:val="single"/>
          </w:rPr>
          <w:t>https://artfulparent.com/diy-art-books-for-kids/?fbclid=IwAR1YoJupyABSGGh7VQK29zYaNlN6TAs4StH6j7Qpb2B7sv3g3zKrCpBBndI</w:t>
        </w:r>
      </w:hyperlink>
    </w:p>
    <w:p w:rsidR="005B6810" w:rsidRPr="00A5791C" w:rsidRDefault="005B6810" w:rsidP="005B6810">
      <w:pPr>
        <w:spacing w:after="0" w:line="240" w:lineRule="auto"/>
        <w:ind w:firstLine="426"/>
        <w:jc w:val="both"/>
        <w:rPr>
          <w:rFonts w:ascii="Times New Roman" w:hAnsi="Times New Roman" w:cs="Times New Roman"/>
        </w:rPr>
      </w:pPr>
    </w:p>
    <w:p w:rsidR="00BC1027" w:rsidRDefault="00853142" w:rsidP="00BC1027">
      <w:pPr>
        <w:spacing w:after="0" w:line="240" w:lineRule="auto"/>
        <w:jc w:val="both"/>
        <w:rPr>
          <w:rFonts w:ascii="Times New Roman" w:hAnsi="Times New Roman" w:cs="Times New Roman"/>
          <w:color w:val="0000FF"/>
          <w:u w:val="single"/>
        </w:rPr>
      </w:pPr>
      <w:hyperlink r:id="rId13" w:history="1">
        <w:r w:rsidR="005B6810" w:rsidRPr="00A5791C">
          <w:rPr>
            <w:rFonts w:ascii="Times New Roman" w:hAnsi="Times New Roman" w:cs="Times New Roman"/>
            <w:color w:val="0000FF"/>
            <w:u w:val="single"/>
          </w:rPr>
          <w:t>https://earlylearningideas.com/blank-books/?fbclid=IwAR1szQZz0IWWgDqsjeyiMv1cU_wmGieijIhqGhPKKIOjpSl9ayucLHM7Tg4</w:t>
        </w:r>
      </w:hyperlink>
    </w:p>
    <w:p w:rsidR="005F3197" w:rsidRPr="00BC1027" w:rsidRDefault="005F3197" w:rsidP="00BC1027">
      <w:pPr>
        <w:spacing w:after="0" w:line="240" w:lineRule="auto"/>
        <w:jc w:val="both"/>
        <w:rPr>
          <w:rFonts w:ascii="Times New Roman" w:hAnsi="Times New Roman" w:cs="Times New Roman"/>
          <w:b/>
          <w:color w:val="0000FF"/>
          <w:u w:val="single"/>
        </w:rPr>
      </w:pPr>
      <w:r w:rsidRPr="005F3197">
        <w:rPr>
          <w:rFonts w:ascii="Times New Roman" w:eastAsia="Times New Roman" w:hAnsi="Times New Roman" w:cs="Times New Roman"/>
          <w:b/>
          <w:bCs/>
          <w:color w:val="000000"/>
          <w:kern w:val="36"/>
          <w:sz w:val="24"/>
          <w:szCs w:val="24"/>
          <w:lang w:val="en-US"/>
        </w:rPr>
        <w:t>Knygelė „Boružėlių mokykla“</w:t>
      </w:r>
    </w:p>
    <w:p w:rsidR="00BC1027" w:rsidRDefault="00853142" w:rsidP="00BC1027">
      <w:pPr>
        <w:spacing w:after="0" w:line="240" w:lineRule="auto"/>
        <w:jc w:val="both"/>
        <w:rPr>
          <w:rFonts w:ascii="Times New Roman" w:hAnsi="Times New Roman" w:cs="Times New Roman"/>
          <w:sz w:val="24"/>
          <w:szCs w:val="24"/>
        </w:rPr>
      </w:pPr>
      <w:hyperlink r:id="rId14" w:history="1">
        <w:r w:rsidR="005F3197" w:rsidRPr="00BC1027">
          <w:rPr>
            <w:rFonts w:ascii="Times New Roman" w:hAnsi="Times New Roman" w:cs="Times New Roman"/>
            <w:color w:val="0000FF"/>
            <w:sz w:val="24"/>
            <w:szCs w:val="24"/>
            <w:u w:val="single"/>
          </w:rPr>
          <w:t>http://amatukai.lt/knygele-boruzeliu-mokykla/</w:t>
        </w:r>
      </w:hyperlink>
    </w:p>
    <w:p w:rsidR="005B6810" w:rsidRPr="00BC1027" w:rsidRDefault="00BC1027" w:rsidP="00BC1027">
      <w:pPr>
        <w:spacing w:after="0" w:line="240" w:lineRule="auto"/>
        <w:jc w:val="both"/>
        <w:rPr>
          <w:rFonts w:ascii="Times New Roman" w:hAnsi="Times New Roman" w:cs="Times New Roman"/>
          <w:b/>
          <w:sz w:val="24"/>
          <w:szCs w:val="24"/>
        </w:rPr>
      </w:pPr>
      <w:r w:rsidRPr="00BC1027">
        <w:rPr>
          <w:rFonts w:ascii="Times New Roman" w:eastAsia="Times New Roman" w:hAnsi="Times New Roman" w:cs="Times New Roman"/>
          <w:b/>
          <w:bCs/>
          <w:color w:val="000000"/>
          <w:kern w:val="36"/>
          <w:sz w:val="24"/>
          <w:szCs w:val="24"/>
          <w:lang w:val="en-US"/>
        </w:rPr>
        <w:t>Pasidaryk pats! Nuotraukų rėmelis-</w:t>
      </w:r>
      <w:r>
        <w:rPr>
          <w:rFonts w:ascii="Times New Roman" w:eastAsia="Times New Roman" w:hAnsi="Times New Roman" w:cs="Times New Roman"/>
          <w:b/>
          <w:bCs/>
          <w:color w:val="000000"/>
          <w:kern w:val="36"/>
          <w:sz w:val="24"/>
          <w:szCs w:val="24"/>
          <w:lang w:val="en-US"/>
        </w:rPr>
        <w:t xml:space="preserve">knygų </w:t>
      </w:r>
      <w:r w:rsidRPr="00BC1027">
        <w:rPr>
          <w:rFonts w:ascii="Times New Roman" w:eastAsia="Times New Roman" w:hAnsi="Times New Roman" w:cs="Times New Roman"/>
          <w:b/>
          <w:bCs/>
          <w:color w:val="000000"/>
          <w:kern w:val="36"/>
          <w:sz w:val="24"/>
          <w:szCs w:val="24"/>
          <w:lang w:val="en-US"/>
        </w:rPr>
        <w:t>skirtukas prisiminimų trupinėliams saugoti</w:t>
      </w:r>
    </w:p>
    <w:p w:rsidR="00BC1027" w:rsidRDefault="00853142" w:rsidP="005B6810">
      <w:pPr>
        <w:spacing w:after="0" w:line="240" w:lineRule="auto"/>
        <w:jc w:val="both"/>
        <w:rPr>
          <w:rFonts w:ascii="Times New Roman" w:hAnsi="Times New Roman" w:cs="Times New Roman"/>
        </w:rPr>
      </w:pPr>
      <w:hyperlink r:id="rId15" w:history="1">
        <w:r w:rsidR="00BC1027" w:rsidRPr="00BC1027">
          <w:rPr>
            <w:color w:val="0000FF"/>
            <w:u w:val="single"/>
          </w:rPr>
          <w:t>http://amatukai.lt/nuotrauku-remelis-skirtukas-prisiminimu-trupineliams-saugoti-pasidaryk-pats/</w:t>
        </w:r>
      </w:hyperlink>
    </w:p>
    <w:p w:rsidR="00BC1027" w:rsidRPr="00A5791C" w:rsidRDefault="00BC1027" w:rsidP="005B6810">
      <w:pPr>
        <w:spacing w:after="0" w:line="240" w:lineRule="auto"/>
        <w:jc w:val="both"/>
        <w:rPr>
          <w:rFonts w:ascii="Times New Roman" w:hAnsi="Times New Roman" w:cs="Times New Roman"/>
        </w:rPr>
      </w:pPr>
    </w:p>
    <w:p w:rsidR="005B6810" w:rsidRPr="005F3197" w:rsidRDefault="005B6810" w:rsidP="005B6810">
      <w:pPr>
        <w:spacing w:after="0" w:line="240" w:lineRule="auto"/>
        <w:jc w:val="both"/>
        <w:rPr>
          <w:rFonts w:ascii="Times New Roman" w:hAnsi="Times New Roman" w:cs="Times New Roman"/>
          <w:b/>
        </w:rPr>
      </w:pPr>
      <w:r w:rsidRPr="005F3197">
        <w:rPr>
          <w:rFonts w:ascii="Times New Roman" w:hAnsi="Times New Roman" w:cs="Times New Roman"/>
          <w:b/>
        </w:rPr>
        <w:t>Lankstyti labai svarbu išmokti vaikams</w:t>
      </w:r>
    </w:p>
    <w:p w:rsidR="005B6810" w:rsidRDefault="00853142" w:rsidP="005B6810">
      <w:pPr>
        <w:spacing w:after="0" w:line="240" w:lineRule="auto"/>
        <w:jc w:val="both"/>
        <w:rPr>
          <w:rFonts w:ascii="Times New Roman" w:hAnsi="Times New Roman" w:cs="Times New Roman"/>
          <w:color w:val="0000FF"/>
          <w:u w:val="single"/>
        </w:rPr>
      </w:pPr>
      <w:hyperlink r:id="rId16" w:history="1">
        <w:r w:rsidR="005B6810" w:rsidRPr="00A5791C">
          <w:rPr>
            <w:rFonts w:ascii="Times New Roman" w:hAnsi="Times New Roman" w:cs="Times New Roman"/>
            <w:color w:val="0000FF"/>
            <w:u w:val="single"/>
          </w:rPr>
          <w:t>http://betodilello.blogspot.com/2011/09/parts-of-house.html?m=1</w:t>
        </w:r>
      </w:hyperlink>
    </w:p>
    <w:p w:rsidR="00BC1027" w:rsidRDefault="00BC1027" w:rsidP="005B6810">
      <w:pPr>
        <w:spacing w:after="0" w:line="240" w:lineRule="auto"/>
        <w:jc w:val="both"/>
        <w:rPr>
          <w:rFonts w:ascii="Times New Roman" w:hAnsi="Times New Roman" w:cs="Times New Roman"/>
          <w:color w:val="0000FF"/>
          <w:u w:val="single"/>
        </w:rPr>
      </w:pPr>
    </w:p>
    <w:p w:rsidR="00BC1027" w:rsidRPr="00BC1027" w:rsidRDefault="00BC1027" w:rsidP="005B6810">
      <w:pPr>
        <w:spacing w:after="0" w:line="240" w:lineRule="auto"/>
        <w:jc w:val="both"/>
        <w:rPr>
          <w:b/>
        </w:rPr>
      </w:pPr>
      <w:r w:rsidRPr="00BC1027">
        <w:rPr>
          <w:b/>
        </w:rPr>
        <w:t>Žaisdami mokomės lauke</w:t>
      </w:r>
    </w:p>
    <w:p w:rsidR="00BC1027" w:rsidRPr="00A5791C" w:rsidRDefault="00853142" w:rsidP="005B6810">
      <w:pPr>
        <w:spacing w:after="0" w:line="240" w:lineRule="auto"/>
        <w:jc w:val="both"/>
        <w:rPr>
          <w:rFonts w:ascii="Times New Roman" w:hAnsi="Times New Roman" w:cs="Times New Roman"/>
          <w:noProof/>
          <w:lang w:val="en-US"/>
        </w:rPr>
      </w:pPr>
      <w:hyperlink r:id="rId17" w:history="1">
        <w:r w:rsidR="00BC1027" w:rsidRPr="00BC1027">
          <w:rPr>
            <w:color w:val="0000FF"/>
            <w:u w:val="single"/>
          </w:rPr>
          <w:t>http://amatukai.lt/vaiku-ugdymas-pasivaiksciojimas-miske-mokslo-pazinimas-per-zaidima/</w:t>
        </w:r>
      </w:hyperlink>
    </w:p>
    <w:p w:rsidR="005B6810" w:rsidRPr="00A5791C" w:rsidRDefault="005B6810" w:rsidP="005B6810">
      <w:pPr>
        <w:spacing w:after="0" w:line="240" w:lineRule="auto"/>
        <w:ind w:firstLine="426"/>
        <w:jc w:val="both"/>
        <w:rPr>
          <w:rFonts w:ascii="Times New Roman" w:hAnsi="Times New Roman" w:cs="Times New Roman"/>
          <w:b/>
        </w:rPr>
      </w:pPr>
    </w:p>
    <w:p w:rsidR="005F3197" w:rsidRDefault="005F3197" w:rsidP="00A579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Pasaka Laukinės gulbės </w:t>
      </w:r>
      <w:hyperlink r:id="rId18" w:history="1">
        <w:r w:rsidRPr="005F3197">
          <w:rPr>
            <w:color w:val="0000FF"/>
            <w:u w:val="single"/>
          </w:rPr>
          <w:t>https://www.youtube.com/watch?v=JR-0NVprBDI</w:t>
        </w:r>
      </w:hyperlink>
    </w:p>
    <w:p w:rsidR="005F3197" w:rsidRDefault="005F3197" w:rsidP="00A5791C">
      <w:pPr>
        <w:spacing w:after="0" w:line="240" w:lineRule="auto"/>
        <w:jc w:val="both"/>
        <w:rPr>
          <w:rFonts w:ascii="Times New Roman" w:hAnsi="Times New Roman" w:cs="Times New Roman"/>
          <w:b/>
          <w:sz w:val="24"/>
          <w:szCs w:val="24"/>
        </w:rPr>
      </w:pPr>
    </w:p>
    <w:p w:rsidR="00A5791C" w:rsidRDefault="00A5791C" w:rsidP="00A5791C">
      <w:pPr>
        <w:spacing w:after="0" w:line="240" w:lineRule="auto"/>
        <w:jc w:val="both"/>
        <w:rPr>
          <w:color w:val="0000FF"/>
          <w:u w:val="single"/>
        </w:rPr>
      </w:pPr>
      <w:r w:rsidRPr="005F3197">
        <w:rPr>
          <w:rFonts w:ascii="Times New Roman" w:hAnsi="Times New Roman" w:cs="Times New Roman"/>
          <w:b/>
          <w:sz w:val="24"/>
          <w:szCs w:val="24"/>
        </w:rPr>
        <w:t>Pasaka Coliukė</w:t>
      </w:r>
      <w:r>
        <w:t xml:space="preserve"> </w:t>
      </w:r>
      <w:hyperlink r:id="rId19" w:history="1">
        <w:r w:rsidRPr="00A5791C">
          <w:rPr>
            <w:color w:val="0000FF"/>
            <w:u w:val="single"/>
          </w:rPr>
          <w:t>https://www.youtube.com/watch?v=EYCOucenkeE</w:t>
        </w:r>
      </w:hyperlink>
    </w:p>
    <w:p w:rsidR="005F3197" w:rsidRDefault="005F3197" w:rsidP="00A5791C">
      <w:pPr>
        <w:spacing w:after="0" w:line="240" w:lineRule="auto"/>
        <w:jc w:val="both"/>
        <w:rPr>
          <w:color w:val="0000FF"/>
          <w:u w:val="single"/>
        </w:rPr>
      </w:pPr>
    </w:p>
    <w:p w:rsidR="005F3197" w:rsidRDefault="005F3197" w:rsidP="005F3197">
      <w:pPr>
        <w:shd w:val="clear" w:color="auto" w:fill="F9F9F9"/>
        <w:spacing w:after="0" w:line="240" w:lineRule="auto"/>
        <w:outlineLvl w:val="0"/>
        <w:rPr>
          <w:rFonts w:ascii="Times New Roman" w:eastAsia="Times New Roman" w:hAnsi="Times New Roman" w:cs="Times New Roman"/>
          <w:kern w:val="36"/>
          <w:sz w:val="24"/>
          <w:szCs w:val="24"/>
          <w:lang w:val="en-US"/>
        </w:rPr>
      </w:pPr>
      <w:r w:rsidRPr="005F3197">
        <w:rPr>
          <w:rFonts w:ascii="Times New Roman" w:eastAsia="Times New Roman" w:hAnsi="Times New Roman" w:cs="Times New Roman"/>
          <w:kern w:val="36"/>
          <w:sz w:val="24"/>
          <w:szCs w:val="24"/>
          <w:lang w:val="en-US"/>
        </w:rPr>
        <w:t>PASAKOS VAIKAMS - Trumpųjų lietuvių liaudies pasakėlių rinkinys mažiesiems</w:t>
      </w:r>
    </w:p>
    <w:p w:rsidR="005F3197" w:rsidRPr="005F3197" w:rsidRDefault="00853142" w:rsidP="005F3197">
      <w:pPr>
        <w:shd w:val="clear" w:color="auto" w:fill="F9F9F9"/>
        <w:spacing w:after="0" w:line="240" w:lineRule="auto"/>
        <w:outlineLvl w:val="0"/>
        <w:rPr>
          <w:rFonts w:ascii="Times New Roman" w:eastAsia="Times New Roman" w:hAnsi="Times New Roman" w:cs="Times New Roman"/>
          <w:kern w:val="36"/>
          <w:sz w:val="24"/>
          <w:szCs w:val="24"/>
          <w:lang w:val="en-US"/>
        </w:rPr>
      </w:pPr>
      <w:hyperlink r:id="rId20" w:history="1">
        <w:r w:rsidR="005F3197" w:rsidRPr="005F3197">
          <w:rPr>
            <w:color w:val="0000FF"/>
            <w:u w:val="single"/>
          </w:rPr>
          <w:t>https://www.youtube.com/watch?v=4EqXnDeTg80</w:t>
        </w:r>
      </w:hyperlink>
    </w:p>
    <w:p w:rsidR="00585BA2" w:rsidRDefault="00076AC8" w:rsidP="007E205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85BA2">
        <w:rPr>
          <w:rFonts w:ascii="Times New Roman" w:hAnsi="Times New Roman" w:cs="Times New Roman"/>
          <w:b/>
          <w:sz w:val="24"/>
          <w:szCs w:val="24"/>
        </w:rPr>
        <w:t>VEIKLŲ TIKSLAI</w:t>
      </w:r>
      <w:r w:rsidR="009D7CA7">
        <w:rPr>
          <w:rFonts w:ascii="Times New Roman" w:hAnsi="Times New Roman" w:cs="Times New Roman"/>
          <w:b/>
          <w:sz w:val="24"/>
          <w:szCs w:val="24"/>
        </w:rPr>
        <w:t xml:space="preserve">: </w:t>
      </w:r>
    </w:p>
    <w:p w:rsidR="00585BA2" w:rsidRPr="00585BA2" w:rsidRDefault="00585BA2" w:rsidP="00585BA2">
      <w:pPr>
        <w:pStyle w:val="Betarp"/>
        <w:rPr>
          <w:rFonts w:ascii="Times New Roman" w:hAnsi="Times New Roman" w:cs="Times New Roman"/>
        </w:rPr>
      </w:pPr>
      <w:r w:rsidRPr="00585BA2">
        <w:rPr>
          <w:rFonts w:ascii="Times New Roman" w:hAnsi="Times New Roman" w:cs="Times New Roman"/>
        </w:rPr>
        <w:t>Siekti, kad vaikai :</w:t>
      </w:r>
    </w:p>
    <w:p w:rsidR="007E2055" w:rsidRPr="00585BA2" w:rsidRDefault="008A3799" w:rsidP="00585BA2">
      <w:pPr>
        <w:pStyle w:val="Betarp"/>
        <w:rPr>
          <w:rFonts w:ascii="Times New Roman" w:hAnsi="Times New Roman" w:cs="Times New Roman"/>
          <w:sz w:val="24"/>
          <w:szCs w:val="24"/>
        </w:rPr>
      </w:pPr>
      <w:r w:rsidRPr="009D7CA7">
        <w:rPr>
          <w:rFonts w:ascii="&amp;quot" w:hAnsi="&amp;quot"/>
          <w:noProof/>
          <w:color w:val="333333"/>
          <w:lang w:val="en-US"/>
        </w:rPr>
        <w:drawing>
          <wp:anchor distT="0" distB="0" distL="114300" distR="114300" simplePos="0" relativeHeight="251700224" behindDoc="0" locked="0" layoutInCell="1" allowOverlap="1" wp14:anchorId="136AA5F4" wp14:editId="7D6D503D">
            <wp:simplePos x="0" y="0"/>
            <wp:positionH relativeFrom="column">
              <wp:posOffset>-187960</wp:posOffset>
            </wp:positionH>
            <wp:positionV relativeFrom="paragraph">
              <wp:posOffset>175260</wp:posOffset>
            </wp:positionV>
            <wp:extent cx="2047875" cy="1238250"/>
            <wp:effectExtent l="152400" t="171450" r="200025" b="171450"/>
            <wp:wrapThrough wrapText="bothSides">
              <wp:wrapPolygon edited="0">
                <wp:start x="-1607" y="-2991"/>
                <wp:lineTo x="-1607" y="24258"/>
                <wp:lineTo x="23308" y="24258"/>
                <wp:lineTo x="23509" y="2991"/>
                <wp:lineTo x="23107" y="-2991"/>
                <wp:lineTo x="-1607" y="-2991"/>
              </wp:wrapPolygon>
            </wp:wrapThrough>
            <wp:docPr id="18" name="Paveikslėlis 18" descr="Vocabulary Books!  LOVE THIS!  Students can start it at the beginning of the year and add their vocabulary words each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cabulary Books!  LOVE THIS!  Students can start it at the beginning of the year and add their vocabulary words each week!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2382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r w:rsidR="00585BA2" w:rsidRPr="00585BA2">
        <w:rPr>
          <w:rFonts w:ascii="Times New Roman" w:hAnsi="Times New Roman" w:cs="Times New Roman"/>
          <w:sz w:val="24"/>
          <w:szCs w:val="24"/>
        </w:rPr>
        <w:t>-klausytųsi ir suprastų sudėtingesnius tekstus, juos interpretuotų, atpasakotų, veiklą atliktų savitai, susitelkęs;</w:t>
      </w:r>
    </w:p>
    <w:p w:rsidR="00585BA2" w:rsidRPr="00585BA2" w:rsidRDefault="00585BA2" w:rsidP="00585BA2">
      <w:pPr>
        <w:pStyle w:val="Betarp"/>
        <w:rPr>
          <w:rFonts w:ascii="Times New Roman" w:hAnsi="Times New Roman" w:cs="Times New Roman"/>
          <w:sz w:val="24"/>
          <w:szCs w:val="24"/>
        </w:rPr>
      </w:pPr>
      <w:r w:rsidRPr="00585BA2">
        <w:rPr>
          <w:rFonts w:ascii="Times New Roman" w:hAnsi="Times New Roman" w:cs="Times New Roman"/>
          <w:sz w:val="24"/>
          <w:szCs w:val="24"/>
        </w:rPr>
        <w:t>-noriai kurtų pagal išankstinį savo ar suaugusiojo sumanymą;</w:t>
      </w:r>
    </w:p>
    <w:p w:rsidR="00585BA2" w:rsidRPr="00585BA2" w:rsidRDefault="00585BA2" w:rsidP="00585BA2">
      <w:pPr>
        <w:pStyle w:val="Betarp"/>
        <w:rPr>
          <w:rFonts w:ascii="Times New Roman" w:hAnsi="Times New Roman" w:cs="Times New Roman"/>
          <w:sz w:val="24"/>
          <w:szCs w:val="24"/>
        </w:rPr>
      </w:pPr>
      <w:r w:rsidRPr="00585BA2">
        <w:rPr>
          <w:rFonts w:ascii="Times New Roman" w:hAnsi="Times New Roman" w:cs="Times New Roman"/>
          <w:sz w:val="24"/>
          <w:szCs w:val="24"/>
        </w:rPr>
        <w:t>-gebėtų sudaryti 2-3 elementų seką;</w:t>
      </w:r>
    </w:p>
    <w:p w:rsidR="00585BA2" w:rsidRPr="00585BA2" w:rsidRDefault="00585BA2" w:rsidP="00585BA2">
      <w:pPr>
        <w:pStyle w:val="Betarp"/>
        <w:rPr>
          <w:rFonts w:ascii="Times New Roman" w:hAnsi="Times New Roman" w:cs="Times New Roman"/>
          <w:sz w:val="24"/>
          <w:szCs w:val="24"/>
        </w:rPr>
      </w:pPr>
      <w:r w:rsidRPr="00585BA2">
        <w:rPr>
          <w:rFonts w:ascii="Times New Roman" w:hAnsi="Times New Roman" w:cs="Times New Roman"/>
          <w:sz w:val="24"/>
          <w:szCs w:val="24"/>
        </w:rPr>
        <w:t>-</w:t>
      </w:r>
      <w:r>
        <w:rPr>
          <w:rFonts w:ascii="Times New Roman" w:hAnsi="Times New Roman" w:cs="Times New Roman"/>
          <w:sz w:val="24"/>
          <w:szCs w:val="24"/>
        </w:rPr>
        <w:t>savarankiškai ar priminus laikytųsi higienos reikalavimų, paaiškintų, kodėl tai būtina daryti.</w:t>
      </w:r>
    </w:p>
    <w:p w:rsidR="00585BA2" w:rsidRDefault="00585BA2" w:rsidP="007E2055">
      <w:pPr>
        <w:autoSpaceDE w:val="0"/>
        <w:autoSpaceDN w:val="0"/>
        <w:adjustRightInd w:val="0"/>
        <w:rPr>
          <w:rFonts w:ascii="Times New Roman" w:hAnsi="Times New Roman" w:cs="Times New Roman"/>
          <w:b/>
        </w:rPr>
      </w:pPr>
    </w:p>
    <w:p w:rsidR="007E2055" w:rsidRDefault="008A3799" w:rsidP="007E2055">
      <w:pPr>
        <w:autoSpaceDE w:val="0"/>
        <w:autoSpaceDN w:val="0"/>
        <w:adjustRightInd w:val="0"/>
        <w:rPr>
          <w:rFonts w:ascii="Times New Roman" w:hAnsi="Times New Roman" w:cs="Times New Roman"/>
          <w:b/>
        </w:rPr>
      </w:pPr>
      <w:r>
        <w:rPr>
          <w:noProof/>
          <w:lang w:val="en-US"/>
        </w:rPr>
        <w:drawing>
          <wp:anchor distT="0" distB="0" distL="114300" distR="114300" simplePos="0" relativeHeight="251699200" behindDoc="0" locked="0" layoutInCell="1" allowOverlap="1" wp14:anchorId="172317B2" wp14:editId="3850C328">
            <wp:simplePos x="0" y="0"/>
            <wp:positionH relativeFrom="margin">
              <wp:posOffset>-104775</wp:posOffset>
            </wp:positionH>
            <wp:positionV relativeFrom="paragraph">
              <wp:posOffset>285750</wp:posOffset>
            </wp:positionV>
            <wp:extent cx="1924050" cy="2362200"/>
            <wp:effectExtent l="0" t="0" r="0" b="0"/>
            <wp:wrapThrough wrapText="bothSides">
              <wp:wrapPolygon edited="0">
                <wp:start x="0" y="0"/>
                <wp:lineTo x="0" y="21426"/>
                <wp:lineTo x="21386" y="21426"/>
                <wp:lineTo x="21386" y="0"/>
                <wp:lineTo x="0" y="0"/>
              </wp:wrapPolygon>
            </wp:wrapThrough>
            <wp:docPr id="19" name="Paveikslėlis 19" descr="Printable Homeschool Planner Page for Kids - Modern Homeschool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Homeschool Planner Page for Kids - Modern Homeschool Famil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055">
        <w:rPr>
          <w:rFonts w:ascii="Times New Roman" w:hAnsi="Times New Roman" w:cs="Times New Roman"/>
          <w:b/>
        </w:rPr>
        <w:t>IDĖJOS</w:t>
      </w:r>
      <w:r w:rsidR="007E2055" w:rsidRPr="00673AE8">
        <w:rPr>
          <w:rFonts w:ascii="Times New Roman" w:hAnsi="Times New Roman" w:cs="Times New Roman"/>
          <w:b/>
        </w:rPr>
        <w:t xml:space="preserve"> VAIKŲ VEIKLAI</w:t>
      </w:r>
    </w:p>
    <w:p w:rsidR="00294D39" w:rsidRDefault="007E2055" w:rsidP="007E2055">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Pasikalbėti apie knygų kūrėjus</w:t>
      </w:r>
      <w:r w:rsidR="000E7EF8">
        <w:rPr>
          <w:rFonts w:ascii="Times New Roman" w:hAnsi="Times New Roman" w:cs="Times New Roman"/>
        </w:rPr>
        <w:t>, apsakymų, eilėraščių, pasakų autorius. Paklausti, kokius autorius vaik</w:t>
      </w:r>
      <w:r w:rsidR="00294D39">
        <w:rPr>
          <w:rFonts w:ascii="Times New Roman" w:hAnsi="Times New Roman" w:cs="Times New Roman"/>
        </w:rPr>
        <w:t xml:space="preserve">as jau žino, ką apie juos žino, kokias knygas yra vartęs, kokia jo mylimiausias knyga. </w:t>
      </w:r>
      <w:r w:rsidR="000E7EF8">
        <w:rPr>
          <w:rFonts w:ascii="Times New Roman" w:hAnsi="Times New Roman" w:cs="Times New Roman"/>
        </w:rPr>
        <w:t>Papasakoti apie žymų rašytoją  H. K. Anderseną</w:t>
      </w:r>
      <w:r w:rsidR="00294D39">
        <w:rPr>
          <w:rFonts w:ascii="Times New Roman" w:hAnsi="Times New Roman" w:cs="Times New Roman"/>
        </w:rPr>
        <w:t xml:space="preserve">, jo kūrybą.  Pabrėžti, kad švenčiama tarptautinė vaikų knygos diena. </w:t>
      </w:r>
    </w:p>
    <w:p w:rsidR="007E2055" w:rsidRDefault="00294D39" w:rsidP="007E2055">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Paklausyti ar paskaityti vieną iš H.K. Anderseno pasakų. Būtinai po skaitymo/peržiūros aptarti. Klausti vaikų, kaip jie suprato pasaką, pabandyti kartu atpasakoti pasakos įvykius/seką. Vėliau klausti vaikų: koks pagrindinis herojus teigiamas ar neigiamas, kodėl jis elgėsi vienaip ar kitaip. Klausti ar patiko pasaka, kodėl, kas labiausiai patiko. Galima sugalvoti kitokią pabaigą</w:t>
      </w:r>
      <w:r w:rsidRPr="00294D39">
        <w:rPr>
          <w:rFonts w:ascii="Times New Roman" w:hAnsi="Times New Roman" w:cs="Times New Roman"/>
        </w:rPr>
        <w:t xml:space="preserve"> </w:t>
      </w:r>
      <w:r>
        <w:rPr>
          <w:rFonts w:ascii="Times New Roman" w:hAnsi="Times New Roman" w:cs="Times New Roman"/>
        </w:rPr>
        <w:t>pasakai.</w:t>
      </w:r>
    </w:p>
    <w:p w:rsidR="00F65648" w:rsidRPr="00585BA2" w:rsidRDefault="007E2055" w:rsidP="00F65648">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Skaityti vi</w:t>
      </w:r>
      <w:r w:rsidR="00294D39">
        <w:rPr>
          <w:rFonts w:ascii="Times New Roman" w:hAnsi="Times New Roman" w:cs="Times New Roman"/>
        </w:rPr>
        <w:t>eną iš pasiūlytų knygų vaikams. Ją kartu atpasakoti, vėliau aptarti klausinėjant, sakant savo nuomonę bei skatinant vaiką pasisakyti</w:t>
      </w:r>
    </w:p>
    <w:p w:rsidR="00F65648" w:rsidRDefault="008A3799" w:rsidP="00F65648">
      <w:pPr>
        <w:pStyle w:val="Sraopastraipa"/>
        <w:numPr>
          <w:ilvl w:val="0"/>
          <w:numId w:val="25"/>
        </w:numPr>
        <w:spacing w:after="0" w:line="240" w:lineRule="auto"/>
        <w:rPr>
          <w:rFonts w:ascii="Times New Roman" w:hAnsi="Times New Roman" w:cs="Times New Roman"/>
        </w:rPr>
      </w:pPr>
      <w:r>
        <w:rPr>
          <w:noProof/>
          <w:lang w:val="en-US"/>
        </w:rPr>
        <w:drawing>
          <wp:anchor distT="0" distB="0" distL="114300" distR="114300" simplePos="0" relativeHeight="251701248" behindDoc="0" locked="0" layoutInCell="1" allowOverlap="1" wp14:anchorId="21F5B567" wp14:editId="6A3D05E9">
            <wp:simplePos x="0" y="0"/>
            <wp:positionH relativeFrom="margin">
              <wp:align>left</wp:align>
            </wp:positionH>
            <wp:positionV relativeFrom="paragraph">
              <wp:posOffset>551180</wp:posOffset>
            </wp:positionV>
            <wp:extent cx="1714500" cy="2581275"/>
            <wp:effectExtent l="0" t="0" r="0" b="9525"/>
            <wp:wrapThrough wrapText="bothSides">
              <wp:wrapPolygon edited="0">
                <wp:start x="0" y="0"/>
                <wp:lineTo x="0" y="21520"/>
                <wp:lineTo x="21360" y="21520"/>
                <wp:lineTo x="21360" y="0"/>
                <wp:lineTo x="0" y="0"/>
              </wp:wrapPolygon>
            </wp:wrapThrough>
            <wp:docPr id="3" name="Paveikslėlis 3"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bulass nuotrauk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2581275"/>
                    </a:xfrm>
                    <a:prstGeom prst="rect">
                      <a:avLst/>
                    </a:prstGeom>
                    <a:noFill/>
                    <a:ln>
                      <a:noFill/>
                    </a:ln>
                  </pic:spPr>
                </pic:pic>
              </a:graphicData>
            </a:graphic>
          </wp:anchor>
        </w:drawing>
      </w:r>
      <w:r w:rsidR="00F65648">
        <w:rPr>
          <w:rFonts w:ascii="Times New Roman" w:hAnsi="Times New Roman" w:cs="Times New Roman"/>
        </w:rPr>
        <w:t>Pasiūlyti vaikams sukurti savo knygelę  (žr. nuorodas). Atkreipti dėmesį į lankstymo įgūdžių lavinimą. Knygelės turinys galimas labai įvairus. Prioritetas - vaiko idėjom. Tai gali būti visos šeimos kuriama iliustruota piešiniais, iškirptais paveikslėliais pasaka. Tai gali būti gamtos knyga, mokslininko užrašai, dailės piešinių su komentarais knyga, receptų knyga</w:t>
      </w:r>
      <w:r w:rsidR="00585BA2">
        <w:rPr>
          <w:rFonts w:ascii="Times New Roman" w:hAnsi="Times New Roman" w:cs="Times New Roman"/>
        </w:rPr>
        <w:t>, skaičių ar raidžių knyga</w:t>
      </w:r>
      <w:r w:rsidR="00F65648">
        <w:rPr>
          <w:rFonts w:ascii="Times New Roman" w:hAnsi="Times New Roman" w:cs="Times New Roman"/>
        </w:rPr>
        <w:t xml:space="preserve"> ir pan.</w:t>
      </w:r>
    </w:p>
    <w:p w:rsidR="00076AC8" w:rsidRPr="00585BA2" w:rsidRDefault="00076AC8" w:rsidP="00F65648">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Sukurti knygelę „Viskas apie mane“ (</w:t>
      </w:r>
      <w:bookmarkStart w:id="0" w:name="_GoBack"/>
      <w:bookmarkEnd w:id="0"/>
      <w:r>
        <w:rPr>
          <w:rFonts w:ascii="Times New Roman" w:hAnsi="Times New Roman" w:cs="Times New Roman"/>
        </w:rPr>
        <w:t>žr pavyzdys)</w:t>
      </w:r>
    </w:p>
    <w:p w:rsidR="00F65648" w:rsidRDefault="00F65648" w:rsidP="00F65648">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Lauke rinkti įvairias šakeles, akmenėlius,  kankorėžius iš jų dėlioti pasikartojančius ornament</w:t>
      </w:r>
      <w:r w:rsidR="00585BA2">
        <w:rPr>
          <w:rFonts w:ascii="Times New Roman" w:hAnsi="Times New Roman" w:cs="Times New Roman"/>
        </w:rPr>
        <w:t xml:space="preserve">us, 2-3 pasikartojančių elementų </w:t>
      </w:r>
      <w:r>
        <w:rPr>
          <w:rFonts w:ascii="Times New Roman" w:hAnsi="Times New Roman" w:cs="Times New Roman"/>
        </w:rPr>
        <w:t>sekas.</w:t>
      </w:r>
      <w:r w:rsidRPr="00F65648">
        <w:rPr>
          <w:rFonts w:ascii="Times New Roman" w:hAnsi="Times New Roman" w:cs="Times New Roman"/>
        </w:rPr>
        <w:t xml:space="preserve"> </w:t>
      </w:r>
      <w:r>
        <w:rPr>
          <w:rFonts w:ascii="Times New Roman" w:hAnsi="Times New Roman" w:cs="Times New Roman"/>
        </w:rPr>
        <w:t>Ant tako šakele piešti įvairius vaizdus, objektus, ornamentus</w:t>
      </w:r>
    </w:p>
    <w:p w:rsidR="00F25C23" w:rsidRPr="00585BA2" w:rsidRDefault="00F25C23" w:rsidP="00F25C23">
      <w:pPr>
        <w:pStyle w:val="Sraopastraipa"/>
        <w:numPr>
          <w:ilvl w:val="0"/>
          <w:numId w:val="25"/>
        </w:numPr>
        <w:spacing w:after="0" w:line="240" w:lineRule="auto"/>
        <w:jc w:val="both"/>
        <w:rPr>
          <w:rFonts w:ascii="Times New Roman" w:hAnsi="Times New Roman" w:cs="Times New Roman"/>
          <w:color w:val="000000" w:themeColor="text1"/>
          <w:sz w:val="24"/>
          <w:szCs w:val="24"/>
        </w:rPr>
      </w:pPr>
      <w:r w:rsidRPr="00F25C23">
        <w:rPr>
          <w:rFonts w:ascii="Times New Roman" w:hAnsi="Times New Roman" w:cs="Times New Roman"/>
          <w:sz w:val="24"/>
          <w:szCs w:val="24"/>
        </w:rPr>
        <w:t>Iš kartono iškirpti  rėmelį. Žvelgti</w:t>
      </w:r>
      <w:r w:rsidR="007E2055" w:rsidRPr="00F25C23">
        <w:rPr>
          <w:rFonts w:ascii="Times New Roman" w:hAnsi="Times New Roman" w:cs="Times New Roman"/>
          <w:sz w:val="24"/>
          <w:szCs w:val="24"/>
        </w:rPr>
        <w:t xml:space="preserve"> pro jį ir </w:t>
      </w:r>
      <w:r w:rsidRPr="00F25C23">
        <w:rPr>
          <w:rFonts w:ascii="Times New Roman" w:hAnsi="Times New Roman" w:cs="Times New Roman"/>
          <w:sz w:val="24"/>
          <w:szCs w:val="24"/>
        </w:rPr>
        <w:t>piešti</w:t>
      </w:r>
      <w:r w:rsidR="007E2055" w:rsidRPr="00F25C23">
        <w:rPr>
          <w:rFonts w:ascii="Times New Roman" w:hAnsi="Times New Roman" w:cs="Times New Roman"/>
          <w:sz w:val="24"/>
          <w:szCs w:val="24"/>
        </w:rPr>
        <w:t xml:space="preserve"> ką </w:t>
      </w:r>
      <w:r w:rsidRPr="00F25C23">
        <w:rPr>
          <w:rFonts w:ascii="Times New Roman" w:hAnsi="Times New Roman" w:cs="Times New Roman"/>
          <w:sz w:val="24"/>
          <w:szCs w:val="24"/>
        </w:rPr>
        <w:t>pa</w:t>
      </w:r>
      <w:r w:rsidR="007E2055" w:rsidRPr="00F25C23">
        <w:rPr>
          <w:rFonts w:ascii="Times New Roman" w:hAnsi="Times New Roman" w:cs="Times New Roman"/>
          <w:sz w:val="24"/>
          <w:szCs w:val="24"/>
        </w:rPr>
        <w:t xml:space="preserve">matai. </w:t>
      </w:r>
      <w:r>
        <w:rPr>
          <w:rFonts w:ascii="Times New Roman" w:hAnsi="Times New Roman" w:cs="Times New Roman"/>
          <w:sz w:val="24"/>
          <w:szCs w:val="24"/>
        </w:rPr>
        <w:t>Iš tų piešinių sukurti knygą-albumą</w:t>
      </w:r>
    </w:p>
    <w:p w:rsidR="00F25C23" w:rsidRPr="00585BA2" w:rsidRDefault="00F25C23" w:rsidP="00585BA2">
      <w:pPr>
        <w:pStyle w:val="Sraopastraipa"/>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Lauke žaisti su kamuoliu: mesti į taikinį, gaudyti, mušinėti</w:t>
      </w:r>
    </w:p>
    <w:p w:rsidR="00F25C23" w:rsidRPr="00F25C23" w:rsidRDefault="00F25C23" w:rsidP="00EE2D7E">
      <w:pPr>
        <w:pStyle w:val="Sraopastraipa"/>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Klausyti dainelių, dainuoti karaokė (žr. nuorodas)</w:t>
      </w:r>
    </w:p>
    <w:p w:rsidR="00F25C23" w:rsidRDefault="00F25C23" w:rsidP="00294D39">
      <w:pPr>
        <w:pStyle w:val="Betarp"/>
        <w:jc w:val="both"/>
        <w:rPr>
          <w:rFonts w:ascii="Times New Roman" w:hAnsi="Times New Roman" w:cs="Times New Roman"/>
          <w:color w:val="000000" w:themeColor="text1"/>
          <w:sz w:val="24"/>
          <w:szCs w:val="24"/>
        </w:rPr>
      </w:pPr>
    </w:p>
    <w:p w:rsidR="00294D39" w:rsidRPr="008E76A1" w:rsidRDefault="00294D39" w:rsidP="00294D39">
      <w:pPr>
        <w:pStyle w:val="Betarp"/>
        <w:jc w:val="both"/>
        <w:rPr>
          <w:rFonts w:ascii="Times New Roman" w:hAnsi="Times New Roman" w:cs="Times New Roman"/>
          <w:color w:val="000000" w:themeColor="text1"/>
          <w:sz w:val="24"/>
          <w:szCs w:val="24"/>
        </w:rPr>
      </w:pPr>
      <w:r w:rsidRPr="008E76A1">
        <w:rPr>
          <w:rFonts w:ascii="Times New Roman" w:hAnsi="Times New Roman" w:cs="Times New Roman"/>
          <w:color w:val="000000" w:themeColor="text1"/>
          <w:sz w:val="24"/>
          <w:szCs w:val="24"/>
        </w:rPr>
        <w:t>Po veiklų</w:t>
      </w:r>
      <w:r w:rsidR="00F25C23">
        <w:rPr>
          <w:rFonts w:ascii="Times New Roman" w:hAnsi="Times New Roman" w:cs="Times New Roman"/>
          <w:color w:val="000000" w:themeColor="text1"/>
          <w:sz w:val="24"/>
          <w:szCs w:val="24"/>
        </w:rPr>
        <w:t xml:space="preserve">, </w:t>
      </w:r>
      <w:r w:rsidR="009D7CA7">
        <w:rPr>
          <w:rFonts w:ascii="Times New Roman" w:hAnsi="Times New Roman" w:cs="Times New Roman"/>
          <w:color w:val="000000" w:themeColor="text1"/>
          <w:sz w:val="24"/>
          <w:szCs w:val="24"/>
        </w:rPr>
        <w:t xml:space="preserve">išklausius dainelės, pasakos, </w:t>
      </w:r>
      <w:r w:rsidR="00F25C23">
        <w:rPr>
          <w:rFonts w:ascii="Times New Roman" w:hAnsi="Times New Roman" w:cs="Times New Roman"/>
          <w:color w:val="000000" w:themeColor="text1"/>
          <w:sz w:val="24"/>
          <w:szCs w:val="24"/>
        </w:rPr>
        <w:t>pokalbiuose</w:t>
      </w:r>
      <w:r w:rsidRPr="008E76A1">
        <w:rPr>
          <w:rFonts w:ascii="Times New Roman" w:hAnsi="Times New Roman" w:cs="Times New Roman"/>
          <w:color w:val="000000" w:themeColor="text1"/>
          <w:sz w:val="24"/>
          <w:szCs w:val="24"/>
        </w:rPr>
        <w:t xml:space="preserve"> su vaikais </w:t>
      </w:r>
      <w:r w:rsidR="00F25C23">
        <w:rPr>
          <w:rFonts w:ascii="Times New Roman" w:hAnsi="Times New Roman" w:cs="Times New Roman"/>
          <w:color w:val="000000" w:themeColor="text1"/>
          <w:sz w:val="24"/>
          <w:szCs w:val="24"/>
        </w:rPr>
        <w:t xml:space="preserve">naudokite </w:t>
      </w:r>
      <w:r w:rsidRPr="008E76A1">
        <w:rPr>
          <w:rFonts w:ascii="Times New Roman" w:hAnsi="Times New Roman" w:cs="Times New Roman"/>
          <w:color w:val="000000" w:themeColor="text1"/>
          <w:sz w:val="24"/>
          <w:szCs w:val="24"/>
        </w:rPr>
        <w:t>šiuos klausimus:</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patiko labiausiai? Kodėl?</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imes New Roman" w:hAnsi="Times New Roman" w:cs="Times New Roman"/>
          <w:color w:val="000000" w:themeColor="text1"/>
          <w:sz w:val="24"/>
          <w:szCs w:val="24"/>
          <w:lang w:val="en-US"/>
        </w:rPr>
        <w:t xml:space="preserve">Kas nepatiko? Kodėl? </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imes New Roman" w:hAnsi="Times New Roman" w:cs="Times New Roman"/>
          <w:color w:val="000000" w:themeColor="text1"/>
          <w:sz w:val="24"/>
          <w:szCs w:val="24"/>
          <w:lang w:val="en-US"/>
        </w:rPr>
        <w:t>Ką norėtum pakeisti? Kodėl?</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atsitiktų jei...?</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svarbiausia tau?</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Kodėl tu taip galvoji?</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Kodėl dabar pakeitei nuomonę? (gal)</w:t>
      </w:r>
    </w:p>
    <w:p w:rsidR="00A5791C" w:rsidRPr="00076AC8" w:rsidRDefault="00294D39" w:rsidP="00F20C4A">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Ar yra kitas būdas tai daryti?</w:t>
      </w:r>
    </w:p>
    <w:p w:rsidR="00A5791C" w:rsidRDefault="00A5791C" w:rsidP="00F20C4A">
      <w:pPr>
        <w:spacing w:after="0"/>
        <w:rPr>
          <w:rFonts w:ascii="Times New Roman" w:hAnsi="Times New Roman" w:cs="Times New Roman"/>
          <w:b/>
          <w:sz w:val="24"/>
        </w:rPr>
      </w:pPr>
    </w:p>
    <w:p w:rsidR="007E2055" w:rsidRDefault="007E2055" w:rsidP="007E2055">
      <w:pPr>
        <w:pStyle w:val="Betarp"/>
        <w:rPr>
          <w:rFonts w:ascii="Times New Roman" w:hAnsi="Times New Roman" w:cs="Times New Roman"/>
          <w:b/>
          <w:lang w:val="en-US"/>
        </w:rPr>
      </w:pPr>
      <w:r w:rsidRPr="00A94A93">
        <w:rPr>
          <w:rFonts w:ascii="Times New Roman" w:hAnsi="Times New Roman" w:cs="Times New Roman"/>
          <w:b/>
        </w:rPr>
        <w:t>KĄ STEBĖTI IR VERTINTI</w:t>
      </w:r>
      <w:r w:rsidRPr="00A94A93">
        <w:rPr>
          <w:rFonts w:ascii="Times New Roman" w:hAnsi="Times New Roman" w:cs="Times New Roman"/>
          <w:b/>
          <w:lang w:val="en-US"/>
        </w:rPr>
        <w:t>? (pagal pasirinktus ugdyti gebėjimus)</w:t>
      </w:r>
    </w:p>
    <w:p w:rsidR="00F25C23" w:rsidRPr="009D7CA7" w:rsidRDefault="00F25C23" w:rsidP="009D7CA7">
      <w:pPr>
        <w:pStyle w:val="Betarp"/>
        <w:numPr>
          <w:ilvl w:val="0"/>
          <w:numId w:val="28"/>
        </w:numPr>
        <w:rPr>
          <w:rFonts w:ascii="Times New Roman" w:hAnsi="Times New Roman" w:cs="Times New Roman"/>
        </w:rPr>
      </w:pPr>
      <w:r w:rsidRPr="009D7CA7">
        <w:rPr>
          <w:rFonts w:ascii="Times New Roman" w:hAnsi="Times New Roman" w:cs="Times New Roman"/>
        </w:rPr>
        <w:t>Ar susitelkia veiklai, išklauso kūrinį iki pabaigos, supranta kūrinių tekstus, padedant suaugusiojo geba juos atpasakoti?</w:t>
      </w:r>
    </w:p>
    <w:p w:rsidR="00F25C23" w:rsidRPr="009D7CA7" w:rsidRDefault="00F25C23" w:rsidP="009D7CA7">
      <w:pPr>
        <w:pStyle w:val="Betarp"/>
        <w:numPr>
          <w:ilvl w:val="0"/>
          <w:numId w:val="28"/>
        </w:numPr>
        <w:rPr>
          <w:rFonts w:ascii="Times New Roman" w:hAnsi="Times New Roman" w:cs="Times New Roman"/>
        </w:rPr>
      </w:pPr>
      <w:r w:rsidRPr="009D7CA7">
        <w:rPr>
          <w:rFonts w:ascii="Times New Roman" w:hAnsi="Times New Roman" w:cs="Times New Roman"/>
        </w:rPr>
        <w:t xml:space="preserve">Ar </w:t>
      </w:r>
      <w:r w:rsidR="009D7CA7" w:rsidRPr="009D7CA7">
        <w:rPr>
          <w:rFonts w:ascii="Times New Roman" w:hAnsi="Times New Roman" w:cs="Times New Roman"/>
        </w:rPr>
        <w:t xml:space="preserve">kuria pagal išankstinį sumanymą, </w:t>
      </w:r>
      <w:r w:rsidRPr="009D7CA7">
        <w:rPr>
          <w:rFonts w:ascii="Times New Roman" w:hAnsi="Times New Roman" w:cs="Times New Roman"/>
        </w:rPr>
        <w:t>veiklą atlieka savitai?</w:t>
      </w:r>
    </w:p>
    <w:p w:rsidR="00F25C23" w:rsidRPr="009D7CA7" w:rsidRDefault="00F25C23" w:rsidP="009D7CA7">
      <w:pPr>
        <w:pStyle w:val="Betarp"/>
        <w:numPr>
          <w:ilvl w:val="0"/>
          <w:numId w:val="28"/>
        </w:numPr>
        <w:rPr>
          <w:rFonts w:ascii="Times New Roman" w:hAnsi="Times New Roman" w:cs="Times New Roman"/>
        </w:rPr>
      </w:pPr>
      <w:r w:rsidRPr="009D7CA7">
        <w:rPr>
          <w:rFonts w:ascii="Times New Roman" w:hAnsi="Times New Roman" w:cs="Times New Roman"/>
        </w:rPr>
        <w:t>Ar laisvai išsako savo nuomonę, išklauso kitą</w:t>
      </w:r>
      <w:r w:rsidR="009D7CA7">
        <w:rPr>
          <w:rFonts w:ascii="Times New Roman" w:hAnsi="Times New Roman" w:cs="Times New Roman"/>
        </w:rPr>
        <w:t>?</w:t>
      </w:r>
    </w:p>
    <w:p w:rsidR="00F25C23" w:rsidRPr="009D7CA7" w:rsidRDefault="00F25C23" w:rsidP="009D7CA7">
      <w:pPr>
        <w:pStyle w:val="Betarp"/>
        <w:numPr>
          <w:ilvl w:val="0"/>
          <w:numId w:val="28"/>
        </w:numPr>
        <w:rPr>
          <w:rFonts w:ascii="Times New Roman" w:hAnsi="Times New Roman" w:cs="Times New Roman"/>
        </w:rPr>
      </w:pPr>
      <w:r w:rsidRPr="009D7CA7">
        <w:rPr>
          <w:rFonts w:ascii="Times New Roman" w:hAnsi="Times New Roman" w:cs="Times New Roman"/>
        </w:rPr>
        <w:t>Ar geba sudaryti 2-3 elementų sekas, kuria savitus ornamentus</w:t>
      </w:r>
      <w:r w:rsidR="009D7CA7">
        <w:rPr>
          <w:rFonts w:ascii="Times New Roman" w:hAnsi="Times New Roman" w:cs="Times New Roman"/>
        </w:rPr>
        <w:t>?</w:t>
      </w:r>
    </w:p>
    <w:p w:rsidR="009D7CA7" w:rsidRPr="009D7CA7" w:rsidRDefault="009D7CA7" w:rsidP="009D7CA7">
      <w:pPr>
        <w:pStyle w:val="Betarp"/>
        <w:numPr>
          <w:ilvl w:val="0"/>
          <w:numId w:val="28"/>
        </w:numPr>
        <w:rPr>
          <w:rFonts w:ascii="Times New Roman" w:hAnsi="Times New Roman" w:cs="Times New Roman"/>
          <w:lang w:eastAsia="lt-LT"/>
        </w:rPr>
      </w:pPr>
      <w:r w:rsidRPr="009D7CA7">
        <w:rPr>
          <w:rFonts w:ascii="Times New Roman" w:hAnsi="Times New Roman" w:cs="Times New Roman"/>
          <w:lang w:eastAsia="lt-LT"/>
        </w:rPr>
        <w:t>Ar priminus plaunasi rankas, prausiasi, nusišluosto rankas ir veidą</w:t>
      </w:r>
      <w:r>
        <w:rPr>
          <w:rFonts w:ascii="Times New Roman" w:hAnsi="Times New Roman" w:cs="Times New Roman"/>
          <w:lang w:eastAsia="lt-LT"/>
        </w:rPr>
        <w:t>?</w:t>
      </w:r>
    </w:p>
    <w:p w:rsidR="009D7CA7" w:rsidRDefault="009D7CA7" w:rsidP="007E2055">
      <w:pPr>
        <w:pStyle w:val="Betarp"/>
        <w:rPr>
          <w:rFonts w:ascii="Times New Roman" w:hAnsi="Times New Roman" w:cs="Times New Roman"/>
          <w:lang w:eastAsia="lt-LT"/>
        </w:rPr>
      </w:pPr>
    </w:p>
    <w:p w:rsidR="009D7CA7" w:rsidRPr="00A94A93" w:rsidRDefault="009D7CA7" w:rsidP="007E2055">
      <w:pPr>
        <w:pStyle w:val="Betarp"/>
        <w:rPr>
          <w:rFonts w:ascii="Times New Roman" w:hAnsi="Times New Roman" w:cs="Times New Roman"/>
          <w:b/>
        </w:rPr>
      </w:pPr>
    </w:p>
    <w:p w:rsidR="00A5791C" w:rsidRDefault="00A5791C" w:rsidP="00F20C4A">
      <w:pPr>
        <w:spacing w:after="0"/>
        <w:rPr>
          <w:rFonts w:ascii="Times New Roman" w:hAnsi="Times New Roman" w:cs="Times New Roman"/>
          <w:b/>
          <w:sz w:val="24"/>
        </w:rPr>
      </w:pPr>
    </w:p>
    <w:p w:rsidR="000426A0" w:rsidRDefault="009D7CA7" w:rsidP="00A85387">
      <w:pPr>
        <w:pStyle w:val="prastasiniatinklio"/>
        <w:spacing w:before="0" w:beforeAutospacing="0" w:after="360" w:afterAutospacing="0"/>
        <w:rPr>
          <w:rFonts w:ascii="&amp;quot" w:hAnsi="&amp;quot"/>
          <w:color w:val="333333"/>
        </w:rPr>
      </w:pPr>
      <w:r>
        <w:rPr>
          <w:rFonts w:ascii="&amp;quot" w:hAnsi="&amp;quot"/>
          <w:color w:val="333333"/>
        </w:rPr>
        <w:t xml:space="preserve">   </w:t>
      </w:r>
    </w:p>
    <w:p w:rsidR="000426A0" w:rsidRDefault="000426A0" w:rsidP="00A85387">
      <w:pPr>
        <w:pStyle w:val="prastasiniatinklio"/>
        <w:spacing w:before="0" w:beforeAutospacing="0" w:after="360" w:afterAutospacing="0"/>
        <w:rPr>
          <w:rFonts w:ascii="&amp;quot" w:hAnsi="&amp;quot"/>
          <w:color w:val="333333"/>
        </w:rPr>
      </w:pPr>
      <w:r>
        <w:rPr>
          <w:rFonts w:ascii="&amp;quot" w:hAnsi="&amp;quot"/>
          <w:color w:val="333333"/>
        </w:rPr>
        <w:t xml:space="preserve">   </w:t>
      </w:r>
    </w:p>
    <w:p w:rsidR="00C21E6B" w:rsidRDefault="00C21E6B" w:rsidP="00A85387">
      <w:pPr>
        <w:pStyle w:val="prastasiniatinklio"/>
        <w:spacing w:before="0" w:beforeAutospacing="0" w:after="360" w:afterAutospacing="0"/>
        <w:rPr>
          <w:rFonts w:ascii="&amp;quot" w:hAnsi="&amp;quot"/>
          <w:color w:val="333333"/>
        </w:rPr>
      </w:pPr>
    </w:p>
    <w:p w:rsidR="000426A0" w:rsidRDefault="000426A0" w:rsidP="00A85387">
      <w:pPr>
        <w:pStyle w:val="prastasiniatinklio"/>
        <w:spacing w:before="0" w:beforeAutospacing="0" w:after="360" w:afterAutospacing="0"/>
        <w:rPr>
          <w:rFonts w:ascii="&amp;quot" w:hAnsi="&amp;quot"/>
          <w:color w:val="333333"/>
        </w:rPr>
      </w:pPr>
    </w:p>
    <w:p w:rsidR="000426A0" w:rsidRDefault="000426A0" w:rsidP="00A85387">
      <w:pPr>
        <w:pStyle w:val="prastasiniatinklio"/>
        <w:spacing w:before="0" w:beforeAutospacing="0" w:after="360" w:afterAutospacing="0"/>
        <w:rPr>
          <w:rFonts w:ascii="&amp;quot" w:hAnsi="&amp;quot"/>
          <w:color w:val="333333"/>
        </w:rPr>
      </w:pPr>
    </w:p>
    <w:p w:rsidR="00A85387" w:rsidRDefault="00A85387" w:rsidP="00A85387">
      <w:pPr>
        <w:pStyle w:val="prastasiniatinklio"/>
        <w:spacing w:before="0" w:beforeAutospacing="0" w:after="360" w:afterAutospacing="0"/>
        <w:rPr>
          <w:rFonts w:ascii="&amp;quot" w:hAnsi="&amp;quot"/>
          <w:color w:val="333333"/>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0D6722" w:rsidP="001430A2">
      <w:pPr>
        <w:pStyle w:val="Sraopastraipa"/>
        <w:spacing w:after="0" w:line="240" w:lineRule="auto"/>
        <w:ind w:left="1146"/>
        <w:jc w:val="both"/>
        <w:rPr>
          <w:rStyle w:val="shorttext"/>
          <w:rFonts w:ascii="Times New Roman" w:hAnsi="Times New Roman" w:cs="Times New Roman"/>
          <w:b/>
          <w:sz w:val="32"/>
          <w:szCs w:val="32"/>
        </w:rPr>
      </w:pPr>
      <w:r>
        <w:rPr>
          <w:noProof/>
          <w:lang w:val="en-US"/>
        </w:rPr>
        <mc:AlternateContent>
          <mc:Choice Requires="wps">
            <w:drawing>
              <wp:inline distT="0" distB="0" distL="0" distR="0" wp14:anchorId="434A3E6D" wp14:editId="0BD40485">
                <wp:extent cx="304800" cy="304800"/>
                <wp:effectExtent l="0" t="0" r="0" b="0"/>
                <wp:docPr id="9" name="AutoShape 1" descr="VIENAS LAPAS DAUG NAUDOJIMO GALIMYBI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F919F" id="AutoShape 1" o:spid="_x0000_s1026" alt="VIENAS LAPAS DAUG NAUDOJIMO GALIMYBI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oxleOACAADm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Pr="00DD77F0" w:rsidRDefault="00A5791C" w:rsidP="00DD77F0">
      <w:pPr>
        <w:spacing w:after="0" w:line="240" w:lineRule="auto"/>
        <w:jc w:val="both"/>
        <w:rPr>
          <w:rStyle w:val="shorttext"/>
          <w:rFonts w:ascii="Times New Roman" w:hAnsi="Times New Roman" w:cs="Times New Roman"/>
          <w:b/>
          <w:sz w:val="32"/>
          <w:szCs w:val="32"/>
        </w:rPr>
      </w:pPr>
      <w:r>
        <w:rPr>
          <w:noProof/>
          <w:lang w:val="en-US"/>
        </w:rPr>
        <mc:AlternateContent>
          <mc:Choice Requires="wps">
            <w:drawing>
              <wp:inline distT="0" distB="0" distL="0" distR="0" wp14:anchorId="170404E7" wp14:editId="5943C426">
                <wp:extent cx="304800" cy="304800"/>
                <wp:effectExtent l="0" t="0" r="0" b="0"/>
                <wp:docPr id="2" name="AutoShape 2" descr="VIENAS LAPAS DAUG NAUDOJIMO GALIMYBI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AF8F5" id="AutoShape 2" o:spid="_x0000_s1026" alt="VIENAS LAPAS DAUG NAUDOJIMO GALIMYBI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63kBzeACAADmBQAADgAAAAAAAAAAAAAAAAAuAgAA&#10;ZHJzL2Uyb0RvYy54bWxQSwECLQAUAAYACAAAACEATKDpLNgAAAADAQAADwAAAAAAAAAAAAAAAAA6&#10;BQAAZHJzL2Rvd25yZXYueG1sUEsFBgAAAAAEAAQA8wAAAD8GAAAAAA==&#10;" filled="f" stroked="f">
                <o:lock v:ext="edit" aspectratio="t"/>
                <w10:anchorlock/>
              </v:rect>
            </w:pict>
          </mc:Fallback>
        </mc:AlternateContent>
      </w:r>
    </w:p>
    <w:sectPr w:rsidR="001430A2" w:rsidRPr="00DD77F0" w:rsidSect="007E2055">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42" w:rsidRDefault="00853142" w:rsidP="008B0AF5">
      <w:pPr>
        <w:spacing w:after="0" w:line="240" w:lineRule="auto"/>
      </w:pPr>
      <w:r>
        <w:separator/>
      </w:r>
    </w:p>
  </w:endnote>
  <w:endnote w:type="continuationSeparator" w:id="0">
    <w:p w:rsidR="00853142" w:rsidRDefault="00853142" w:rsidP="008B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42" w:rsidRDefault="00853142" w:rsidP="008B0AF5">
      <w:pPr>
        <w:spacing w:after="0" w:line="240" w:lineRule="auto"/>
      </w:pPr>
      <w:r>
        <w:separator/>
      </w:r>
    </w:p>
  </w:footnote>
  <w:footnote w:type="continuationSeparator" w:id="0">
    <w:p w:rsidR="00853142" w:rsidRDefault="00853142" w:rsidP="008B0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73C"/>
    <w:multiLevelType w:val="hybridMultilevel"/>
    <w:tmpl w:val="65E8D5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807B3F"/>
    <w:multiLevelType w:val="hybridMultilevel"/>
    <w:tmpl w:val="D5E40EB6"/>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285B56"/>
    <w:multiLevelType w:val="hybridMultilevel"/>
    <w:tmpl w:val="5B5C6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2E6A4E"/>
    <w:multiLevelType w:val="hybridMultilevel"/>
    <w:tmpl w:val="B1A6AA1E"/>
    <w:lvl w:ilvl="0" w:tplc="46B0525A">
      <w:start w:val="1"/>
      <w:numFmt w:val="decimal"/>
      <w:lvlText w:val="%1."/>
      <w:lvlJc w:val="left"/>
      <w:pPr>
        <w:ind w:left="720" w:hanging="360"/>
      </w:pPr>
      <w:rPr>
        <w:rFonts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631DA5"/>
    <w:multiLevelType w:val="hybridMultilevel"/>
    <w:tmpl w:val="17706F46"/>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94A31E6"/>
    <w:multiLevelType w:val="hybridMultilevel"/>
    <w:tmpl w:val="57584D9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nsid w:val="2C7654C4"/>
    <w:multiLevelType w:val="hybridMultilevel"/>
    <w:tmpl w:val="4D866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835AB"/>
    <w:multiLevelType w:val="hybridMultilevel"/>
    <w:tmpl w:val="596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6305B"/>
    <w:multiLevelType w:val="hybridMultilevel"/>
    <w:tmpl w:val="BDE6C1A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9">
    <w:nsid w:val="355C3F94"/>
    <w:multiLevelType w:val="hybridMultilevel"/>
    <w:tmpl w:val="8FB6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15450"/>
    <w:multiLevelType w:val="hybridMultilevel"/>
    <w:tmpl w:val="78E09442"/>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B62506D"/>
    <w:multiLevelType w:val="hybridMultilevel"/>
    <w:tmpl w:val="379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4336E"/>
    <w:multiLevelType w:val="hybridMultilevel"/>
    <w:tmpl w:val="6E7E50F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B51208"/>
    <w:multiLevelType w:val="hybridMultilevel"/>
    <w:tmpl w:val="9CB42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E12A6"/>
    <w:multiLevelType w:val="hybridMultilevel"/>
    <w:tmpl w:val="5F0473A6"/>
    <w:lvl w:ilvl="0" w:tplc="2954FF8C">
      <w:numFmt w:val="bullet"/>
      <w:lvlText w:val="-"/>
      <w:lvlJc w:val="left"/>
      <w:pPr>
        <w:ind w:left="405" w:hanging="360"/>
      </w:pPr>
      <w:rPr>
        <w:rFonts w:ascii="Times New Roman" w:eastAsiaTheme="minorHAns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5">
    <w:nsid w:val="4FD86853"/>
    <w:multiLevelType w:val="hybridMultilevel"/>
    <w:tmpl w:val="64F0B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F527AE"/>
    <w:multiLevelType w:val="hybridMultilevel"/>
    <w:tmpl w:val="E4BA403C"/>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6FB2764"/>
    <w:multiLevelType w:val="hybridMultilevel"/>
    <w:tmpl w:val="D472B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87C465E"/>
    <w:multiLevelType w:val="hybridMultilevel"/>
    <w:tmpl w:val="A6049404"/>
    <w:lvl w:ilvl="0" w:tplc="C908B280">
      <w:start w:val="1"/>
      <w:numFmt w:val="bullet"/>
      <w:lvlText w:val=""/>
      <w:lvlJc w:val="left"/>
      <w:pPr>
        <w:tabs>
          <w:tab w:val="num" w:pos="720"/>
        </w:tabs>
        <w:ind w:left="720" w:hanging="360"/>
      </w:pPr>
      <w:rPr>
        <w:rFonts w:ascii="Wingdings 3" w:hAnsi="Wingdings 3" w:hint="default"/>
      </w:rPr>
    </w:lvl>
    <w:lvl w:ilvl="1" w:tplc="5C046750" w:tentative="1">
      <w:start w:val="1"/>
      <w:numFmt w:val="bullet"/>
      <w:lvlText w:val=""/>
      <w:lvlJc w:val="left"/>
      <w:pPr>
        <w:tabs>
          <w:tab w:val="num" w:pos="1440"/>
        </w:tabs>
        <w:ind w:left="1440" w:hanging="360"/>
      </w:pPr>
      <w:rPr>
        <w:rFonts w:ascii="Wingdings 3" w:hAnsi="Wingdings 3" w:hint="default"/>
      </w:rPr>
    </w:lvl>
    <w:lvl w:ilvl="2" w:tplc="E0966296" w:tentative="1">
      <w:start w:val="1"/>
      <w:numFmt w:val="bullet"/>
      <w:lvlText w:val=""/>
      <w:lvlJc w:val="left"/>
      <w:pPr>
        <w:tabs>
          <w:tab w:val="num" w:pos="2160"/>
        </w:tabs>
        <w:ind w:left="2160" w:hanging="360"/>
      </w:pPr>
      <w:rPr>
        <w:rFonts w:ascii="Wingdings 3" w:hAnsi="Wingdings 3" w:hint="default"/>
      </w:rPr>
    </w:lvl>
    <w:lvl w:ilvl="3" w:tplc="A90A7450" w:tentative="1">
      <w:start w:val="1"/>
      <w:numFmt w:val="bullet"/>
      <w:lvlText w:val=""/>
      <w:lvlJc w:val="left"/>
      <w:pPr>
        <w:tabs>
          <w:tab w:val="num" w:pos="2880"/>
        </w:tabs>
        <w:ind w:left="2880" w:hanging="360"/>
      </w:pPr>
      <w:rPr>
        <w:rFonts w:ascii="Wingdings 3" w:hAnsi="Wingdings 3" w:hint="default"/>
      </w:rPr>
    </w:lvl>
    <w:lvl w:ilvl="4" w:tplc="809E8D28" w:tentative="1">
      <w:start w:val="1"/>
      <w:numFmt w:val="bullet"/>
      <w:lvlText w:val=""/>
      <w:lvlJc w:val="left"/>
      <w:pPr>
        <w:tabs>
          <w:tab w:val="num" w:pos="3600"/>
        </w:tabs>
        <w:ind w:left="3600" w:hanging="360"/>
      </w:pPr>
      <w:rPr>
        <w:rFonts w:ascii="Wingdings 3" w:hAnsi="Wingdings 3" w:hint="default"/>
      </w:rPr>
    </w:lvl>
    <w:lvl w:ilvl="5" w:tplc="AA96C7B6" w:tentative="1">
      <w:start w:val="1"/>
      <w:numFmt w:val="bullet"/>
      <w:lvlText w:val=""/>
      <w:lvlJc w:val="left"/>
      <w:pPr>
        <w:tabs>
          <w:tab w:val="num" w:pos="4320"/>
        </w:tabs>
        <w:ind w:left="4320" w:hanging="360"/>
      </w:pPr>
      <w:rPr>
        <w:rFonts w:ascii="Wingdings 3" w:hAnsi="Wingdings 3" w:hint="default"/>
      </w:rPr>
    </w:lvl>
    <w:lvl w:ilvl="6" w:tplc="38F4686A" w:tentative="1">
      <w:start w:val="1"/>
      <w:numFmt w:val="bullet"/>
      <w:lvlText w:val=""/>
      <w:lvlJc w:val="left"/>
      <w:pPr>
        <w:tabs>
          <w:tab w:val="num" w:pos="5040"/>
        </w:tabs>
        <w:ind w:left="5040" w:hanging="360"/>
      </w:pPr>
      <w:rPr>
        <w:rFonts w:ascii="Wingdings 3" w:hAnsi="Wingdings 3" w:hint="default"/>
      </w:rPr>
    </w:lvl>
    <w:lvl w:ilvl="7" w:tplc="13AE6640" w:tentative="1">
      <w:start w:val="1"/>
      <w:numFmt w:val="bullet"/>
      <w:lvlText w:val=""/>
      <w:lvlJc w:val="left"/>
      <w:pPr>
        <w:tabs>
          <w:tab w:val="num" w:pos="5760"/>
        </w:tabs>
        <w:ind w:left="5760" w:hanging="360"/>
      </w:pPr>
      <w:rPr>
        <w:rFonts w:ascii="Wingdings 3" w:hAnsi="Wingdings 3" w:hint="default"/>
      </w:rPr>
    </w:lvl>
    <w:lvl w:ilvl="8" w:tplc="2D4AD5C4" w:tentative="1">
      <w:start w:val="1"/>
      <w:numFmt w:val="bullet"/>
      <w:lvlText w:val=""/>
      <w:lvlJc w:val="left"/>
      <w:pPr>
        <w:tabs>
          <w:tab w:val="num" w:pos="6480"/>
        </w:tabs>
        <w:ind w:left="6480" w:hanging="360"/>
      </w:pPr>
      <w:rPr>
        <w:rFonts w:ascii="Wingdings 3" w:hAnsi="Wingdings 3" w:hint="default"/>
      </w:rPr>
    </w:lvl>
  </w:abstractNum>
  <w:abstractNum w:abstractNumId="19">
    <w:nsid w:val="59456BC8"/>
    <w:multiLevelType w:val="hybridMultilevel"/>
    <w:tmpl w:val="3C3EA07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0">
    <w:nsid w:val="5D5E3604"/>
    <w:multiLevelType w:val="hybridMultilevel"/>
    <w:tmpl w:val="A0764C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CC5AF0"/>
    <w:multiLevelType w:val="hybridMultilevel"/>
    <w:tmpl w:val="E87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2470A"/>
    <w:multiLevelType w:val="hybridMultilevel"/>
    <w:tmpl w:val="D4A6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072CB"/>
    <w:multiLevelType w:val="hybridMultilevel"/>
    <w:tmpl w:val="E998F340"/>
    <w:lvl w:ilvl="0" w:tplc="04270001">
      <w:start w:val="1"/>
      <w:numFmt w:val="bullet"/>
      <w:lvlText w:val=""/>
      <w:lvlJc w:val="left"/>
      <w:pPr>
        <w:ind w:left="1146" w:hanging="360"/>
      </w:pPr>
      <w:rPr>
        <w:rFonts w:ascii="Symbol" w:hAnsi="Symbol" w:hint="default"/>
        <w:sz w:val="24"/>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4">
    <w:nsid w:val="72BB4B1B"/>
    <w:multiLevelType w:val="hybridMultilevel"/>
    <w:tmpl w:val="112078A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5">
    <w:nsid w:val="72EE5B13"/>
    <w:multiLevelType w:val="hybridMultilevel"/>
    <w:tmpl w:val="6B3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441A1"/>
    <w:multiLevelType w:val="hybridMultilevel"/>
    <w:tmpl w:val="DB1C8400"/>
    <w:lvl w:ilvl="0" w:tplc="04090001">
      <w:start w:val="1"/>
      <w:numFmt w:val="bullet"/>
      <w:lvlText w:val=""/>
      <w:lvlJc w:val="left"/>
      <w:pPr>
        <w:ind w:left="720" w:hanging="360"/>
      </w:pPr>
      <w:rPr>
        <w:rFonts w:ascii="Symbol" w:hAnsi="Symbol"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72E7C78"/>
    <w:multiLevelType w:val="hybridMultilevel"/>
    <w:tmpl w:val="BE9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8"/>
  </w:num>
  <w:num w:numId="4">
    <w:abstractNumId w:val="23"/>
  </w:num>
  <w:num w:numId="5">
    <w:abstractNumId w:val="5"/>
  </w:num>
  <w:num w:numId="6">
    <w:abstractNumId w:val="14"/>
  </w:num>
  <w:num w:numId="7">
    <w:abstractNumId w:val="3"/>
  </w:num>
  <w:num w:numId="8">
    <w:abstractNumId w:val="19"/>
  </w:num>
  <w:num w:numId="9">
    <w:abstractNumId w:val="2"/>
  </w:num>
  <w:num w:numId="10">
    <w:abstractNumId w:val="16"/>
  </w:num>
  <w:num w:numId="11">
    <w:abstractNumId w:val="4"/>
  </w:num>
  <w:num w:numId="12">
    <w:abstractNumId w:val="1"/>
  </w:num>
  <w:num w:numId="13">
    <w:abstractNumId w:val="17"/>
  </w:num>
  <w:num w:numId="14">
    <w:abstractNumId w:val="27"/>
  </w:num>
  <w:num w:numId="15">
    <w:abstractNumId w:val="26"/>
  </w:num>
  <w:num w:numId="16">
    <w:abstractNumId w:val="9"/>
  </w:num>
  <w:num w:numId="17">
    <w:abstractNumId w:val="10"/>
  </w:num>
  <w:num w:numId="18">
    <w:abstractNumId w:val="22"/>
  </w:num>
  <w:num w:numId="19">
    <w:abstractNumId w:val="7"/>
  </w:num>
  <w:num w:numId="20">
    <w:abstractNumId w:val="12"/>
  </w:num>
  <w:num w:numId="21">
    <w:abstractNumId w:val="11"/>
  </w:num>
  <w:num w:numId="22">
    <w:abstractNumId w:val="6"/>
  </w:num>
  <w:num w:numId="23">
    <w:abstractNumId w:val="20"/>
  </w:num>
  <w:num w:numId="24">
    <w:abstractNumId w:val="21"/>
  </w:num>
  <w:num w:numId="25">
    <w:abstractNumId w:val="0"/>
  </w:num>
  <w:num w:numId="26">
    <w:abstractNumId w:val="13"/>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71"/>
    <w:rsid w:val="00012CB4"/>
    <w:rsid w:val="000426A0"/>
    <w:rsid w:val="00071943"/>
    <w:rsid w:val="00076AC8"/>
    <w:rsid w:val="000D6722"/>
    <w:rsid w:val="000E0B06"/>
    <w:rsid w:val="000E7EF8"/>
    <w:rsid w:val="00107716"/>
    <w:rsid w:val="001430A2"/>
    <w:rsid w:val="001448B9"/>
    <w:rsid w:val="00176340"/>
    <w:rsid w:val="001A2B82"/>
    <w:rsid w:val="001D76F5"/>
    <w:rsid w:val="001F3410"/>
    <w:rsid w:val="00243DC1"/>
    <w:rsid w:val="002606D0"/>
    <w:rsid w:val="00262E02"/>
    <w:rsid w:val="002718EB"/>
    <w:rsid w:val="00294D39"/>
    <w:rsid w:val="002B33BA"/>
    <w:rsid w:val="002B3C4C"/>
    <w:rsid w:val="002D34C5"/>
    <w:rsid w:val="002E6522"/>
    <w:rsid w:val="002F189C"/>
    <w:rsid w:val="00356C6B"/>
    <w:rsid w:val="00365669"/>
    <w:rsid w:val="003C74FE"/>
    <w:rsid w:val="003D65C5"/>
    <w:rsid w:val="0045637A"/>
    <w:rsid w:val="004631BE"/>
    <w:rsid w:val="004B51EB"/>
    <w:rsid w:val="004D0A22"/>
    <w:rsid w:val="00535D21"/>
    <w:rsid w:val="00563560"/>
    <w:rsid w:val="0057793F"/>
    <w:rsid w:val="00585BA2"/>
    <w:rsid w:val="00591A17"/>
    <w:rsid w:val="005B6810"/>
    <w:rsid w:val="005F03FB"/>
    <w:rsid w:val="005F3197"/>
    <w:rsid w:val="005F4938"/>
    <w:rsid w:val="005F64F2"/>
    <w:rsid w:val="006959D5"/>
    <w:rsid w:val="006A61EC"/>
    <w:rsid w:val="006E5F03"/>
    <w:rsid w:val="00710A7C"/>
    <w:rsid w:val="00712DE3"/>
    <w:rsid w:val="00736A39"/>
    <w:rsid w:val="00754871"/>
    <w:rsid w:val="007626A2"/>
    <w:rsid w:val="007950C0"/>
    <w:rsid w:val="007A6B92"/>
    <w:rsid w:val="007B1982"/>
    <w:rsid w:val="007E2055"/>
    <w:rsid w:val="007F1D4E"/>
    <w:rsid w:val="00832B22"/>
    <w:rsid w:val="00850EC3"/>
    <w:rsid w:val="00853142"/>
    <w:rsid w:val="008650AC"/>
    <w:rsid w:val="00873106"/>
    <w:rsid w:val="0088040E"/>
    <w:rsid w:val="00890448"/>
    <w:rsid w:val="008A3799"/>
    <w:rsid w:val="008B0AF5"/>
    <w:rsid w:val="008C70B9"/>
    <w:rsid w:val="00912F82"/>
    <w:rsid w:val="00913311"/>
    <w:rsid w:val="00965852"/>
    <w:rsid w:val="009D7CA7"/>
    <w:rsid w:val="009F4C36"/>
    <w:rsid w:val="00A35653"/>
    <w:rsid w:val="00A5791C"/>
    <w:rsid w:val="00A67BCA"/>
    <w:rsid w:val="00A71106"/>
    <w:rsid w:val="00A85387"/>
    <w:rsid w:val="00AB3747"/>
    <w:rsid w:val="00AF459E"/>
    <w:rsid w:val="00B212C4"/>
    <w:rsid w:val="00B56CDF"/>
    <w:rsid w:val="00B57A1B"/>
    <w:rsid w:val="00B6677D"/>
    <w:rsid w:val="00BB2A0F"/>
    <w:rsid w:val="00BC1027"/>
    <w:rsid w:val="00BC72D5"/>
    <w:rsid w:val="00BD0960"/>
    <w:rsid w:val="00BE5036"/>
    <w:rsid w:val="00BF7CC9"/>
    <w:rsid w:val="00C21E6B"/>
    <w:rsid w:val="00C2657C"/>
    <w:rsid w:val="00C92614"/>
    <w:rsid w:val="00C96EFE"/>
    <w:rsid w:val="00CA1D71"/>
    <w:rsid w:val="00CA79C8"/>
    <w:rsid w:val="00CE6E7C"/>
    <w:rsid w:val="00D12C74"/>
    <w:rsid w:val="00D532CB"/>
    <w:rsid w:val="00D82CC6"/>
    <w:rsid w:val="00D8350A"/>
    <w:rsid w:val="00D87F95"/>
    <w:rsid w:val="00D956D5"/>
    <w:rsid w:val="00DD77F0"/>
    <w:rsid w:val="00DE089F"/>
    <w:rsid w:val="00DF0337"/>
    <w:rsid w:val="00DF1928"/>
    <w:rsid w:val="00E20926"/>
    <w:rsid w:val="00E73240"/>
    <w:rsid w:val="00EB258F"/>
    <w:rsid w:val="00EB51B2"/>
    <w:rsid w:val="00EC51C9"/>
    <w:rsid w:val="00F00D70"/>
    <w:rsid w:val="00F14224"/>
    <w:rsid w:val="00F20C4A"/>
    <w:rsid w:val="00F25C23"/>
    <w:rsid w:val="00F613BA"/>
    <w:rsid w:val="00F65648"/>
    <w:rsid w:val="00F8554E"/>
    <w:rsid w:val="00FB2011"/>
    <w:rsid w:val="00FD3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C564-22F2-4FA5-97F1-C697DBFF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A1D71"/>
    <w:rPr>
      <w:color w:val="0563C1" w:themeColor="hyperlink"/>
      <w:u w:val="single"/>
    </w:rPr>
  </w:style>
  <w:style w:type="character" w:customStyle="1" w:styleId="shorttext">
    <w:name w:val="short_text"/>
    <w:basedOn w:val="Numatytasispastraiposriftas"/>
    <w:rsid w:val="005F03FB"/>
  </w:style>
  <w:style w:type="paragraph" w:styleId="Antrats">
    <w:name w:val="header"/>
    <w:basedOn w:val="prastasis"/>
    <w:link w:val="AntratsDiagrama"/>
    <w:uiPriority w:val="99"/>
    <w:unhideWhenUsed/>
    <w:rsid w:val="008B0AF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0AF5"/>
  </w:style>
  <w:style w:type="paragraph" w:styleId="Porat">
    <w:name w:val="footer"/>
    <w:basedOn w:val="prastasis"/>
    <w:link w:val="PoratDiagrama"/>
    <w:uiPriority w:val="99"/>
    <w:unhideWhenUsed/>
    <w:rsid w:val="008B0AF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0AF5"/>
  </w:style>
  <w:style w:type="paragraph" w:styleId="Sraopastraipa">
    <w:name w:val="List Paragraph"/>
    <w:basedOn w:val="prastasis"/>
    <w:uiPriority w:val="34"/>
    <w:qFormat/>
    <w:rsid w:val="00591A17"/>
    <w:pPr>
      <w:spacing w:after="200" w:line="276" w:lineRule="auto"/>
      <w:ind w:left="720"/>
      <w:contextualSpacing/>
    </w:pPr>
  </w:style>
  <w:style w:type="table" w:styleId="Lentelstinklelis">
    <w:name w:val="Table Grid"/>
    <w:basedOn w:val="prastojilentel"/>
    <w:uiPriority w:val="59"/>
    <w:rsid w:val="00E73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E73240"/>
    <w:pPr>
      <w:spacing w:after="0" w:line="240" w:lineRule="auto"/>
    </w:pPr>
  </w:style>
  <w:style w:type="character" w:styleId="Perirtashipersaitas">
    <w:name w:val="FollowedHyperlink"/>
    <w:basedOn w:val="Numatytasispastraiposriftas"/>
    <w:uiPriority w:val="99"/>
    <w:semiHidden/>
    <w:unhideWhenUsed/>
    <w:rsid w:val="00D956D5"/>
    <w:rPr>
      <w:color w:val="954F72" w:themeColor="followedHyperlink"/>
      <w:u w:val="single"/>
    </w:rPr>
  </w:style>
  <w:style w:type="paragraph" w:styleId="prastasiniatinklio">
    <w:name w:val="Normal (Web)"/>
    <w:basedOn w:val="prastasis"/>
    <w:uiPriority w:val="99"/>
    <w:unhideWhenUsed/>
    <w:rsid w:val="00A853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4D0A22"/>
    <w:rPr>
      <w:b/>
      <w:bCs/>
    </w:rPr>
  </w:style>
  <w:style w:type="character" w:styleId="Emfaz">
    <w:name w:val="Emphasis"/>
    <w:basedOn w:val="Numatytasispastraiposriftas"/>
    <w:uiPriority w:val="20"/>
    <w:qFormat/>
    <w:rsid w:val="004D0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186">
      <w:bodyDiv w:val="1"/>
      <w:marLeft w:val="0"/>
      <w:marRight w:val="0"/>
      <w:marTop w:val="0"/>
      <w:marBottom w:val="0"/>
      <w:divBdr>
        <w:top w:val="none" w:sz="0" w:space="0" w:color="auto"/>
        <w:left w:val="none" w:sz="0" w:space="0" w:color="auto"/>
        <w:bottom w:val="none" w:sz="0" w:space="0" w:color="auto"/>
        <w:right w:val="none" w:sz="0" w:space="0" w:color="auto"/>
      </w:divBdr>
    </w:div>
    <w:div w:id="159007636">
      <w:bodyDiv w:val="1"/>
      <w:marLeft w:val="0"/>
      <w:marRight w:val="0"/>
      <w:marTop w:val="0"/>
      <w:marBottom w:val="0"/>
      <w:divBdr>
        <w:top w:val="none" w:sz="0" w:space="0" w:color="auto"/>
        <w:left w:val="none" w:sz="0" w:space="0" w:color="auto"/>
        <w:bottom w:val="none" w:sz="0" w:space="0" w:color="auto"/>
        <w:right w:val="none" w:sz="0" w:space="0" w:color="auto"/>
      </w:divBdr>
    </w:div>
    <w:div w:id="286132481">
      <w:bodyDiv w:val="1"/>
      <w:marLeft w:val="0"/>
      <w:marRight w:val="0"/>
      <w:marTop w:val="0"/>
      <w:marBottom w:val="0"/>
      <w:divBdr>
        <w:top w:val="none" w:sz="0" w:space="0" w:color="auto"/>
        <w:left w:val="none" w:sz="0" w:space="0" w:color="auto"/>
        <w:bottom w:val="none" w:sz="0" w:space="0" w:color="auto"/>
        <w:right w:val="none" w:sz="0" w:space="0" w:color="auto"/>
      </w:divBdr>
      <w:divsChild>
        <w:div w:id="74481310">
          <w:marLeft w:val="0"/>
          <w:marRight w:val="0"/>
          <w:marTop w:val="0"/>
          <w:marBottom w:val="0"/>
          <w:divBdr>
            <w:top w:val="none" w:sz="0" w:space="0" w:color="auto"/>
            <w:left w:val="none" w:sz="0" w:space="0" w:color="auto"/>
            <w:bottom w:val="none" w:sz="0" w:space="0" w:color="auto"/>
            <w:right w:val="none" w:sz="0" w:space="0" w:color="auto"/>
          </w:divBdr>
          <w:divsChild>
            <w:div w:id="1145968455">
              <w:marLeft w:val="0"/>
              <w:marRight w:val="0"/>
              <w:marTop w:val="0"/>
              <w:marBottom w:val="0"/>
              <w:divBdr>
                <w:top w:val="none" w:sz="0" w:space="0" w:color="auto"/>
                <w:left w:val="none" w:sz="0" w:space="0" w:color="auto"/>
                <w:bottom w:val="none" w:sz="0" w:space="0" w:color="auto"/>
                <w:right w:val="none" w:sz="0" w:space="0" w:color="auto"/>
              </w:divBdr>
              <w:divsChild>
                <w:div w:id="731125146">
                  <w:marLeft w:val="0"/>
                  <w:marRight w:val="0"/>
                  <w:marTop w:val="0"/>
                  <w:marBottom w:val="0"/>
                  <w:divBdr>
                    <w:top w:val="none" w:sz="0" w:space="0" w:color="auto"/>
                    <w:left w:val="none" w:sz="0" w:space="0" w:color="auto"/>
                    <w:bottom w:val="none" w:sz="0" w:space="0" w:color="auto"/>
                    <w:right w:val="none" w:sz="0" w:space="0" w:color="auto"/>
                  </w:divBdr>
                  <w:divsChild>
                    <w:div w:id="227957514">
                      <w:marLeft w:val="0"/>
                      <w:marRight w:val="0"/>
                      <w:marTop w:val="0"/>
                      <w:marBottom w:val="0"/>
                      <w:divBdr>
                        <w:top w:val="none" w:sz="0" w:space="0" w:color="auto"/>
                        <w:left w:val="none" w:sz="0" w:space="0" w:color="auto"/>
                        <w:bottom w:val="none" w:sz="0" w:space="0" w:color="auto"/>
                        <w:right w:val="none" w:sz="0" w:space="0" w:color="auto"/>
                      </w:divBdr>
                      <w:divsChild>
                        <w:div w:id="2037464882">
                          <w:marLeft w:val="0"/>
                          <w:marRight w:val="0"/>
                          <w:marTop w:val="0"/>
                          <w:marBottom w:val="0"/>
                          <w:divBdr>
                            <w:top w:val="none" w:sz="0" w:space="0" w:color="auto"/>
                            <w:left w:val="none" w:sz="0" w:space="0" w:color="auto"/>
                            <w:bottom w:val="none" w:sz="0" w:space="0" w:color="auto"/>
                            <w:right w:val="none" w:sz="0" w:space="0" w:color="auto"/>
                          </w:divBdr>
                          <w:divsChild>
                            <w:div w:id="890967375">
                              <w:marLeft w:val="0"/>
                              <w:marRight w:val="0"/>
                              <w:marTop w:val="0"/>
                              <w:marBottom w:val="0"/>
                              <w:divBdr>
                                <w:top w:val="none" w:sz="0" w:space="0" w:color="auto"/>
                                <w:left w:val="none" w:sz="0" w:space="0" w:color="auto"/>
                                <w:bottom w:val="none" w:sz="0" w:space="0" w:color="auto"/>
                                <w:right w:val="none" w:sz="0" w:space="0" w:color="auto"/>
                              </w:divBdr>
                              <w:divsChild>
                                <w:div w:id="1409889041">
                                  <w:marLeft w:val="0"/>
                                  <w:marRight w:val="0"/>
                                  <w:marTop w:val="0"/>
                                  <w:marBottom w:val="0"/>
                                  <w:divBdr>
                                    <w:top w:val="none" w:sz="0" w:space="0" w:color="auto"/>
                                    <w:left w:val="none" w:sz="0" w:space="0" w:color="auto"/>
                                    <w:bottom w:val="none" w:sz="0" w:space="0" w:color="auto"/>
                                    <w:right w:val="none" w:sz="0" w:space="0" w:color="auto"/>
                                  </w:divBdr>
                                  <w:divsChild>
                                    <w:div w:id="2073112898">
                                      <w:marLeft w:val="0"/>
                                      <w:marRight w:val="0"/>
                                      <w:marTop w:val="0"/>
                                      <w:marBottom w:val="0"/>
                                      <w:divBdr>
                                        <w:top w:val="none" w:sz="0" w:space="0" w:color="auto"/>
                                        <w:left w:val="none" w:sz="0" w:space="0" w:color="auto"/>
                                        <w:bottom w:val="none" w:sz="0" w:space="0" w:color="auto"/>
                                        <w:right w:val="none" w:sz="0" w:space="0" w:color="auto"/>
                                      </w:divBdr>
                                      <w:divsChild>
                                        <w:div w:id="1973753530">
                                          <w:marLeft w:val="0"/>
                                          <w:marRight w:val="0"/>
                                          <w:marTop w:val="0"/>
                                          <w:marBottom w:val="495"/>
                                          <w:divBdr>
                                            <w:top w:val="none" w:sz="0" w:space="0" w:color="auto"/>
                                            <w:left w:val="none" w:sz="0" w:space="0" w:color="auto"/>
                                            <w:bottom w:val="none" w:sz="0" w:space="0" w:color="auto"/>
                                            <w:right w:val="none" w:sz="0" w:space="0" w:color="auto"/>
                                          </w:divBdr>
                                          <w:divsChild>
                                            <w:div w:id="1591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141418">
      <w:bodyDiv w:val="1"/>
      <w:marLeft w:val="0"/>
      <w:marRight w:val="0"/>
      <w:marTop w:val="0"/>
      <w:marBottom w:val="0"/>
      <w:divBdr>
        <w:top w:val="none" w:sz="0" w:space="0" w:color="auto"/>
        <w:left w:val="none" w:sz="0" w:space="0" w:color="auto"/>
        <w:bottom w:val="none" w:sz="0" w:space="0" w:color="auto"/>
        <w:right w:val="none" w:sz="0" w:space="0" w:color="auto"/>
      </w:divBdr>
      <w:divsChild>
        <w:div w:id="433789327">
          <w:marLeft w:val="0"/>
          <w:marRight w:val="0"/>
          <w:marTop w:val="0"/>
          <w:marBottom w:val="0"/>
          <w:divBdr>
            <w:top w:val="none" w:sz="0" w:space="0" w:color="auto"/>
            <w:left w:val="none" w:sz="0" w:space="0" w:color="auto"/>
            <w:bottom w:val="none" w:sz="0" w:space="0" w:color="auto"/>
            <w:right w:val="none" w:sz="0" w:space="0" w:color="auto"/>
          </w:divBdr>
          <w:divsChild>
            <w:div w:id="1183740540">
              <w:marLeft w:val="0"/>
              <w:marRight w:val="0"/>
              <w:marTop w:val="0"/>
              <w:marBottom w:val="315"/>
              <w:divBdr>
                <w:top w:val="none" w:sz="0" w:space="0" w:color="auto"/>
                <w:left w:val="none" w:sz="0" w:space="0" w:color="auto"/>
                <w:bottom w:val="none" w:sz="0" w:space="0" w:color="auto"/>
                <w:right w:val="none" w:sz="0" w:space="0" w:color="auto"/>
              </w:divBdr>
              <w:divsChild>
                <w:div w:id="1270166203">
                  <w:marLeft w:val="1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3793497">
      <w:bodyDiv w:val="1"/>
      <w:marLeft w:val="0"/>
      <w:marRight w:val="0"/>
      <w:marTop w:val="0"/>
      <w:marBottom w:val="0"/>
      <w:divBdr>
        <w:top w:val="none" w:sz="0" w:space="0" w:color="auto"/>
        <w:left w:val="none" w:sz="0" w:space="0" w:color="auto"/>
        <w:bottom w:val="none" w:sz="0" w:space="0" w:color="auto"/>
        <w:right w:val="none" w:sz="0" w:space="0" w:color="auto"/>
      </w:divBdr>
    </w:div>
    <w:div w:id="579679846">
      <w:bodyDiv w:val="1"/>
      <w:marLeft w:val="0"/>
      <w:marRight w:val="0"/>
      <w:marTop w:val="0"/>
      <w:marBottom w:val="0"/>
      <w:divBdr>
        <w:top w:val="none" w:sz="0" w:space="0" w:color="auto"/>
        <w:left w:val="none" w:sz="0" w:space="0" w:color="auto"/>
        <w:bottom w:val="none" w:sz="0" w:space="0" w:color="auto"/>
        <w:right w:val="none" w:sz="0" w:space="0" w:color="auto"/>
      </w:divBdr>
    </w:div>
    <w:div w:id="738405876">
      <w:bodyDiv w:val="1"/>
      <w:marLeft w:val="0"/>
      <w:marRight w:val="0"/>
      <w:marTop w:val="0"/>
      <w:marBottom w:val="0"/>
      <w:divBdr>
        <w:top w:val="none" w:sz="0" w:space="0" w:color="auto"/>
        <w:left w:val="none" w:sz="0" w:space="0" w:color="auto"/>
        <w:bottom w:val="none" w:sz="0" w:space="0" w:color="auto"/>
        <w:right w:val="none" w:sz="0" w:space="0" w:color="auto"/>
      </w:divBdr>
    </w:div>
    <w:div w:id="891699480">
      <w:bodyDiv w:val="1"/>
      <w:marLeft w:val="0"/>
      <w:marRight w:val="0"/>
      <w:marTop w:val="0"/>
      <w:marBottom w:val="0"/>
      <w:divBdr>
        <w:top w:val="none" w:sz="0" w:space="0" w:color="auto"/>
        <w:left w:val="none" w:sz="0" w:space="0" w:color="auto"/>
        <w:bottom w:val="none" w:sz="0" w:space="0" w:color="auto"/>
        <w:right w:val="none" w:sz="0" w:space="0" w:color="auto"/>
      </w:divBdr>
    </w:div>
    <w:div w:id="1550190223">
      <w:bodyDiv w:val="1"/>
      <w:marLeft w:val="0"/>
      <w:marRight w:val="0"/>
      <w:marTop w:val="0"/>
      <w:marBottom w:val="0"/>
      <w:divBdr>
        <w:top w:val="none" w:sz="0" w:space="0" w:color="auto"/>
        <w:left w:val="none" w:sz="0" w:space="0" w:color="auto"/>
        <w:bottom w:val="none" w:sz="0" w:space="0" w:color="auto"/>
        <w:right w:val="none" w:sz="0" w:space="0" w:color="auto"/>
      </w:divBdr>
    </w:div>
    <w:div w:id="1602756924">
      <w:bodyDiv w:val="1"/>
      <w:marLeft w:val="0"/>
      <w:marRight w:val="0"/>
      <w:marTop w:val="0"/>
      <w:marBottom w:val="0"/>
      <w:divBdr>
        <w:top w:val="none" w:sz="0" w:space="0" w:color="auto"/>
        <w:left w:val="none" w:sz="0" w:space="0" w:color="auto"/>
        <w:bottom w:val="none" w:sz="0" w:space="0" w:color="auto"/>
        <w:right w:val="none" w:sz="0" w:space="0" w:color="auto"/>
      </w:divBdr>
      <w:divsChild>
        <w:div w:id="1096756570">
          <w:marLeft w:val="0"/>
          <w:marRight w:val="0"/>
          <w:marTop w:val="90"/>
          <w:marBottom w:val="0"/>
          <w:divBdr>
            <w:top w:val="none" w:sz="0" w:space="0" w:color="auto"/>
            <w:left w:val="none" w:sz="0" w:space="0" w:color="auto"/>
            <w:bottom w:val="none" w:sz="0" w:space="0" w:color="auto"/>
            <w:right w:val="none" w:sz="0" w:space="0" w:color="auto"/>
          </w:divBdr>
        </w:div>
      </w:divsChild>
    </w:div>
    <w:div w:id="1928078271">
      <w:bodyDiv w:val="1"/>
      <w:marLeft w:val="0"/>
      <w:marRight w:val="0"/>
      <w:marTop w:val="0"/>
      <w:marBottom w:val="0"/>
      <w:divBdr>
        <w:top w:val="none" w:sz="0" w:space="0" w:color="auto"/>
        <w:left w:val="none" w:sz="0" w:space="0" w:color="auto"/>
        <w:bottom w:val="none" w:sz="0" w:space="0" w:color="auto"/>
        <w:right w:val="none" w:sz="0" w:space="0" w:color="auto"/>
      </w:divBdr>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20115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lylearningideas.com/blank-books/?fbclid=IwAR1szQZz0IWWgDqsjeyiMv1cU_wmGieijIhqGhPKKIOjpSl9ayucLHM7Tg4" TargetMode="External"/><Relationship Id="rId18" Type="http://schemas.openxmlformats.org/officeDocument/2006/relationships/hyperlink" Target="https://www.youtube.com/watch?v=JR-0NVprBDI"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artfulparent.com/diy-art-books-for-kids/?fbclid=IwAR1YoJupyABSGGh7VQK29zYaNlN6TAs4StH6j7Qpb2B7sv3g3zKrCpBBndI" TargetMode="External"/><Relationship Id="rId17" Type="http://schemas.openxmlformats.org/officeDocument/2006/relationships/hyperlink" Target="http://amatukai.lt/vaiku-ugdymas-pasivaiksciojimas-miske-mokslo-pazinimas-per-zaidi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todilello.blogspot.com/2011/09/parts-of-house.html?m=1" TargetMode="External"/><Relationship Id="rId20" Type="http://schemas.openxmlformats.org/officeDocument/2006/relationships/hyperlink" Target="https://www.youtube.com/watch?v=4EqXnDeTg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ikams.lt/karaoke/laiskas-saulutei-karaok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atukai.lt/nuotrauku-remelis-skirtukas-prisiminimu-trupineliams-saugoti-pasidaryk-pats/" TargetMode="External"/><Relationship Id="rId23" Type="http://schemas.openxmlformats.org/officeDocument/2006/relationships/image" Target="media/image5.png"/><Relationship Id="rId10" Type="http://schemas.openxmlformats.org/officeDocument/2006/relationships/hyperlink" Target="https://vaikodiena.lt/skaitymas-vaikui-ir-su-vaiku-knygos-vaikams-kokios-kada-kaip-daznai/" TargetMode="External"/><Relationship Id="rId19" Type="http://schemas.openxmlformats.org/officeDocument/2006/relationships/hyperlink" Target="https://www.youtube.com/watch?v=EYCOucenk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matukai.lt/knygele-boruzeliu-mokykla/" TargetMode="External"/><Relationship Id="rId22"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2D00-F8C3-4150-9572-1FA0F92E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4</Pages>
  <Words>1120</Words>
  <Characters>6386</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62</cp:revision>
  <dcterms:created xsi:type="dcterms:W3CDTF">2020-02-08T19:11:00Z</dcterms:created>
  <dcterms:modified xsi:type="dcterms:W3CDTF">2020-03-26T18:56:00Z</dcterms:modified>
</cp:coreProperties>
</file>