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145" w:rsidRPr="006C1145" w:rsidRDefault="006C1145" w:rsidP="006C1145">
      <w:pPr>
        <w:jc w:val="right"/>
        <w:rPr>
          <w:rFonts w:ascii="Comic Sans MS" w:hAnsi="Comic Sans MS"/>
          <w:sz w:val="20"/>
          <w:szCs w:val="20"/>
        </w:rPr>
      </w:pPr>
      <w:r w:rsidRPr="006C1145">
        <w:rPr>
          <w:rFonts w:ascii="Comic Sans MS" w:hAnsi="Comic Sans MS"/>
          <w:sz w:val="20"/>
          <w:szCs w:val="20"/>
        </w:rPr>
        <w:t>Parengė -  Voveriukų grupės auklėtoja Monika Kondratavičiūtė</w:t>
      </w:r>
    </w:p>
    <w:p w:rsidR="00673736" w:rsidRPr="00852376" w:rsidRDefault="00852376" w:rsidP="00852376">
      <w:pPr>
        <w:jc w:val="center"/>
        <w:rPr>
          <w:rFonts w:ascii="Comic Sans MS" w:hAnsi="Comic Sans MS"/>
          <w:b/>
          <w:bCs/>
          <w:sz w:val="28"/>
          <w:szCs w:val="28"/>
        </w:rPr>
      </w:pPr>
      <w:r w:rsidRPr="00852376">
        <w:rPr>
          <w:rFonts w:ascii="Comic Sans MS" w:hAnsi="Comic Sans MS"/>
          <w:b/>
          <w:bCs/>
          <w:sz w:val="28"/>
          <w:szCs w:val="28"/>
        </w:rPr>
        <w:t xml:space="preserve">SVEIKA MITYBA – VAISIAI IR DARŽOVĖS </w:t>
      </w:r>
    </w:p>
    <w:p w:rsidR="00852376" w:rsidRDefault="00852376" w:rsidP="00852376">
      <w:pPr>
        <w:jc w:val="center"/>
      </w:pPr>
      <w:r>
        <w:t>(veikla 4—5 metų vaikams)</w:t>
      </w:r>
    </w:p>
    <w:p w:rsidR="00852376" w:rsidRDefault="00852376" w:rsidP="00852376">
      <w:r w:rsidRPr="00852376">
        <w:rPr>
          <w:noProof/>
          <w:lang w:val="en-US"/>
        </w:rPr>
        <w:drawing>
          <wp:anchor distT="0" distB="0" distL="114300" distR="114300" simplePos="0" relativeHeight="251658240" behindDoc="0" locked="0" layoutInCell="1" allowOverlap="1" wp14:anchorId="07F8E1A2">
            <wp:simplePos x="0" y="0"/>
            <wp:positionH relativeFrom="margin">
              <wp:align>left</wp:align>
            </wp:positionH>
            <wp:positionV relativeFrom="paragraph">
              <wp:posOffset>135890</wp:posOffset>
            </wp:positionV>
            <wp:extent cx="2619375" cy="1743075"/>
            <wp:effectExtent l="0" t="0" r="9525" b="9525"/>
            <wp:wrapSquare wrapText="bothSides"/>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p>
    <w:p w:rsidR="00852376" w:rsidRDefault="00852376" w:rsidP="00852376">
      <w:pPr>
        <w:rPr>
          <w:rFonts w:ascii="Times New Roman" w:hAnsi="Times New Roman" w:cs="Times New Roman"/>
          <w:sz w:val="24"/>
          <w:szCs w:val="24"/>
        </w:rPr>
      </w:pPr>
      <w:r>
        <w:rPr>
          <w:noProof/>
          <w:lang w:val="en-US"/>
        </w:rPr>
        <w:drawing>
          <wp:anchor distT="0" distB="0" distL="114300" distR="114300" simplePos="0" relativeHeight="251659264" behindDoc="0" locked="0" layoutInCell="1" allowOverlap="1">
            <wp:simplePos x="0" y="0"/>
            <wp:positionH relativeFrom="margin">
              <wp:posOffset>3616960</wp:posOffset>
            </wp:positionH>
            <wp:positionV relativeFrom="paragraph">
              <wp:posOffset>1234440</wp:posOffset>
            </wp:positionV>
            <wp:extent cx="2695575" cy="1695450"/>
            <wp:effectExtent l="0" t="0" r="9525" b="0"/>
            <wp:wrapSquare wrapText="bothSides"/>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anchor>
        </w:drawing>
      </w:r>
      <w:r w:rsidRPr="00852376">
        <w:rPr>
          <w:rFonts w:ascii="Times New Roman" w:hAnsi="Times New Roman" w:cs="Times New Roman"/>
          <w:sz w:val="24"/>
          <w:szCs w:val="24"/>
        </w:rPr>
        <w:t>Daugelis suaugusiųjų puikiai žino apie daržovių ir vaisių teikiamą naudą ir jų svarbą mitybos racione – kaip ir tai, kad daržo bei sodo gėrybės ypač reikalingos vaikams. Vis tik paskatinti mažuosius valgyti daugiau daržo ir sodo gėrybių dažnai yra itin nelengva užduotis. Vaikų psichologai ir pedagogai laikosi nuomonės, kad geriausia tai padaryti pasitelkus kūrybiškumą ir vizualumą bei žaidimo elementus.</w:t>
      </w:r>
    </w:p>
    <w:p w:rsidR="00852376" w:rsidRPr="00852376" w:rsidRDefault="00852376" w:rsidP="00852376">
      <w:pPr>
        <w:rPr>
          <w:rFonts w:ascii="Times New Roman" w:hAnsi="Times New Roman" w:cs="Times New Roman"/>
          <w:sz w:val="24"/>
          <w:szCs w:val="24"/>
        </w:rPr>
      </w:pPr>
      <w:r>
        <w:rPr>
          <w:rFonts w:ascii="Times New Roman" w:hAnsi="Times New Roman" w:cs="Times New Roman"/>
          <w:sz w:val="24"/>
          <w:szCs w:val="24"/>
        </w:rPr>
        <w:t>daržovės</w:t>
      </w:r>
      <w:r w:rsidRPr="00852376">
        <w:rPr>
          <w:rFonts w:ascii="Times New Roman" w:hAnsi="Times New Roman" w:cs="Times New Roman"/>
          <w:sz w:val="24"/>
          <w:szCs w:val="24"/>
        </w:rPr>
        <w:t xml:space="preserve"> vaikams suteikia ypatingų „supergalių“ ir gali būti patraukliai pateikiamos.</w:t>
      </w:r>
    </w:p>
    <w:p w:rsidR="00852376" w:rsidRDefault="00852376" w:rsidP="00852376"/>
    <w:p w:rsidR="00852376" w:rsidRDefault="00852376" w:rsidP="00852376">
      <w:pPr>
        <w:pStyle w:val="prastasiniatinklio"/>
        <w:spacing w:before="0" w:beforeAutospacing="0"/>
      </w:pPr>
    </w:p>
    <w:p w:rsidR="00852376" w:rsidRDefault="00852376" w:rsidP="00852376">
      <w:pPr>
        <w:pStyle w:val="prastasiniatinklio"/>
        <w:spacing w:before="0" w:beforeAutospacing="0"/>
      </w:pPr>
    </w:p>
    <w:p w:rsidR="00852376" w:rsidRPr="002F2620" w:rsidRDefault="00852376" w:rsidP="00852376">
      <w:pPr>
        <w:pStyle w:val="prastasiniatinklio"/>
        <w:spacing w:before="0" w:beforeAutospacing="0"/>
        <w:jc w:val="center"/>
        <w:rPr>
          <w:rFonts w:ascii="Comic Sans MS" w:hAnsi="Comic Sans MS"/>
          <w:b/>
          <w:bCs/>
          <w:color w:val="00B050"/>
        </w:rPr>
      </w:pPr>
      <w:r w:rsidRPr="002F2620">
        <w:rPr>
          <w:rFonts w:ascii="Comic Sans MS" w:hAnsi="Comic Sans MS"/>
          <w:b/>
          <w:bCs/>
          <w:color w:val="00B050"/>
        </w:rPr>
        <w:t>Sveikata  –  tai mūsų turtas.</w:t>
      </w:r>
    </w:p>
    <w:p w:rsidR="00852376" w:rsidRPr="002F2620" w:rsidRDefault="00852376" w:rsidP="00852376">
      <w:pPr>
        <w:pStyle w:val="prastasiniatinklio"/>
        <w:spacing w:before="0" w:beforeAutospacing="0"/>
        <w:jc w:val="center"/>
        <w:rPr>
          <w:rFonts w:ascii="Comic Sans MS" w:hAnsi="Comic Sans MS"/>
          <w:b/>
          <w:bCs/>
          <w:color w:val="00B050"/>
        </w:rPr>
      </w:pPr>
      <w:r w:rsidRPr="002F2620">
        <w:rPr>
          <w:rFonts w:ascii="Comic Sans MS" w:hAnsi="Comic Sans MS"/>
          <w:b/>
          <w:bCs/>
          <w:color w:val="00B050"/>
        </w:rPr>
        <w:t>Vitaminai – tai kaip burtas.</w:t>
      </w:r>
    </w:p>
    <w:p w:rsidR="00852376" w:rsidRPr="002F2620" w:rsidRDefault="00852376" w:rsidP="00852376">
      <w:pPr>
        <w:pStyle w:val="prastasiniatinklio"/>
        <w:spacing w:before="0" w:beforeAutospacing="0"/>
        <w:jc w:val="center"/>
        <w:rPr>
          <w:rFonts w:ascii="Comic Sans MS" w:hAnsi="Comic Sans MS"/>
          <w:b/>
          <w:bCs/>
          <w:color w:val="00B050"/>
        </w:rPr>
      </w:pPr>
      <w:r w:rsidRPr="002F2620">
        <w:rPr>
          <w:rFonts w:ascii="Comic Sans MS" w:hAnsi="Comic Sans MS"/>
          <w:b/>
          <w:bCs/>
          <w:color w:val="00B050"/>
        </w:rPr>
        <w:t>Valgykim mes juos visi,</w:t>
      </w:r>
    </w:p>
    <w:p w:rsidR="00852376" w:rsidRPr="002F2620" w:rsidRDefault="00852376" w:rsidP="00852376">
      <w:pPr>
        <w:pStyle w:val="prastasiniatinklio"/>
        <w:spacing w:before="0" w:beforeAutospacing="0"/>
        <w:jc w:val="center"/>
        <w:rPr>
          <w:rFonts w:ascii="Comic Sans MS" w:hAnsi="Comic Sans MS"/>
          <w:b/>
          <w:bCs/>
          <w:color w:val="00B050"/>
        </w:rPr>
      </w:pPr>
      <w:r w:rsidRPr="002F2620">
        <w:rPr>
          <w:rFonts w:ascii="Comic Sans MS" w:hAnsi="Comic Sans MS"/>
          <w:b/>
          <w:bCs/>
          <w:color w:val="00B050"/>
        </w:rPr>
        <w:t>Būkime sveiki</w:t>
      </w:r>
      <w:r w:rsidR="002F2620">
        <w:rPr>
          <w:rFonts w:ascii="Comic Sans MS" w:hAnsi="Comic Sans MS"/>
          <w:b/>
          <w:bCs/>
          <w:color w:val="00B050"/>
        </w:rPr>
        <w:t xml:space="preserve"> ir labai</w:t>
      </w:r>
      <w:r w:rsidRPr="002F2620">
        <w:rPr>
          <w:rFonts w:ascii="Comic Sans MS" w:hAnsi="Comic Sans MS"/>
          <w:b/>
          <w:bCs/>
          <w:color w:val="00B050"/>
        </w:rPr>
        <w:t xml:space="preserve"> linksmi.</w:t>
      </w:r>
    </w:p>
    <w:p w:rsidR="00852376" w:rsidRPr="002F2620" w:rsidRDefault="00852376" w:rsidP="00852376">
      <w:pPr>
        <w:pStyle w:val="prastasiniatinklio"/>
        <w:spacing w:before="0" w:beforeAutospacing="0"/>
        <w:jc w:val="center"/>
        <w:rPr>
          <w:rFonts w:ascii="Comic Sans MS" w:hAnsi="Comic Sans MS"/>
          <w:b/>
          <w:bCs/>
          <w:color w:val="00B050"/>
        </w:rPr>
      </w:pPr>
      <w:r w:rsidRPr="002F2620">
        <w:rPr>
          <w:rFonts w:ascii="Comic Sans MS" w:hAnsi="Comic Sans MS"/>
          <w:b/>
          <w:bCs/>
          <w:color w:val="00B050"/>
        </w:rPr>
        <w:t>Jie naudingi mums visiems</w:t>
      </w:r>
    </w:p>
    <w:p w:rsidR="00852376" w:rsidRPr="002F2620" w:rsidRDefault="00852376" w:rsidP="00852376">
      <w:pPr>
        <w:pStyle w:val="prastasiniatinklio"/>
        <w:spacing w:before="0" w:beforeAutospacing="0"/>
        <w:jc w:val="center"/>
        <w:rPr>
          <w:rFonts w:ascii="Comic Sans MS" w:hAnsi="Comic Sans MS"/>
          <w:b/>
          <w:bCs/>
          <w:color w:val="00B050"/>
        </w:rPr>
      </w:pPr>
      <w:r w:rsidRPr="002F2620">
        <w:rPr>
          <w:rFonts w:ascii="Comic Sans MS" w:hAnsi="Comic Sans MS"/>
          <w:b/>
          <w:bCs/>
          <w:color w:val="00B050"/>
        </w:rPr>
        <w:t>Ir mažiems ir dideliems.</w:t>
      </w:r>
    </w:p>
    <w:p w:rsidR="00852376" w:rsidRDefault="00B96DDC" w:rsidP="00852376">
      <w:r>
        <w:t xml:space="preserve">Apie vitaminus esančius vaisiuose ir daržovėse. </w:t>
      </w:r>
      <w:hyperlink r:id="rId9" w:history="1">
        <w:r w:rsidRPr="00CC3B03">
          <w:rPr>
            <w:rStyle w:val="Hipersaitas"/>
          </w:rPr>
          <w:t>https://www.pienasvaisiai.lt/vaikams/naujienos/paprastai-ir-aiskiai-apie-vitaminus1/1123</w:t>
        </w:r>
      </w:hyperlink>
      <w:r>
        <w:t xml:space="preserve"> </w:t>
      </w:r>
    </w:p>
    <w:p w:rsidR="00B96DDC" w:rsidRDefault="00B96DDC" w:rsidP="00852376"/>
    <w:p w:rsidR="00F50BE2" w:rsidRDefault="00F50BE2" w:rsidP="00852376"/>
    <w:p w:rsidR="00F50BE2" w:rsidRDefault="00F50BE2" w:rsidP="00852376"/>
    <w:p w:rsidR="00F50BE2" w:rsidRDefault="00F50BE2" w:rsidP="00852376"/>
    <w:p w:rsidR="00F50BE2" w:rsidRDefault="00F50BE2" w:rsidP="00852376"/>
    <w:p w:rsidR="00F50BE2" w:rsidRDefault="00F50BE2" w:rsidP="00852376"/>
    <w:p w:rsidR="00F50BE2" w:rsidRDefault="00842592" w:rsidP="00852376">
      <w:r>
        <w:rPr>
          <w:noProof/>
          <w:lang w:val="en-US"/>
        </w:rPr>
        <mc:AlternateContent>
          <mc:Choice Requires="wps">
            <w:drawing>
              <wp:anchor distT="0" distB="0" distL="114300" distR="114300" simplePos="0" relativeHeight="251661312" behindDoc="0" locked="0" layoutInCell="1" allowOverlap="1" wp14:anchorId="60247A58" wp14:editId="72767189">
                <wp:simplePos x="0" y="0"/>
                <wp:positionH relativeFrom="margin">
                  <wp:align>left</wp:align>
                </wp:positionH>
                <wp:positionV relativeFrom="paragraph">
                  <wp:posOffset>47625</wp:posOffset>
                </wp:positionV>
                <wp:extent cx="6524625" cy="2943225"/>
                <wp:effectExtent l="38100" t="38100" r="85725" b="66675"/>
                <wp:wrapNone/>
                <wp:docPr id="2" name="Rodyklė: penkiakampė 2"/>
                <wp:cNvGraphicFramePr/>
                <a:graphic xmlns:a="http://schemas.openxmlformats.org/drawingml/2006/main">
                  <a:graphicData uri="http://schemas.microsoft.com/office/word/2010/wordprocessingShape">
                    <wps:wsp>
                      <wps:cNvSpPr/>
                      <wps:spPr>
                        <a:xfrm>
                          <a:off x="0" y="0"/>
                          <a:ext cx="6524625" cy="2943225"/>
                        </a:xfrm>
                        <a:custGeom>
                          <a:avLst/>
                          <a:gdLst>
                            <a:gd name="connsiteX0" fmla="*/ 0 w 5562600"/>
                            <a:gd name="connsiteY0" fmla="*/ 0 h 2933700"/>
                            <a:gd name="connsiteX1" fmla="*/ 594263 w 5562600"/>
                            <a:gd name="connsiteY1" fmla="*/ 0 h 2933700"/>
                            <a:gd name="connsiteX2" fmla="*/ 1258438 w 5562600"/>
                            <a:gd name="connsiteY2" fmla="*/ 0 h 2933700"/>
                            <a:gd name="connsiteX3" fmla="*/ 1957571 w 5562600"/>
                            <a:gd name="connsiteY3" fmla="*/ 0 h 2933700"/>
                            <a:gd name="connsiteX4" fmla="*/ 2726616 w 5562600"/>
                            <a:gd name="connsiteY4" fmla="*/ 0 h 2933700"/>
                            <a:gd name="connsiteX5" fmla="*/ 3495662 w 5562600"/>
                            <a:gd name="connsiteY5" fmla="*/ 0 h 2933700"/>
                            <a:gd name="connsiteX6" fmla="*/ 4033066 w 5562600"/>
                            <a:gd name="connsiteY6" fmla="*/ 381381 h 2933700"/>
                            <a:gd name="connsiteX7" fmla="*/ 4487792 w 5562600"/>
                            <a:gd name="connsiteY7" fmla="*/ 704088 h 2933700"/>
                            <a:gd name="connsiteX8" fmla="*/ 4942519 w 5562600"/>
                            <a:gd name="connsiteY8" fmla="*/ 1026795 h 2933700"/>
                            <a:gd name="connsiteX9" fmla="*/ 5562600 w 5562600"/>
                            <a:gd name="connsiteY9" fmla="*/ 1466850 h 2933700"/>
                            <a:gd name="connsiteX10" fmla="*/ 5107874 w 5562600"/>
                            <a:gd name="connsiteY10" fmla="*/ 1789557 h 2933700"/>
                            <a:gd name="connsiteX11" fmla="*/ 4653147 w 5562600"/>
                            <a:gd name="connsiteY11" fmla="*/ 2112264 h 2933700"/>
                            <a:gd name="connsiteX12" fmla="*/ 4115743 w 5562600"/>
                            <a:gd name="connsiteY12" fmla="*/ 2493645 h 2933700"/>
                            <a:gd name="connsiteX13" fmla="*/ 3495662 w 5562600"/>
                            <a:gd name="connsiteY13" fmla="*/ 2933700 h 2933700"/>
                            <a:gd name="connsiteX14" fmla="*/ 2866443 w 5562600"/>
                            <a:gd name="connsiteY14" fmla="*/ 2933700 h 2933700"/>
                            <a:gd name="connsiteX15" fmla="*/ 2272180 w 5562600"/>
                            <a:gd name="connsiteY15" fmla="*/ 2933700 h 2933700"/>
                            <a:gd name="connsiteX16" fmla="*/ 1608005 w 5562600"/>
                            <a:gd name="connsiteY16" fmla="*/ 2933700 h 2933700"/>
                            <a:gd name="connsiteX17" fmla="*/ 1013742 w 5562600"/>
                            <a:gd name="connsiteY17" fmla="*/ 2933700 h 2933700"/>
                            <a:gd name="connsiteX18" fmla="*/ 0 w 5562600"/>
                            <a:gd name="connsiteY18" fmla="*/ 2933700 h 2933700"/>
                            <a:gd name="connsiteX19" fmla="*/ 0 w 5562600"/>
                            <a:gd name="connsiteY19" fmla="*/ 2434971 h 2933700"/>
                            <a:gd name="connsiteX20" fmla="*/ 0 w 5562600"/>
                            <a:gd name="connsiteY20" fmla="*/ 1789557 h 2933700"/>
                            <a:gd name="connsiteX21" fmla="*/ 0 w 5562600"/>
                            <a:gd name="connsiteY21" fmla="*/ 1202817 h 2933700"/>
                            <a:gd name="connsiteX22" fmla="*/ 0 w 5562600"/>
                            <a:gd name="connsiteY22" fmla="*/ 616077 h 2933700"/>
                            <a:gd name="connsiteX23" fmla="*/ 0 w 5562600"/>
                            <a:gd name="connsiteY23" fmla="*/ 0 h 293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562600" h="2933700" fill="none" extrusionOk="0">
                              <a:moveTo>
                                <a:pt x="0" y="0"/>
                              </a:moveTo>
                              <a:cubicBezTo>
                                <a:pt x="226211" y="24662"/>
                                <a:pt x="431343" y="-2101"/>
                                <a:pt x="594263" y="0"/>
                              </a:cubicBezTo>
                              <a:cubicBezTo>
                                <a:pt x="757183" y="2101"/>
                                <a:pt x="960482" y="5307"/>
                                <a:pt x="1258438" y="0"/>
                              </a:cubicBezTo>
                              <a:cubicBezTo>
                                <a:pt x="1556394" y="-5307"/>
                                <a:pt x="1733503" y="5256"/>
                                <a:pt x="1957571" y="0"/>
                              </a:cubicBezTo>
                              <a:cubicBezTo>
                                <a:pt x="2181639" y="-5256"/>
                                <a:pt x="2461229" y="-12655"/>
                                <a:pt x="2726616" y="0"/>
                              </a:cubicBezTo>
                              <a:cubicBezTo>
                                <a:pt x="2992003" y="12655"/>
                                <a:pt x="3129622" y="37605"/>
                                <a:pt x="3495662" y="0"/>
                              </a:cubicBezTo>
                              <a:cubicBezTo>
                                <a:pt x="3713121" y="175237"/>
                                <a:pt x="3923565" y="268569"/>
                                <a:pt x="4033066" y="381381"/>
                              </a:cubicBezTo>
                              <a:cubicBezTo>
                                <a:pt x="4142567" y="494193"/>
                                <a:pt x="4354266" y="640185"/>
                                <a:pt x="4487792" y="704088"/>
                              </a:cubicBezTo>
                              <a:cubicBezTo>
                                <a:pt x="4621318" y="767991"/>
                                <a:pt x="4755433" y="916474"/>
                                <a:pt x="4942519" y="1026795"/>
                              </a:cubicBezTo>
                              <a:cubicBezTo>
                                <a:pt x="5129605" y="1137116"/>
                                <a:pt x="5313427" y="1245790"/>
                                <a:pt x="5562600" y="1466850"/>
                              </a:cubicBezTo>
                              <a:cubicBezTo>
                                <a:pt x="5387959" y="1570722"/>
                                <a:pt x="5255256" y="1686426"/>
                                <a:pt x="5107874" y="1789557"/>
                              </a:cubicBezTo>
                              <a:cubicBezTo>
                                <a:pt x="4960492" y="1892688"/>
                                <a:pt x="4861313" y="1973836"/>
                                <a:pt x="4653147" y="2112264"/>
                              </a:cubicBezTo>
                              <a:cubicBezTo>
                                <a:pt x="4444981" y="2250692"/>
                                <a:pt x="4269021" y="2420587"/>
                                <a:pt x="4115743" y="2493645"/>
                              </a:cubicBezTo>
                              <a:cubicBezTo>
                                <a:pt x="3962465" y="2566703"/>
                                <a:pt x="3640819" y="2869153"/>
                                <a:pt x="3495662" y="2933700"/>
                              </a:cubicBezTo>
                              <a:cubicBezTo>
                                <a:pt x="3291717" y="2907653"/>
                                <a:pt x="3022885" y="2931972"/>
                                <a:pt x="2866443" y="2933700"/>
                              </a:cubicBezTo>
                              <a:cubicBezTo>
                                <a:pt x="2710001" y="2935428"/>
                                <a:pt x="2531136" y="2936553"/>
                                <a:pt x="2272180" y="2933700"/>
                              </a:cubicBezTo>
                              <a:cubicBezTo>
                                <a:pt x="2013224" y="2930847"/>
                                <a:pt x="1870197" y="2919026"/>
                                <a:pt x="1608005" y="2933700"/>
                              </a:cubicBezTo>
                              <a:cubicBezTo>
                                <a:pt x="1345813" y="2948374"/>
                                <a:pt x="1277365" y="2911584"/>
                                <a:pt x="1013742" y="2933700"/>
                              </a:cubicBezTo>
                              <a:cubicBezTo>
                                <a:pt x="750119" y="2955816"/>
                                <a:pt x="302422" y="2960867"/>
                                <a:pt x="0" y="2933700"/>
                              </a:cubicBezTo>
                              <a:cubicBezTo>
                                <a:pt x="19776" y="2825636"/>
                                <a:pt x="11236" y="2596980"/>
                                <a:pt x="0" y="2434971"/>
                              </a:cubicBezTo>
                              <a:cubicBezTo>
                                <a:pt x="-11236" y="2272962"/>
                                <a:pt x="19887" y="2013811"/>
                                <a:pt x="0" y="1789557"/>
                              </a:cubicBezTo>
                              <a:cubicBezTo>
                                <a:pt x="-19887" y="1565303"/>
                                <a:pt x="29125" y="1421713"/>
                                <a:pt x="0" y="1202817"/>
                              </a:cubicBezTo>
                              <a:cubicBezTo>
                                <a:pt x="-29125" y="983921"/>
                                <a:pt x="2205" y="846159"/>
                                <a:pt x="0" y="616077"/>
                              </a:cubicBezTo>
                              <a:cubicBezTo>
                                <a:pt x="-2205" y="385995"/>
                                <a:pt x="-1388" y="266779"/>
                                <a:pt x="0" y="0"/>
                              </a:cubicBezTo>
                              <a:close/>
                            </a:path>
                            <a:path w="5562600" h="2933700" stroke="0" extrusionOk="0">
                              <a:moveTo>
                                <a:pt x="0" y="0"/>
                              </a:moveTo>
                              <a:cubicBezTo>
                                <a:pt x="326868" y="31434"/>
                                <a:pt x="437590" y="-11858"/>
                                <a:pt x="664176" y="0"/>
                              </a:cubicBezTo>
                              <a:cubicBezTo>
                                <a:pt x="890762" y="11858"/>
                                <a:pt x="1163325" y="94"/>
                                <a:pt x="1293395" y="0"/>
                              </a:cubicBezTo>
                              <a:cubicBezTo>
                                <a:pt x="1423465" y="-94"/>
                                <a:pt x="1657187" y="32046"/>
                                <a:pt x="1957571" y="0"/>
                              </a:cubicBezTo>
                              <a:cubicBezTo>
                                <a:pt x="2257955" y="-32046"/>
                                <a:pt x="2428132" y="3816"/>
                                <a:pt x="2586790" y="0"/>
                              </a:cubicBezTo>
                              <a:cubicBezTo>
                                <a:pt x="2745448" y="-3816"/>
                                <a:pt x="3054148" y="6848"/>
                                <a:pt x="3495662" y="0"/>
                              </a:cubicBezTo>
                              <a:cubicBezTo>
                                <a:pt x="3763378" y="195690"/>
                                <a:pt x="3824234" y="267073"/>
                                <a:pt x="4053735" y="396050"/>
                              </a:cubicBezTo>
                              <a:cubicBezTo>
                                <a:pt x="4283236" y="525027"/>
                                <a:pt x="4492420" y="667864"/>
                                <a:pt x="4591139" y="777431"/>
                              </a:cubicBezTo>
                              <a:cubicBezTo>
                                <a:pt x="4689858" y="886998"/>
                                <a:pt x="4881958" y="1008796"/>
                                <a:pt x="5045866" y="1100138"/>
                              </a:cubicBezTo>
                              <a:cubicBezTo>
                                <a:pt x="5209774" y="1191481"/>
                                <a:pt x="5364872" y="1344342"/>
                                <a:pt x="5562600" y="1466850"/>
                              </a:cubicBezTo>
                              <a:cubicBezTo>
                                <a:pt x="5442566" y="1544624"/>
                                <a:pt x="5186329" y="1745139"/>
                                <a:pt x="5066535" y="1818894"/>
                              </a:cubicBezTo>
                              <a:cubicBezTo>
                                <a:pt x="4946741" y="1892649"/>
                                <a:pt x="4773331" y="2028402"/>
                                <a:pt x="4529131" y="2200275"/>
                              </a:cubicBezTo>
                              <a:cubicBezTo>
                                <a:pt x="4284931" y="2372148"/>
                                <a:pt x="4298446" y="2388267"/>
                                <a:pt x="4053735" y="2537651"/>
                              </a:cubicBezTo>
                              <a:cubicBezTo>
                                <a:pt x="3809024" y="2687034"/>
                                <a:pt x="3748256" y="2784960"/>
                                <a:pt x="3495662" y="2933700"/>
                              </a:cubicBezTo>
                              <a:cubicBezTo>
                                <a:pt x="3138092" y="2950710"/>
                                <a:pt x="2917176" y="2908768"/>
                                <a:pt x="2726616" y="2933700"/>
                              </a:cubicBezTo>
                              <a:cubicBezTo>
                                <a:pt x="2536056" y="2958632"/>
                                <a:pt x="2300685" y="2922826"/>
                                <a:pt x="2027484" y="2933700"/>
                              </a:cubicBezTo>
                              <a:cubicBezTo>
                                <a:pt x="1754283" y="2944574"/>
                                <a:pt x="1671368" y="2899358"/>
                                <a:pt x="1328352" y="2933700"/>
                              </a:cubicBezTo>
                              <a:cubicBezTo>
                                <a:pt x="985336" y="2968042"/>
                                <a:pt x="550214" y="2869294"/>
                                <a:pt x="0" y="2933700"/>
                              </a:cubicBezTo>
                              <a:cubicBezTo>
                                <a:pt x="6810" y="2697485"/>
                                <a:pt x="115" y="2566244"/>
                                <a:pt x="0" y="2405634"/>
                              </a:cubicBezTo>
                              <a:cubicBezTo>
                                <a:pt x="-115" y="2245024"/>
                                <a:pt x="-29327" y="2079059"/>
                                <a:pt x="0" y="1789557"/>
                              </a:cubicBezTo>
                              <a:cubicBezTo>
                                <a:pt x="29327" y="1500055"/>
                                <a:pt x="-18780" y="1344080"/>
                                <a:pt x="0" y="1202817"/>
                              </a:cubicBezTo>
                              <a:cubicBezTo>
                                <a:pt x="18780" y="1061554"/>
                                <a:pt x="-12374" y="799641"/>
                                <a:pt x="0" y="645414"/>
                              </a:cubicBezTo>
                              <a:cubicBezTo>
                                <a:pt x="12374" y="491187"/>
                                <a:pt x="10039" y="280612"/>
                                <a:pt x="0" y="0"/>
                              </a:cubicBezTo>
                              <a:close/>
                            </a:path>
                          </a:pathLst>
                        </a:custGeom>
                        <a:ln w="57150">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2561573738">
                                <a:prstGeom prst="homePlate">
                                  <a:avLst>
                                    <a:gd name="adj" fmla="val 70455"/>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rsidR="00F50BE2" w:rsidRPr="00AD04DB" w:rsidRDefault="00F50BE2" w:rsidP="00F50BE2">
                            <w:pPr>
                              <w:jc w:val="center"/>
                              <w:rPr>
                                <w:rFonts w:ascii="Comic Sans MS" w:hAnsi="Comic Sans MS"/>
                                <w:b/>
                                <w:bCs/>
                                <w:i/>
                                <w:iCs/>
                                <w:color w:val="00B050"/>
                                <w:sz w:val="32"/>
                                <w:szCs w:val="32"/>
                              </w:rPr>
                            </w:pPr>
                            <w:r w:rsidRPr="00AD04DB">
                              <w:rPr>
                                <w:rFonts w:ascii="Comic Sans MS" w:hAnsi="Comic Sans MS"/>
                                <w:b/>
                                <w:bCs/>
                                <w:i/>
                                <w:iCs/>
                                <w:color w:val="00B050"/>
                                <w:sz w:val="32"/>
                                <w:szCs w:val="32"/>
                              </w:rPr>
                              <w:t>Pasiekimai:</w:t>
                            </w:r>
                          </w:p>
                          <w:p w:rsidR="00F50BE2" w:rsidRDefault="00F50BE2" w:rsidP="00F50BE2">
                            <w:pPr>
                              <w:pStyle w:val="Betarp"/>
                              <w:numPr>
                                <w:ilvl w:val="0"/>
                                <w:numId w:val="1"/>
                              </w:numPr>
                              <w:tabs>
                                <w:tab w:val="left" w:pos="317"/>
                              </w:tabs>
                              <w:ind w:left="33" w:firstLine="0"/>
                              <w:rPr>
                                <w:lang w:val="lt-LT" w:eastAsia="lt-LT"/>
                              </w:rPr>
                            </w:pPr>
                            <w:r>
                              <w:rPr>
                                <w:lang w:val="lt-LT" w:eastAsia="lt-LT"/>
                              </w:rPr>
                              <w:t>Laikosi numatytos tvarkos, susitarimų, pats primena kitiems tinkamo elgesio taisykles ir jų laikosi. (saugumo ir pripažinimo poreikis, 5ž.)</w:t>
                            </w:r>
                          </w:p>
                          <w:p w:rsidR="00F50BE2" w:rsidRDefault="00F50BE2" w:rsidP="00F50BE2">
                            <w:pPr>
                              <w:pStyle w:val="Betarp"/>
                              <w:numPr>
                                <w:ilvl w:val="0"/>
                                <w:numId w:val="1"/>
                              </w:numPr>
                              <w:tabs>
                                <w:tab w:val="left" w:pos="317"/>
                              </w:tabs>
                              <w:ind w:left="33" w:firstLine="0"/>
                              <w:rPr>
                                <w:lang w:val="lt-LT" w:eastAsia="lt-LT"/>
                              </w:rPr>
                            </w:pPr>
                            <w:r>
                              <w:rPr>
                                <w:lang w:val="lt-LT"/>
                              </w:rPr>
                              <w:t>Kopijuoja raides, paprastus žodžius.(bendravimo poreikis, 5ž.)</w:t>
                            </w:r>
                          </w:p>
                          <w:p w:rsidR="00F50BE2" w:rsidRPr="0033757B" w:rsidRDefault="00F50BE2" w:rsidP="00F50BE2">
                            <w:pPr>
                              <w:pStyle w:val="Sraopastraipa"/>
                              <w:numPr>
                                <w:ilvl w:val="0"/>
                                <w:numId w:val="1"/>
                              </w:numPr>
                              <w:tabs>
                                <w:tab w:val="left" w:pos="317"/>
                              </w:tabs>
                              <w:ind w:left="33" w:firstLine="0"/>
                              <w:rPr>
                                <w:lang w:eastAsia="lt-LT"/>
                              </w:rPr>
                            </w:pPr>
                            <w:r w:rsidRPr="0033757B">
                              <w:rPr>
                                <w:rFonts w:ascii="Times New Roman" w:eastAsia="Times New Roman" w:hAnsi="Times New Roman" w:cs="Times New Roman"/>
                                <w:sz w:val="24"/>
                                <w:szCs w:val="24"/>
                                <w:lang w:eastAsia="lt-LT"/>
                              </w:rPr>
                              <w:t xml:space="preserve">Pastebi, kaip sudaryta daiktų (elementų) seka, geba pratęsti ją 1–2 daiktais (elementais). </w:t>
                            </w:r>
                            <w:r>
                              <w:rPr>
                                <w:rFonts w:ascii="Times New Roman" w:eastAsia="Times New Roman" w:hAnsi="Times New Roman" w:cs="Times New Roman"/>
                                <w:sz w:val="24"/>
                                <w:szCs w:val="24"/>
                                <w:lang w:eastAsia="lt-LT"/>
                              </w:rPr>
                              <w:t>(pažinimo poreikis, 5ž.)</w:t>
                            </w:r>
                          </w:p>
                          <w:p w:rsidR="00F50BE2" w:rsidRDefault="00F50BE2" w:rsidP="00F50BE2">
                            <w:pPr>
                              <w:pStyle w:val="Sraopastraipa"/>
                              <w:numPr>
                                <w:ilvl w:val="0"/>
                                <w:numId w:val="1"/>
                              </w:numPr>
                              <w:tabs>
                                <w:tab w:val="left" w:pos="317"/>
                              </w:tabs>
                              <w:ind w:left="33" w:firstLine="0"/>
                              <w:rPr>
                                <w:rFonts w:ascii="Times New Roman" w:hAnsi="Times New Roman" w:cs="Times New Roman"/>
                                <w:sz w:val="24"/>
                                <w:szCs w:val="24"/>
                                <w:lang w:eastAsia="lt-LT"/>
                              </w:rPr>
                            </w:pPr>
                            <w:r w:rsidRPr="0033757B">
                              <w:rPr>
                                <w:rFonts w:ascii="Times New Roman" w:hAnsi="Times New Roman" w:cs="Times New Roman"/>
                                <w:sz w:val="24"/>
                                <w:szCs w:val="24"/>
                                <w:lang w:eastAsia="lt-LT"/>
                              </w:rPr>
                              <w:t>Domisi, koks maistas sveikas ir visavertis</w:t>
                            </w:r>
                            <w:r>
                              <w:rPr>
                                <w:rFonts w:ascii="Times New Roman" w:hAnsi="Times New Roman" w:cs="Times New Roman"/>
                                <w:sz w:val="24"/>
                                <w:szCs w:val="24"/>
                                <w:lang w:eastAsia="lt-LT"/>
                              </w:rPr>
                              <w:t xml:space="preserve">. </w:t>
                            </w:r>
                            <w:r w:rsidRPr="0033757B">
                              <w:rPr>
                                <w:rFonts w:ascii="Times New Roman" w:hAnsi="Times New Roman" w:cs="Times New Roman"/>
                                <w:sz w:val="24"/>
                                <w:szCs w:val="24"/>
                                <w:lang w:eastAsia="lt-LT"/>
                              </w:rPr>
                              <w:t>(</w:t>
                            </w:r>
                            <w:r>
                              <w:rPr>
                                <w:rFonts w:ascii="Times New Roman" w:hAnsi="Times New Roman" w:cs="Times New Roman"/>
                                <w:sz w:val="24"/>
                                <w:szCs w:val="24"/>
                                <w:lang w:eastAsia="lt-LT"/>
                              </w:rPr>
                              <w:t>savarankiškumo ir judėjimo poreikis, 5ž.)</w:t>
                            </w:r>
                          </w:p>
                          <w:p w:rsidR="00F50BE2" w:rsidRPr="0033757B" w:rsidRDefault="00F50BE2" w:rsidP="00F50BE2">
                            <w:pPr>
                              <w:pStyle w:val="Sraopastraipa"/>
                              <w:numPr>
                                <w:ilvl w:val="0"/>
                                <w:numId w:val="1"/>
                              </w:numPr>
                              <w:tabs>
                                <w:tab w:val="left" w:pos="317"/>
                              </w:tabs>
                              <w:ind w:left="33" w:firstLine="0"/>
                              <w:rPr>
                                <w:rFonts w:ascii="Times New Roman" w:hAnsi="Times New Roman" w:cs="Times New Roman"/>
                                <w:sz w:val="24"/>
                                <w:szCs w:val="24"/>
                                <w:lang w:eastAsia="lt-LT"/>
                              </w:rPr>
                            </w:pPr>
                            <w:r w:rsidRPr="0033757B">
                              <w:rPr>
                                <w:rFonts w:ascii="Times New Roman" w:hAnsi="Times New Roman" w:cs="Times New Roman"/>
                                <w:sz w:val="24"/>
                                <w:szCs w:val="24"/>
                                <w:lang w:eastAsia="lt-LT"/>
                              </w:rPr>
                              <w:t>Išryškina vaizduojamų objektų bruožus, reikšmingas detales</w:t>
                            </w:r>
                            <w:r>
                              <w:rPr>
                                <w:rFonts w:ascii="Times New Roman" w:hAnsi="Times New Roman" w:cs="Times New Roman"/>
                                <w:sz w:val="24"/>
                                <w:szCs w:val="24"/>
                                <w:lang w:eastAsia="lt-LT"/>
                              </w:rPr>
                              <w:t>.(saviraiškos poreikis, 5ž.)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47A58" id="Rodyklė: penkiakampė 2" o:spid="_x0000_s1026" style="position:absolute;margin-left:0;margin-top:3.75pt;width:513.75pt;height:231.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562600,293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" adj="-11796480,,5400" path="m,nfc226211,24662,431343,-2101,594263,v162920,2101,366219,5307,664175,c1556394,-5307,1733503,5256,1957571,v224068,-5256,503658,-12655,769045,c2992003,12655,3129622,37605,3495662,v217459,175237,427903,268569,537404,381381c4142567,494193,4354266,640185,4487792,704088v133526,63903,267641,212386,454727,322707c5129605,1137116,5313427,1245790,5562600,1466850v-174641,103872,-307344,219576,-454726,322707c4960492,1892688,4861313,1973836,4653147,2112264v-208166,138428,-384126,308323,-537404,381381c3962465,2566703,3640819,2869153,3495662,2933700v-203945,-26047,-472777,-1728,-629219,c2710001,2935428,2531136,2936553,2272180,2933700v-258956,-2853,-401983,-14674,-664175,c1345813,2948374,1277365,2911584,1013742,2933700v-263623,22116,-711320,27167,-1013742,c19776,2825636,11236,2596980,,2434971,-11236,2272962,19887,2013811,,1789557,-19887,1565303,29125,1421713,,1202817,-29125,983921,2205,846159,,616077,-2205,385995,-1388,266779,,xem,nsc326868,31434,437590,-11858,664176,v226586,11858,499149,94,629219,c1423465,-94,1657187,32046,1957571,v300384,-32046,470561,3816,629219,c2745448,-3816,3054148,6848,3495662,v267716,195690,328572,267073,558073,396050c4283236,525027,4492420,667864,4591139,777431v98719,109567,290819,231365,454727,322707c5209774,1191481,5364872,1344342,5562600,1466850v-120034,77774,-376271,278289,-496065,352044c4946741,1892649,4773331,2028402,4529131,2200275v-244200,171873,-230685,187992,-475396,337376c3809024,2687034,3748256,2784960,3495662,2933700v-357570,17010,-578486,-24932,-769046,c2536056,2958632,2300685,2922826,2027484,2933700v-273201,10874,-356116,-34342,-699132,c985336,2968042,550214,2869294,,2933700,6810,2697485,115,2566244,,2405634,-115,2245024,-29327,2079059,,1789557,29327,1500055,-18780,1344080,,1202817,18780,1061554,-12374,799641,,645414,12374,491187,10039,280612,,xe" fillcolor="white [3201]" strokecolor="#70ad47 [3209]" strokeweight="4.5pt">
                <v:stroke joinstyle="miter"/>
                <v:formulas/>
                <v:path arrowok="t" o:extrusionok="f" o:connecttype="custom" o:connectlocs="0,0;697038,0;1476079,0;2296124,0;3198171,0;4100220,0;4730565,382619;5263934,706374;5797304,1030129;6524625,1471613;5991256,1795367;5457886,2119122;4827541,2501741;4100220,2943225;3362181,2943225;2665143,2943225;1886102,2943225;1189064,2943225;0,2943225;0,2442877;0,1795367;0,1206722;0,618077;0,0" o:connectangles="0,0,0,0,0,0,0,0,0,0,0,0,0,0,0,0,0,0,0,0,0,0,0,0" textboxrect="0,0,5562600,2933700"/>
                <v:textbox>
                  <w:txbxContent>
                    <w:p w:rsidR="00F50BE2" w:rsidRPr="00AD04DB" w:rsidRDefault="00F50BE2" w:rsidP="00F50BE2">
                      <w:pPr>
                        <w:jc w:val="center"/>
                        <w:rPr>
                          <w:rFonts w:ascii="Comic Sans MS" w:hAnsi="Comic Sans MS"/>
                          <w:b/>
                          <w:bCs/>
                          <w:i/>
                          <w:iCs/>
                          <w:color w:val="00B050"/>
                          <w:sz w:val="32"/>
                          <w:szCs w:val="32"/>
                        </w:rPr>
                      </w:pPr>
                      <w:r w:rsidRPr="00AD04DB">
                        <w:rPr>
                          <w:rFonts w:ascii="Comic Sans MS" w:hAnsi="Comic Sans MS"/>
                          <w:b/>
                          <w:bCs/>
                          <w:i/>
                          <w:iCs/>
                          <w:color w:val="00B050"/>
                          <w:sz w:val="32"/>
                          <w:szCs w:val="32"/>
                        </w:rPr>
                        <w:t>Pasiekimai:</w:t>
                      </w:r>
                    </w:p>
                    <w:p w:rsidR="00F50BE2" w:rsidRDefault="00F50BE2" w:rsidP="00F50BE2">
                      <w:pPr>
                        <w:pStyle w:val="Betarp"/>
                        <w:numPr>
                          <w:ilvl w:val="0"/>
                          <w:numId w:val="1"/>
                        </w:numPr>
                        <w:tabs>
                          <w:tab w:val="left" w:pos="317"/>
                        </w:tabs>
                        <w:ind w:left="33" w:firstLine="0"/>
                        <w:rPr>
                          <w:lang w:val="lt-LT" w:eastAsia="lt-LT"/>
                        </w:rPr>
                      </w:pPr>
                      <w:r>
                        <w:rPr>
                          <w:lang w:val="lt-LT" w:eastAsia="lt-LT"/>
                        </w:rPr>
                        <w:t>Laikosi numatytos tvarkos, susitarimų, pats primena kitiems tinkamo elgesio taisykles ir jų laikosi. (saugumo ir pripažinimo poreikis, 5ž.)</w:t>
                      </w:r>
                    </w:p>
                    <w:p w:rsidR="00F50BE2" w:rsidRDefault="00F50BE2" w:rsidP="00F50BE2">
                      <w:pPr>
                        <w:pStyle w:val="Betarp"/>
                        <w:numPr>
                          <w:ilvl w:val="0"/>
                          <w:numId w:val="1"/>
                        </w:numPr>
                        <w:tabs>
                          <w:tab w:val="left" w:pos="317"/>
                        </w:tabs>
                        <w:ind w:left="33" w:firstLine="0"/>
                        <w:rPr>
                          <w:lang w:val="lt-LT" w:eastAsia="lt-LT"/>
                        </w:rPr>
                      </w:pPr>
                      <w:r>
                        <w:rPr>
                          <w:lang w:val="lt-LT"/>
                        </w:rPr>
                        <w:t>Kopijuoja raides, paprastus žodžius.(bendravimo poreikis, 5ž.)</w:t>
                      </w:r>
                    </w:p>
                    <w:p w:rsidR="00F50BE2" w:rsidRPr="0033757B" w:rsidRDefault="00F50BE2" w:rsidP="00F50BE2">
                      <w:pPr>
                        <w:pStyle w:val="Sraopastraipa"/>
                        <w:numPr>
                          <w:ilvl w:val="0"/>
                          <w:numId w:val="1"/>
                        </w:numPr>
                        <w:tabs>
                          <w:tab w:val="left" w:pos="317"/>
                        </w:tabs>
                        <w:ind w:left="33" w:firstLine="0"/>
                        <w:rPr>
                          <w:lang w:eastAsia="lt-LT"/>
                        </w:rPr>
                      </w:pPr>
                      <w:r w:rsidRPr="0033757B">
                        <w:rPr>
                          <w:rFonts w:ascii="Times New Roman" w:eastAsia="Times New Roman" w:hAnsi="Times New Roman" w:cs="Times New Roman"/>
                          <w:sz w:val="24"/>
                          <w:szCs w:val="24"/>
                          <w:lang w:eastAsia="lt-LT"/>
                        </w:rPr>
                        <w:t xml:space="preserve">Pastebi, kaip sudaryta daiktų (elementų) seka, geba pratęsti ją 1–2 daiktais (elementais). </w:t>
                      </w:r>
                      <w:r>
                        <w:rPr>
                          <w:rFonts w:ascii="Times New Roman" w:eastAsia="Times New Roman" w:hAnsi="Times New Roman" w:cs="Times New Roman"/>
                          <w:sz w:val="24"/>
                          <w:szCs w:val="24"/>
                          <w:lang w:eastAsia="lt-LT"/>
                        </w:rPr>
                        <w:t>(pažinimo poreikis, 5ž.)</w:t>
                      </w:r>
                    </w:p>
                    <w:p w:rsidR="00F50BE2" w:rsidRDefault="00F50BE2" w:rsidP="00F50BE2">
                      <w:pPr>
                        <w:pStyle w:val="Sraopastraipa"/>
                        <w:numPr>
                          <w:ilvl w:val="0"/>
                          <w:numId w:val="1"/>
                        </w:numPr>
                        <w:tabs>
                          <w:tab w:val="left" w:pos="317"/>
                        </w:tabs>
                        <w:ind w:left="33" w:firstLine="0"/>
                        <w:rPr>
                          <w:rFonts w:ascii="Times New Roman" w:hAnsi="Times New Roman" w:cs="Times New Roman"/>
                          <w:sz w:val="24"/>
                          <w:szCs w:val="24"/>
                          <w:lang w:eastAsia="lt-LT"/>
                        </w:rPr>
                      </w:pPr>
                      <w:r w:rsidRPr="0033757B">
                        <w:rPr>
                          <w:rFonts w:ascii="Times New Roman" w:hAnsi="Times New Roman" w:cs="Times New Roman"/>
                          <w:sz w:val="24"/>
                          <w:szCs w:val="24"/>
                          <w:lang w:eastAsia="lt-LT"/>
                        </w:rPr>
                        <w:t>Domisi, koks maistas sveikas ir visavertis</w:t>
                      </w:r>
                      <w:r>
                        <w:rPr>
                          <w:rFonts w:ascii="Times New Roman" w:hAnsi="Times New Roman" w:cs="Times New Roman"/>
                          <w:sz w:val="24"/>
                          <w:szCs w:val="24"/>
                          <w:lang w:eastAsia="lt-LT"/>
                        </w:rPr>
                        <w:t xml:space="preserve">. </w:t>
                      </w:r>
                      <w:r w:rsidRPr="0033757B">
                        <w:rPr>
                          <w:rFonts w:ascii="Times New Roman" w:hAnsi="Times New Roman" w:cs="Times New Roman"/>
                          <w:sz w:val="24"/>
                          <w:szCs w:val="24"/>
                          <w:lang w:eastAsia="lt-LT"/>
                        </w:rPr>
                        <w:t>(</w:t>
                      </w:r>
                      <w:r>
                        <w:rPr>
                          <w:rFonts w:ascii="Times New Roman" w:hAnsi="Times New Roman" w:cs="Times New Roman"/>
                          <w:sz w:val="24"/>
                          <w:szCs w:val="24"/>
                          <w:lang w:eastAsia="lt-LT"/>
                        </w:rPr>
                        <w:t>savarankiškumo ir judėjimo poreikis, 5ž.)</w:t>
                      </w:r>
                    </w:p>
                    <w:p w:rsidR="00F50BE2" w:rsidRPr="0033757B" w:rsidRDefault="00F50BE2" w:rsidP="00F50BE2">
                      <w:pPr>
                        <w:pStyle w:val="Sraopastraipa"/>
                        <w:numPr>
                          <w:ilvl w:val="0"/>
                          <w:numId w:val="1"/>
                        </w:numPr>
                        <w:tabs>
                          <w:tab w:val="left" w:pos="317"/>
                        </w:tabs>
                        <w:ind w:left="33" w:firstLine="0"/>
                        <w:rPr>
                          <w:rFonts w:ascii="Times New Roman" w:hAnsi="Times New Roman" w:cs="Times New Roman"/>
                          <w:sz w:val="24"/>
                          <w:szCs w:val="24"/>
                          <w:lang w:eastAsia="lt-LT"/>
                        </w:rPr>
                      </w:pPr>
                      <w:r w:rsidRPr="0033757B">
                        <w:rPr>
                          <w:rFonts w:ascii="Times New Roman" w:hAnsi="Times New Roman" w:cs="Times New Roman"/>
                          <w:sz w:val="24"/>
                          <w:szCs w:val="24"/>
                          <w:lang w:eastAsia="lt-LT"/>
                        </w:rPr>
                        <w:t>Išryškina vaizduojamų objektų bruožus, reikšmingas detales</w:t>
                      </w:r>
                      <w:r>
                        <w:rPr>
                          <w:rFonts w:ascii="Times New Roman" w:hAnsi="Times New Roman" w:cs="Times New Roman"/>
                          <w:sz w:val="24"/>
                          <w:szCs w:val="24"/>
                          <w:lang w:eastAsia="lt-LT"/>
                        </w:rPr>
                        <w:t>.(saviraiškos poreikis, 5ž.)</w:t>
                      </w:r>
                    </w:p>
                  </w:txbxContent>
                </v:textbox>
                <w10:wrap anchorx="margin"/>
              </v:shape>
            </w:pict>
          </mc:Fallback>
        </mc:AlternateContent>
      </w:r>
    </w:p>
    <w:p w:rsidR="00F50BE2" w:rsidRDefault="00F50BE2" w:rsidP="00852376"/>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Default="00AD04DB" w:rsidP="00AD04DB"/>
    <w:p w:rsidR="00AD04DB" w:rsidRDefault="00AD04DB" w:rsidP="00AD04DB"/>
    <w:p w:rsidR="00AD04DB" w:rsidRPr="00AD04DB" w:rsidRDefault="006C1145" w:rsidP="00AD04DB">
      <w:r>
        <w:rPr>
          <w:noProof/>
          <w:lang w:val="en-US"/>
        </w:rPr>
        <mc:AlternateContent>
          <mc:Choice Requires="wps">
            <w:drawing>
              <wp:anchor distT="0" distB="0" distL="114300" distR="114300" simplePos="0" relativeHeight="251663360" behindDoc="0" locked="0" layoutInCell="1" allowOverlap="1" wp14:anchorId="1060AD87" wp14:editId="67EDC14D">
                <wp:simplePos x="0" y="0"/>
                <wp:positionH relativeFrom="margin">
                  <wp:align>right</wp:align>
                </wp:positionH>
                <wp:positionV relativeFrom="paragraph">
                  <wp:posOffset>227330</wp:posOffset>
                </wp:positionV>
                <wp:extent cx="5486420" cy="4468768"/>
                <wp:effectExtent l="38100" t="114300" r="38100" b="65405"/>
                <wp:wrapNone/>
                <wp:docPr id="7" name="Stačiakampis: vienas viršutinis kampas suapvalintas ir vienas nukirptas 7"/>
                <wp:cNvGraphicFramePr/>
                <a:graphic xmlns:a="http://schemas.openxmlformats.org/drawingml/2006/main">
                  <a:graphicData uri="http://schemas.microsoft.com/office/word/2010/wordprocessingShape">
                    <wps:wsp>
                      <wps:cNvSpPr/>
                      <wps:spPr>
                        <a:xfrm>
                          <a:off x="0" y="0"/>
                          <a:ext cx="5486420" cy="4468768"/>
                        </a:xfrm>
                        <a:custGeom>
                          <a:avLst/>
                          <a:gdLst>
                            <a:gd name="connsiteX0" fmla="*/ 744810 w 5486420"/>
                            <a:gd name="connsiteY0" fmla="*/ 0 h 4468768"/>
                            <a:gd name="connsiteX1" fmla="*/ 4741610 w 5486420"/>
                            <a:gd name="connsiteY1" fmla="*/ 0 h 4468768"/>
                            <a:gd name="connsiteX2" fmla="*/ 5486420 w 5486420"/>
                            <a:gd name="connsiteY2" fmla="*/ 744810 h 4468768"/>
                            <a:gd name="connsiteX3" fmla="*/ 5486420 w 5486420"/>
                            <a:gd name="connsiteY3" fmla="*/ 4468768 h 4468768"/>
                            <a:gd name="connsiteX4" fmla="*/ 0 w 5486420"/>
                            <a:gd name="connsiteY4" fmla="*/ 4468768 h 4468768"/>
                            <a:gd name="connsiteX5" fmla="*/ 0 w 5486420"/>
                            <a:gd name="connsiteY5" fmla="*/ 744810 h 4468768"/>
                            <a:gd name="connsiteX6" fmla="*/ 744810 w 5486420"/>
                            <a:gd name="connsiteY6" fmla="*/ 0 h 4468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86420" h="4468768" fill="none" extrusionOk="0">
                              <a:moveTo>
                                <a:pt x="744810" y="0"/>
                              </a:moveTo>
                              <a:cubicBezTo>
                                <a:pt x="2605495" y="-123463"/>
                                <a:pt x="3682545" y="-96174"/>
                                <a:pt x="4741610" y="0"/>
                              </a:cubicBezTo>
                              <a:cubicBezTo>
                                <a:pt x="4973588" y="184420"/>
                                <a:pt x="5404564" y="612243"/>
                                <a:pt x="5486420" y="744810"/>
                              </a:cubicBezTo>
                              <a:cubicBezTo>
                                <a:pt x="5539731" y="1783939"/>
                                <a:pt x="5453521" y="4079192"/>
                                <a:pt x="5486420" y="4468768"/>
                              </a:cubicBezTo>
                              <a:cubicBezTo>
                                <a:pt x="4263807" y="4567683"/>
                                <a:pt x="2046565" y="4364110"/>
                                <a:pt x="0" y="4468768"/>
                              </a:cubicBezTo>
                              <a:cubicBezTo>
                                <a:pt x="108401" y="2717035"/>
                                <a:pt x="51498" y="1988348"/>
                                <a:pt x="0" y="744810"/>
                              </a:cubicBezTo>
                              <a:cubicBezTo>
                                <a:pt x="-15759" y="330339"/>
                                <a:pt x="398133" y="35588"/>
                                <a:pt x="744810" y="0"/>
                              </a:cubicBezTo>
                              <a:close/>
                            </a:path>
                            <a:path w="5486420" h="4468768" stroke="0" extrusionOk="0">
                              <a:moveTo>
                                <a:pt x="744810" y="0"/>
                              </a:moveTo>
                              <a:cubicBezTo>
                                <a:pt x="2640499" y="-34885"/>
                                <a:pt x="2875547" y="81752"/>
                                <a:pt x="4741610" y="0"/>
                              </a:cubicBezTo>
                              <a:cubicBezTo>
                                <a:pt x="4853243" y="138953"/>
                                <a:pt x="5253045" y="568842"/>
                                <a:pt x="5486420" y="744810"/>
                              </a:cubicBezTo>
                              <a:cubicBezTo>
                                <a:pt x="5370652" y="2345959"/>
                                <a:pt x="5598696" y="4060034"/>
                                <a:pt x="5486420" y="4468768"/>
                              </a:cubicBezTo>
                              <a:cubicBezTo>
                                <a:pt x="2790725" y="4354342"/>
                                <a:pt x="1279464" y="4510541"/>
                                <a:pt x="0" y="4468768"/>
                              </a:cubicBezTo>
                              <a:cubicBezTo>
                                <a:pt x="-60760" y="2991371"/>
                                <a:pt x="126052" y="2468718"/>
                                <a:pt x="0" y="744810"/>
                              </a:cubicBezTo>
                              <a:cubicBezTo>
                                <a:pt x="66618" y="348165"/>
                                <a:pt x="409296" y="25790"/>
                                <a:pt x="744810" y="0"/>
                              </a:cubicBezTo>
                              <a:close/>
                            </a:path>
                          </a:pathLst>
                        </a:custGeom>
                        <a:ln w="38100">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1725240126">
                                <a:prstGeom prst="snipRoundRect">
                                  <a:avLst/>
                                </a:prstGeom>
                                <ask:type>
                                  <ask:lineSketchCurved/>
                                </ask:type>
                              </ask:lineSketchStyleProps>
                            </a:ext>
                          </a:extLst>
                        </a:ln>
                      </wps:spPr>
                      <wps:style>
                        <a:lnRef idx="2">
                          <a:schemeClr val="accent6"/>
                        </a:lnRef>
                        <a:fillRef idx="1">
                          <a:schemeClr val="lt1"/>
                        </a:fillRef>
                        <a:effectRef idx="0">
                          <a:schemeClr val="accent6"/>
                        </a:effectRef>
                        <a:fontRef idx="minor">
                          <a:schemeClr val="dk1"/>
                        </a:fontRef>
                      </wps:style>
                      <wps:txbx>
                        <w:txbxContent>
                          <w:p w:rsidR="00AD04DB" w:rsidRPr="00AD04DB" w:rsidRDefault="00AD04DB" w:rsidP="00AD04DB">
                            <w:pPr>
                              <w:jc w:val="center"/>
                              <w:rPr>
                                <w:rFonts w:ascii="Comic Sans MS" w:hAnsi="Comic Sans MS"/>
                                <w:b/>
                                <w:bCs/>
                                <w:i/>
                                <w:iCs/>
                                <w:color w:val="00B050"/>
                                <w:sz w:val="28"/>
                                <w:szCs w:val="28"/>
                              </w:rPr>
                            </w:pPr>
                            <w:r w:rsidRPr="00AD04DB">
                              <w:rPr>
                                <w:rFonts w:ascii="Comic Sans MS" w:hAnsi="Comic Sans MS"/>
                                <w:b/>
                                <w:bCs/>
                                <w:i/>
                                <w:iCs/>
                                <w:color w:val="00B050"/>
                                <w:sz w:val="28"/>
                                <w:szCs w:val="28"/>
                              </w:rPr>
                              <w:t>Kaip suaugusieji padeda vaikams ugdytis numatytus gebėjimus:</w:t>
                            </w:r>
                          </w:p>
                          <w:p w:rsidR="00AD04DB" w:rsidRDefault="00AD04DB" w:rsidP="00AD04DB">
                            <w:pPr>
                              <w:numPr>
                                <w:ilvl w:val="0"/>
                                <w:numId w:val="2"/>
                              </w:numPr>
                              <w:spacing w:after="0" w:line="256" w:lineRule="auto"/>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Suteikia vaikui sprendimų laisvę, veiklos pasirinkimo galimybę tam, kad didėtų vaiko pasitikėjimas savimi;</w:t>
                            </w:r>
                          </w:p>
                          <w:p w:rsidR="00AD04DB" w:rsidRPr="00493241" w:rsidRDefault="00AD04DB" w:rsidP="00AD04DB">
                            <w:pPr>
                              <w:pStyle w:val="Sraopastraipa"/>
                              <w:numPr>
                                <w:ilvl w:val="0"/>
                                <w:numId w:val="2"/>
                              </w:numPr>
                              <w:spacing w:after="0"/>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Lavina sakytinę ir rašytinę vaiko kalbą  diskutuojant, palaikant kiekvieno vaiko pokalbį, laisvą pasakojimą, skatinant klausti bei atsakant į klausimus, rodant savo rašymo ir skaitymo modelį;</w:t>
                            </w:r>
                          </w:p>
                          <w:p w:rsidR="00AD04DB" w:rsidRPr="00493241" w:rsidRDefault="00AD04DB" w:rsidP="00AD04DB">
                            <w:pPr>
                              <w:numPr>
                                <w:ilvl w:val="0"/>
                                <w:numId w:val="2"/>
                              </w:numPr>
                              <w:spacing w:after="0" w:line="256" w:lineRule="auto"/>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Skatina vaiką tyrinėti, interpretuoti, apibendrinti, generuoti naujas idėjas, savo įspūdžius išreikšti meninėmis priemonėmis;</w:t>
                            </w:r>
                          </w:p>
                          <w:p w:rsidR="00AD04DB" w:rsidRDefault="00AD04DB" w:rsidP="00AD04DB">
                            <w:pPr>
                              <w:numPr>
                                <w:ilvl w:val="0"/>
                                <w:numId w:val="2"/>
                              </w:numPr>
                              <w:spacing w:after="0" w:line="256" w:lineRule="auto"/>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Sudaro sąlygas pažinti procesus, o ne pavienius faktus, atkreipia vaikų dėmesį į priežastinius ryšius;</w:t>
                            </w:r>
                          </w:p>
                          <w:p w:rsidR="00AD04DB" w:rsidRPr="00493241" w:rsidRDefault="00AD04DB" w:rsidP="00AD04DB">
                            <w:pPr>
                              <w:pStyle w:val="Sraopastraipa"/>
                              <w:numPr>
                                <w:ilvl w:val="0"/>
                                <w:numId w:val="2"/>
                              </w:numPr>
                              <w:spacing w:after="0"/>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Suteikia elementarių žinių apie mitybos poveikį sveikatai, aktyvaus poilsio reikšmę, ugdo teisingo maitinimosi įgūdžius;</w:t>
                            </w:r>
                          </w:p>
                          <w:p w:rsidR="00AD04DB" w:rsidRPr="00493241" w:rsidRDefault="00AD04DB" w:rsidP="00AD04DB">
                            <w:pPr>
                              <w:numPr>
                                <w:ilvl w:val="0"/>
                                <w:numId w:val="2"/>
                              </w:numPr>
                              <w:spacing w:after="0" w:line="256" w:lineRule="auto"/>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Pastebi, padrąsina ir skatina savitą vaikų kūrybos stilių, individualią raišką, vizualinę ir verbalinę kūrybinę saviraišką; Sukuria sąlygas ir palaiko asmeninę vaiko iniciatyvą patirtiems įspūdžiams išreikšti, laisvai kurti, džiaugtis nauja kūrybine patirtimi;</w:t>
                            </w:r>
                          </w:p>
                          <w:p w:rsidR="00AD04DB" w:rsidRPr="00493241" w:rsidRDefault="00AD04DB" w:rsidP="00AD04DB">
                            <w:pPr>
                              <w:numPr>
                                <w:ilvl w:val="0"/>
                                <w:numId w:val="2"/>
                              </w:numPr>
                              <w:spacing w:after="0" w:line="256" w:lineRule="auto"/>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 xml:space="preserve">Veikia kartu su vaiku; demonstruoja pavyzdį; išklauso ir palaiko vaiko idėjas; rodo pagarbą ir pritarimą, gėrisi meninės raiškos procesu ir rezultatais; </w:t>
                            </w:r>
                          </w:p>
                          <w:p w:rsidR="00AD04DB" w:rsidRDefault="00AD04DB" w:rsidP="00AD04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0AD87" id="Stačiakampis: vienas viršutinis kampas suapvalintas ir vienas nukirptas 7" o:spid="_x0000_s1027" style="position:absolute;margin-left:380.8pt;margin-top:17.9pt;width:6in;height:351.85pt;z-index:251663360;visibility:visible;mso-wrap-style:square;mso-wrap-distance-left:9pt;mso-wrap-distance-top:0;mso-wrap-distance-right:9pt;mso-wrap-distance-bottom:0;mso-position-horizontal:right;mso-position-horizontal-relative:margin;mso-position-vertical:absolute;mso-position-vertical-relative:text;v-text-anchor:middle" coordsize="5486420,44687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" adj="-11796480,,5400" path="m744810,l4741610,r744810,744810l5486420,4468768,,4468768,,744810c,333463,333463,,744810,xe" fillcolor="white [3201]" strokecolor="#70ad47 [3209]" strokeweight="3pt">
                <v:stroke joinstyle="miter"/>
                <v:formulas/>
                <v:path arrowok="t" o:connecttype="custom" o:connectlocs="744810,0;4741610,0;5486420,744810;5486420,4468768;0,4468768;0,744810;744810,0" o:connectangles="0,0,0,0,0,0,0" textboxrect="0,0,5486420,4468768"/>
                <v:textbox>
                  <w:txbxContent>
                    <w:p w:rsidR="00AD04DB" w:rsidRPr="00AD04DB" w:rsidRDefault="00AD04DB" w:rsidP="00AD04DB">
                      <w:pPr>
                        <w:jc w:val="center"/>
                        <w:rPr>
                          <w:rFonts w:ascii="Comic Sans MS" w:hAnsi="Comic Sans MS"/>
                          <w:b/>
                          <w:bCs/>
                          <w:i/>
                          <w:iCs/>
                          <w:color w:val="00B050"/>
                          <w:sz w:val="28"/>
                          <w:szCs w:val="28"/>
                        </w:rPr>
                      </w:pPr>
                      <w:r w:rsidRPr="00AD04DB">
                        <w:rPr>
                          <w:rFonts w:ascii="Comic Sans MS" w:hAnsi="Comic Sans MS"/>
                          <w:b/>
                          <w:bCs/>
                          <w:i/>
                          <w:iCs/>
                          <w:color w:val="00B050"/>
                          <w:sz w:val="28"/>
                          <w:szCs w:val="28"/>
                        </w:rPr>
                        <w:t>Kaip suaugusieji padeda vaikams ugdytis numatytus gebėjimus:</w:t>
                      </w:r>
                    </w:p>
                    <w:p w:rsidR="00AD04DB" w:rsidRDefault="00AD04DB" w:rsidP="00AD04DB">
                      <w:pPr>
                        <w:numPr>
                          <w:ilvl w:val="0"/>
                          <w:numId w:val="2"/>
                        </w:numPr>
                        <w:spacing w:after="0" w:line="256" w:lineRule="auto"/>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Suteikia vaikui sprendimų laisvę, veiklos pasirinkimo galimybę tam, kad didėtų vaiko pasitikėjimas savimi;</w:t>
                      </w:r>
                    </w:p>
                    <w:p w:rsidR="00AD04DB" w:rsidRPr="00493241" w:rsidRDefault="00AD04DB" w:rsidP="00AD04DB">
                      <w:pPr>
                        <w:pStyle w:val="Sraopastraipa"/>
                        <w:numPr>
                          <w:ilvl w:val="0"/>
                          <w:numId w:val="2"/>
                        </w:numPr>
                        <w:spacing w:after="0"/>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Lavina sakytinę ir rašytinę vaiko kalbą  diskutuojant, palaikant kiekvieno vaiko pokalbį, laisvą pasakojimą, skatinant klausti bei atsakant į klausimus, rodant savo rašymo ir skaitymo modelį;</w:t>
                      </w:r>
                    </w:p>
                    <w:p w:rsidR="00AD04DB" w:rsidRPr="00493241" w:rsidRDefault="00AD04DB" w:rsidP="00AD04DB">
                      <w:pPr>
                        <w:numPr>
                          <w:ilvl w:val="0"/>
                          <w:numId w:val="2"/>
                        </w:numPr>
                        <w:spacing w:after="0" w:line="256" w:lineRule="auto"/>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Skatina vaiką tyrinėti, interpretuoti, apibendrinti, generuoti naujas idėjas, savo įspūdžius išreikšti meninėmis priemonėmis;</w:t>
                      </w:r>
                    </w:p>
                    <w:p w:rsidR="00AD04DB" w:rsidRDefault="00AD04DB" w:rsidP="00AD04DB">
                      <w:pPr>
                        <w:numPr>
                          <w:ilvl w:val="0"/>
                          <w:numId w:val="2"/>
                        </w:numPr>
                        <w:spacing w:after="0" w:line="256" w:lineRule="auto"/>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Sudaro sąlygas pažinti procesus, o ne pavienius faktus, atkreipia vaikų dėmesį į priežastinius ryšius;</w:t>
                      </w:r>
                    </w:p>
                    <w:p w:rsidR="00AD04DB" w:rsidRPr="00493241" w:rsidRDefault="00AD04DB" w:rsidP="00AD04DB">
                      <w:pPr>
                        <w:pStyle w:val="Sraopastraipa"/>
                        <w:numPr>
                          <w:ilvl w:val="0"/>
                          <w:numId w:val="2"/>
                        </w:numPr>
                        <w:spacing w:after="0"/>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Suteikia elementarių žinių apie mitybos poveikį sveikatai, aktyvaus poilsio reikšmę, ugdo teisingo maitinimosi įgūdžius;</w:t>
                      </w:r>
                    </w:p>
                    <w:p w:rsidR="00AD04DB" w:rsidRPr="00493241" w:rsidRDefault="00AD04DB" w:rsidP="00AD04DB">
                      <w:pPr>
                        <w:numPr>
                          <w:ilvl w:val="0"/>
                          <w:numId w:val="2"/>
                        </w:numPr>
                        <w:spacing w:after="0" w:line="256" w:lineRule="auto"/>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Pastebi, padrąsina ir skatina savitą vaikų kūrybos stilių, individualią raišką, vizualinę ir verbalinę kūrybinę saviraišką; Sukuria sąlygas ir palaiko asmeninę vaiko iniciatyvą patirtiems įspūdžiams išreikšti, laisvai kurti, džiaugtis nauja kūrybine patirtimi;</w:t>
                      </w:r>
                    </w:p>
                    <w:p w:rsidR="00AD04DB" w:rsidRPr="00493241" w:rsidRDefault="00AD04DB" w:rsidP="00AD04DB">
                      <w:pPr>
                        <w:numPr>
                          <w:ilvl w:val="0"/>
                          <w:numId w:val="2"/>
                        </w:numPr>
                        <w:spacing w:after="0" w:line="256" w:lineRule="auto"/>
                        <w:rPr>
                          <w:rFonts w:ascii="Times New Roman" w:eastAsia="Times New Roman" w:hAnsi="Times New Roman" w:cs="Times New Roman"/>
                          <w:sz w:val="24"/>
                          <w:szCs w:val="24"/>
                        </w:rPr>
                      </w:pPr>
                      <w:r w:rsidRPr="00493241">
                        <w:rPr>
                          <w:rFonts w:ascii="Times New Roman" w:eastAsia="Times New Roman" w:hAnsi="Times New Roman" w:cs="Times New Roman"/>
                          <w:sz w:val="24"/>
                          <w:szCs w:val="24"/>
                        </w:rPr>
                        <w:t xml:space="preserve">Veikia kartu su vaiku; demonstruoja pavyzdį; išklauso ir palaiko vaiko idėjas; rodo pagarbą ir pritarimą, gėrisi meninės raiškos procesu ir rezultatais; </w:t>
                      </w:r>
                    </w:p>
                    <w:p w:rsidR="00AD04DB" w:rsidRDefault="00AD04DB" w:rsidP="00AD04DB">
                      <w:pPr>
                        <w:jc w:val="center"/>
                      </w:pPr>
                    </w:p>
                  </w:txbxContent>
                </v:textbox>
                <w10:wrap anchorx="margin"/>
              </v:shape>
            </w:pict>
          </mc:Fallback>
        </mc:AlternateContent>
      </w:r>
    </w:p>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Pr="00AD04DB" w:rsidRDefault="00AD04DB" w:rsidP="00AD04DB"/>
    <w:p w:rsidR="00AD04DB" w:rsidRDefault="00AD04DB" w:rsidP="00AD04DB">
      <w:pPr>
        <w:jc w:val="right"/>
      </w:pPr>
    </w:p>
    <w:p w:rsidR="00AD04DB" w:rsidRDefault="00AD04DB" w:rsidP="00AD04DB">
      <w:pPr>
        <w:jc w:val="right"/>
      </w:pPr>
    </w:p>
    <w:p w:rsidR="00AD04DB" w:rsidRPr="00AD04DB" w:rsidRDefault="00AD04DB" w:rsidP="00AD04DB">
      <w:pPr>
        <w:tabs>
          <w:tab w:val="left" w:pos="375"/>
        </w:tabs>
        <w:rPr>
          <w:rFonts w:ascii="Comic Sans MS" w:hAnsi="Comic Sans MS"/>
          <w:b/>
          <w:bCs/>
        </w:rPr>
      </w:pPr>
      <w:r>
        <w:lastRenderedPageBreak/>
        <w:tab/>
      </w:r>
      <w:r w:rsidRPr="00AD04DB">
        <w:rPr>
          <w:rFonts w:ascii="Comic Sans MS" w:hAnsi="Comic Sans MS"/>
          <w:b/>
          <w:bCs/>
          <w:color w:val="ED7D31" w:themeColor="accent2"/>
          <w:sz w:val="28"/>
          <w:szCs w:val="28"/>
        </w:rPr>
        <w:t>Edukaciniai filmukai apie vaisius, daržoves, sveiką mitybą.</w:t>
      </w:r>
    </w:p>
    <w:p w:rsidR="00AD04DB" w:rsidRPr="00AD04DB" w:rsidRDefault="00AD04DB" w:rsidP="00AD04DB">
      <w:pPr>
        <w:pStyle w:val="Sraopastraipa"/>
        <w:numPr>
          <w:ilvl w:val="0"/>
          <w:numId w:val="3"/>
        </w:numPr>
        <w:tabs>
          <w:tab w:val="left" w:pos="375"/>
        </w:tabs>
        <w:rPr>
          <w:rFonts w:ascii="Times New Roman" w:hAnsi="Times New Roman" w:cs="Times New Roman"/>
        </w:rPr>
      </w:pPr>
      <w:r w:rsidRPr="00AD04DB">
        <w:rPr>
          <w:rFonts w:ascii="Times New Roman" w:hAnsi="Times New Roman" w:cs="Times New Roman"/>
          <w:sz w:val="24"/>
          <w:szCs w:val="24"/>
        </w:rPr>
        <w:t xml:space="preserve">Sveika mityba vaikams: </w:t>
      </w:r>
      <w:hyperlink r:id="rId10" w:history="1">
        <w:r w:rsidRPr="00AD04DB">
          <w:rPr>
            <w:rStyle w:val="Hipersaitas"/>
            <w:rFonts w:ascii="Times New Roman" w:hAnsi="Times New Roman" w:cs="Times New Roman"/>
            <w:sz w:val="24"/>
            <w:szCs w:val="24"/>
          </w:rPr>
          <w:t>https://www.youtube.com/watch?v=qF5a7xmdNkw</w:t>
        </w:r>
      </w:hyperlink>
      <w:r w:rsidRPr="00AD04DB">
        <w:rPr>
          <w:rFonts w:ascii="Times New Roman" w:hAnsi="Times New Roman" w:cs="Times New Roman"/>
        </w:rPr>
        <w:t xml:space="preserve"> </w:t>
      </w:r>
    </w:p>
    <w:p w:rsidR="00AD04DB" w:rsidRDefault="00AD04DB" w:rsidP="00AD04DB">
      <w:pPr>
        <w:pStyle w:val="Sraopastraipa"/>
        <w:tabs>
          <w:tab w:val="left" w:pos="375"/>
        </w:tabs>
      </w:pPr>
    </w:p>
    <w:p w:rsidR="00AD04DB" w:rsidRDefault="00AD04DB" w:rsidP="00AD04DB">
      <w:pPr>
        <w:pStyle w:val="Sraopastraipa"/>
        <w:numPr>
          <w:ilvl w:val="0"/>
          <w:numId w:val="3"/>
        </w:numPr>
        <w:tabs>
          <w:tab w:val="left" w:pos="375"/>
        </w:tabs>
      </w:pPr>
      <w:r>
        <w:t xml:space="preserve">Sveikos mitybos lėkštė: </w:t>
      </w:r>
      <w:hyperlink r:id="rId11" w:history="1">
        <w:r w:rsidRPr="00CC3B03">
          <w:rPr>
            <w:rStyle w:val="Hipersaitas"/>
          </w:rPr>
          <w:t>https://www.youtube.com/watch?v=UNRc2HBw-3g</w:t>
        </w:r>
      </w:hyperlink>
      <w:r>
        <w:t xml:space="preserve"> </w:t>
      </w:r>
    </w:p>
    <w:p w:rsidR="00AD04DB" w:rsidRDefault="00AD04DB" w:rsidP="00AD04DB">
      <w:pPr>
        <w:pStyle w:val="Sraopastraipa"/>
      </w:pPr>
    </w:p>
    <w:p w:rsidR="00AD04DB" w:rsidRDefault="00AD04DB" w:rsidP="00AD04DB">
      <w:pPr>
        <w:pStyle w:val="Sraopastraipa"/>
        <w:numPr>
          <w:ilvl w:val="0"/>
          <w:numId w:val="3"/>
        </w:numPr>
        <w:tabs>
          <w:tab w:val="left" w:pos="375"/>
        </w:tabs>
      </w:pPr>
      <w:r w:rsidRPr="00AD04DB">
        <w:t>Meškučio Ledučio (Icy) pasaka apie sveiką mitybą</w:t>
      </w:r>
      <w:r>
        <w:t xml:space="preserve">: </w:t>
      </w:r>
      <w:hyperlink r:id="rId12" w:history="1">
        <w:r w:rsidRPr="00CC3B03">
          <w:rPr>
            <w:rStyle w:val="Hipersaitas"/>
          </w:rPr>
          <w:t>https://www.youtube.com/watch?v=72e3pF-ylss</w:t>
        </w:r>
      </w:hyperlink>
      <w:r>
        <w:t xml:space="preserve"> </w:t>
      </w:r>
    </w:p>
    <w:p w:rsidR="00AD04DB" w:rsidRDefault="00AD04DB" w:rsidP="00AD04DB">
      <w:pPr>
        <w:pStyle w:val="Sraopastraipa"/>
      </w:pPr>
    </w:p>
    <w:p w:rsidR="00AD04DB" w:rsidRDefault="00AD04DB" w:rsidP="00AD04DB">
      <w:pPr>
        <w:pStyle w:val="Sraopastraipa"/>
        <w:numPr>
          <w:ilvl w:val="0"/>
          <w:numId w:val="3"/>
        </w:numPr>
        <w:tabs>
          <w:tab w:val="left" w:pos="375"/>
        </w:tabs>
      </w:pPr>
      <w:r w:rsidRPr="00AD04DB">
        <w:t>Vaisiai Ir Daržovės - Vaikiškos Dainelės Dainų Karuselė.TV</w:t>
      </w:r>
      <w:r>
        <w:t xml:space="preserve">: </w:t>
      </w:r>
      <w:hyperlink r:id="rId13" w:history="1">
        <w:r w:rsidRPr="00CC3B03">
          <w:rPr>
            <w:rStyle w:val="Hipersaitas"/>
          </w:rPr>
          <w:t>https://www.youtube.com/watch?v=IYHPpAKc-mM</w:t>
        </w:r>
      </w:hyperlink>
      <w:r>
        <w:t xml:space="preserve"> </w:t>
      </w:r>
    </w:p>
    <w:p w:rsidR="00AD04DB" w:rsidRDefault="00AD04DB" w:rsidP="00AD04DB">
      <w:pPr>
        <w:pStyle w:val="Sraopastraipa"/>
      </w:pPr>
    </w:p>
    <w:p w:rsidR="00AD04DB" w:rsidRDefault="00AD04DB" w:rsidP="00AD04DB">
      <w:pPr>
        <w:pStyle w:val="Sraopastraipa"/>
        <w:numPr>
          <w:ilvl w:val="0"/>
          <w:numId w:val="3"/>
        </w:numPr>
        <w:tabs>
          <w:tab w:val="left" w:pos="375"/>
        </w:tabs>
      </w:pPr>
      <w:r w:rsidRPr="00AD04DB">
        <w:t>Vaisius ar daržovė? Ką pasakė Kakė Makė?</w:t>
      </w:r>
      <w:r>
        <w:t xml:space="preserve">: </w:t>
      </w:r>
      <w:hyperlink r:id="rId14" w:history="1">
        <w:r w:rsidRPr="00CC3B03">
          <w:rPr>
            <w:rStyle w:val="Hipersaitas"/>
          </w:rPr>
          <w:t>https://www.youtube.com/watch?v=pAvnydtsgPo</w:t>
        </w:r>
      </w:hyperlink>
      <w:r>
        <w:t xml:space="preserve"> </w:t>
      </w:r>
    </w:p>
    <w:p w:rsidR="00AD04DB" w:rsidRDefault="00AD04DB" w:rsidP="00AD04DB">
      <w:pPr>
        <w:pStyle w:val="Sraopastraipa"/>
      </w:pPr>
    </w:p>
    <w:p w:rsidR="00AD04DB" w:rsidRDefault="00842592" w:rsidP="00AD04DB">
      <w:pPr>
        <w:pStyle w:val="Sraopastraipa"/>
        <w:numPr>
          <w:ilvl w:val="0"/>
          <w:numId w:val="3"/>
        </w:numPr>
        <w:tabs>
          <w:tab w:val="left" w:pos="375"/>
        </w:tabs>
      </w:pPr>
      <w:r>
        <w:t>uogos ,vaisiai, sąvokos, lietuviš</w:t>
      </w:r>
      <w:r w:rsidR="00AD04DB" w:rsidRPr="00AD04DB">
        <w:t>kai</w:t>
      </w:r>
      <w:r w:rsidR="00AD04DB">
        <w:t xml:space="preserve">: </w:t>
      </w:r>
      <w:hyperlink r:id="rId15" w:history="1">
        <w:r w:rsidR="00AD04DB" w:rsidRPr="00CC3B03">
          <w:rPr>
            <w:rStyle w:val="Hipersaitas"/>
          </w:rPr>
          <w:t>https://www.yout</w:t>
        </w:r>
        <w:r w:rsidR="00AD04DB" w:rsidRPr="00CC3B03">
          <w:rPr>
            <w:rStyle w:val="Hipersaitas"/>
          </w:rPr>
          <w:t>u</w:t>
        </w:r>
        <w:r w:rsidR="00AD04DB" w:rsidRPr="00CC3B03">
          <w:rPr>
            <w:rStyle w:val="Hipersaitas"/>
          </w:rPr>
          <w:t>be.com/watch?v=MGu2Q31B4xk</w:t>
        </w:r>
      </w:hyperlink>
      <w:r w:rsidR="00AD04DB">
        <w:t xml:space="preserve"> </w:t>
      </w:r>
    </w:p>
    <w:p w:rsidR="00AD04DB" w:rsidRDefault="00AD04DB" w:rsidP="00AD04DB">
      <w:pPr>
        <w:pStyle w:val="Sraopastraipa"/>
      </w:pPr>
    </w:p>
    <w:p w:rsidR="00E853A8" w:rsidRPr="00E853A8" w:rsidRDefault="00D261E5" w:rsidP="00AD04DB">
      <w:pPr>
        <w:tabs>
          <w:tab w:val="left" w:pos="375"/>
        </w:tabs>
        <w:rPr>
          <w:rFonts w:ascii="Times New Roman" w:hAnsi="Times New Roman" w:cs="Times New Roman"/>
          <w:sz w:val="24"/>
          <w:szCs w:val="24"/>
        </w:rPr>
      </w:pPr>
      <w:r>
        <w:rPr>
          <w:noProof/>
          <w:lang w:val="en-US"/>
        </w:rPr>
        <w:drawing>
          <wp:anchor distT="0" distB="0" distL="114300" distR="114300" simplePos="0" relativeHeight="251664384" behindDoc="0" locked="0" layoutInCell="1" allowOverlap="1" wp14:anchorId="5017AFC9">
            <wp:simplePos x="0" y="0"/>
            <wp:positionH relativeFrom="margin">
              <wp:align>left</wp:align>
            </wp:positionH>
            <wp:positionV relativeFrom="paragraph">
              <wp:posOffset>294914</wp:posOffset>
            </wp:positionV>
            <wp:extent cx="1771650" cy="765175"/>
            <wp:effectExtent l="0" t="0" r="0" b="0"/>
            <wp:wrapSquare wrapText="bothSides"/>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255" r="27419" b="-2319"/>
                    <a:stretch/>
                  </pic:blipFill>
                  <pic:spPr bwMode="auto">
                    <a:xfrm>
                      <a:off x="0" y="0"/>
                      <a:ext cx="1794100" cy="7751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3A8" w:rsidRPr="00E853A8">
        <w:rPr>
          <w:rFonts w:ascii="Times New Roman" w:hAnsi="Times New Roman" w:cs="Times New Roman"/>
          <w:sz w:val="24"/>
          <w:szCs w:val="24"/>
        </w:rPr>
        <w:t>Žaidimai telefone ar planšetiniame kompiuteryje :</w:t>
      </w:r>
    </w:p>
    <w:p w:rsidR="00E853A8" w:rsidRPr="00E853A8" w:rsidRDefault="00D261E5" w:rsidP="00E853A8">
      <w:pPr>
        <w:pStyle w:val="Sraopastraipa"/>
        <w:numPr>
          <w:ilvl w:val="0"/>
          <w:numId w:val="4"/>
        </w:numPr>
        <w:tabs>
          <w:tab w:val="left" w:pos="375"/>
        </w:tabs>
        <w:rPr>
          <w:rFonts w:ascii="Times New Roman" w:hAnsi="Times New Roman" w:cs="Times New Roman"/>
          <w:sz w:val="24"/>
          <w:szCs w:val="24"/>
        </w:rPr>
      </w:pPr>
      <w:r w:rsidRPr="00E853A8">
        <w:rPr>
          <w:rFonts w:ascii="Times New Roman" w:hAnsi="Times New Roman" w:cs="Times New Roman"/>
          <w:sz w:val="24"/>
          <w:szCs w:val="24"/>
        </w:rPr>
        <w:t xml:space="preserve"> </w:t>
      </w:r>
      <w:r w:rsidR="00E853A8" w:rsidRPr="00E853A8">
        <w:rPr>
          <w:rFonts w:ascii="Times New Roman" w:hAnsi="Times New Roman" w:cs="Times New Roman"/>
          <w:sz w:val="24"/>
          <w:szCs w:val="24"/>
        </w:rPr>
        <w:t xml:space="preserve">„Fruits and vegetables puzzle“ – </w:t>
      </w:r>
      <w:r w:rsidR="00E853A8">
        <w:rPr>
          <w:rFonts w:ascii="Times New Roman" w:hAnsi="Times New Roman" w:cs="Times New Roman"/>
          <w:sz w:val="24"/>
          <w:szCs w:val="24"/>
        </w:rPr>
        <w:t xml:space="preserve"> vaisių ir daržovių šešėlių/formos paieška</w:t>
      </w:r>
    </w:p>
    <w:p w:rsidR="00E853A8" w:rsidRPr="00E853A8" w:rsidRDefault="00D261E5" w:rsidP="00E853A8">
      <w:pPr>
        <w:pStyle w:val="Sraopastraipa"/>
        <w:numPr>
          <w:ilvl w:val="0"/>
          <w:numId w:val="4"/>
        </w:numPr>
        <w:tabs>
          <w:tab w:val="left" w:pos="375"/>
        </w:tabs>
        <w:rPr>
          <w:rFonts w:ascii="Times New Roman" w:hAnsi="Times New Roman" w:cs="Times New Roman"/>
          <w:sz w:val="24"/>
          <w:szCs w:val="24"/>
        </w:rPr>
      </w:pPr>
      <w:r>
        <w:rPr>
          <w:noProof/>
          <w:lang w:val="en-US"/>
        </w:rPr>
        <w:drawing>
          <wp:anchor distT="0" distB="0" distL="114300" distR="114300" simplePos="0" relativeHeight="251665408" behindDoc="0" locked="0" layoutInCell="1" allowOverlap="1">
            <wp:simplePos x="0" y="0"/>
            <wp:positionH relativeFrom="margin">
              <wp:align>right</wp:align>
            </wp:positionH>
            <wp:positionV relativeFrom="paragraph">
              <wp:posOffset>282575</wp:posOffset>
            </wp:positionV>
            <wp:extent cx="2777718" cy="771525"/>
            <wp:effectExtent l="0" t="0" r="3810" b="0"/>
            <wp:wrapSquare wrapText="bothSides"/>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7718" cy="771525"/>
                    </a:xfrm>
                    <a:prstGeom prst="rect">
                      <a:avLst/>
                    </a:prstGeom>
                    <a:noFill/>
                    <a:ln>
                      <a:noFill/>
                    </a:ln>
                  </pic:spPr>
                </pic:pic>
              </a:graphicData>
            </a:graphic>
          </wp:anchor>
        </w:drawing>
      </w:r>
      <w:r w:rsidR="00E853A8" w:rsidRPr="00E853A8">
        <w:rPr>
          <w:rFonts w:ascii="Times New Roman" w:hAnsi="Times New Roman" w:cs="Times New Roman"/>
          <w:sz w:val="24"/>
          <w:szCs w:val="24"/>
        </w:rPr>
        <w:t>„</w:t>
      </w:r>
      <w:r>
        <w:rPr>
          <w:rFonts w:ascii="Times New Roman" w:hAnsi="Times New Roman" w:cs="Times New Roman"/>
          <w:sz w:val="24"/>
          <w:szCs w:val="24"/>
        </w:rPr>
        <w:t>V</w:t>
      </w:r>
      <w:r w:rsidR="00E853A8" w:rsidRPr="00E853A8">
        <w:rPr>
          <w:rFonts w:ascii="Times New Roman" w:hAnsi="Times New Roman" w:cs="Times New Roman"/>
          <w:sz w:val="24"/>
          <w:szCs w:val="24"/>
        </w:rPr>
        <w:t>aisiai žaidimas vaikams“ - atminties žaidimas apie vaisius ir daržoves.</w:t>
      </w:r>
    </w:p>
    <w:p w:rsidR="00E853A8" w:rsidRDefault="00E853A8" w:rsidP="00AD04DB">
      <w:pPr>
        <w:tabs>
          <w:tab w:val="left" w:pos="375"/>
        </w:tabs>
      </w:pPr>
    </w:p>
    <w:p w:rsidR="004F7399" w:rsidRPr="004F7399" w:rsidRDefault="004F7399" w:rsidP="00AD04DB">
      <w:pPr>
        <w:tabs>
          <w:tab w:val="left" w:pos="375"/>
        </w:tabs>
        <w:rPr>
          <w:rFonts w:ascii="Comic Sans MS" w:hAnsi="Comic Sans MS"/>
          <w:sz w:val="28"/>
          <w:szCs w:val="28"/>
        </w:rPr>
      </w:pPr>
      <w:r w:rsidRPr="004F7399">
        <w:rPr>
          <w:rFonts w:ascii="Comic Sans MS" w:hAnsi="Comic Sans MS"/>
          <w:sz w:val="28"/>
          <w:szCs w:val="28"/>
        </w:rPr>
        <w:t>Veiklų tikslas:</w:t>
      </w:r>
    </w:p>
    <w:p w:rsidR="00AD04DB" w:rsidRDefault="004F7399" w:rsidP="00AD04DB">
      <w:pPr>
        <w:tabs>
          <w:tab w:val="left" w:pos="375"/>
        </w:tabs>
        <w:rPr>
          <w:rFonts w:ascii="Comic Sans MS" w:hAnsi="Comic Sans MS"/>
        </w:rPr>
      </w:pPr>
      <w:r w:rsidRPr="004F7399">
        <w:rPr>
          <w:rFonts w:ascii="Comic Sans MS" w:hAnsi="Comic Sans MS"/>
        </w:rPr>
        <w:t>Siekti, kad vaikai:</w:t>
      </w:r>
      <w:r>
        <w:rPr>
          <w:rFonts w:ascii="Comic Sans MS" w:hAnsi="Comic Sans MS"/>
        </w:rPr>
        <w:t xml:space="preserve"> </w:t>
      </w:r>
    </w:p>
    <w:p w:rsidR="004F7399" w:rsidRDefault="004F7399" w:rsidP="004F7399">
      <w:pPr>
        <w:pStyle w:val="Betarp"/>
        <w:numPr>
          <w:ilvl w:val="0"/>
          <w:numId w:val="5"/>
        </w:numPr>
        <w:tabs>
          <w:tab w:val="left" w:pos="317"/>
        </w:tabs>
        <w:rPr>
          <w:lang w:val="lt-LT" w:eastAsia="lt-LT"/>
        </w:rPr>
      </w:pPr>
      <w:r>
        <w:rPr>
          <w:lang w:val="lt-LT" w:eastAsia="lt-LT"/>
        </w:rPr>
        <w:t xml:space="preserve">Laikytųsi numatytos tvarkos, susitarimų, pats primentų kitiems tinkamo elgesio taisykles ir jų laikosi. </w:t>
      </w:r>
    </w:p>
    <w:p w:rsidR="004F7399" w:rsidRDefault="004F7399" w:rsidP="004F7399">
      <w:pPr>
        <w:pStyle w:val="Betarp"/>
        <w:numPr>
          <w:ilvl w:val="0"/>
          <w:numId w:val="5"/>
        </w:numPr>
        <w:tabs>
          <w:tab w:val="left" w:pos="317"/>
        </w:tabs>
        <w:rPr>
          <w:lang w:val="lt-LT" w:eastAsia="lt-LT"/>
        </w:rPr>
      </w:pPr>
      <w:r>
        <w:rPr>
          <w:lang w:val="lt-LT"/>
        </w:rPr>
        <w:t>Kopijuotų raides, paprastus žodžius.</w:t>
      </w:r>
    </w:p>
    <w:p w:rsidR="004F7399" w:rsidRPr="0033757B" w:rsidRDefault="004F7399" w:rsidP="004F7399">
      <w:pPr>
        <w:pStyle w:val="Sraopastraipa"/>
        <w:numPr>
          <w:ilvl w:val="0"/>
          <w:numId w:val="5"/>
        </w:numPr>
        <w:tabs>
          <w:tab w:val="left" w:pos="317"/>
        </w:tabs>
        <w:rPr>
          <w:lang w:eastAsia="lt-LT"/>
        </w:rPr>
      </w:pPr>
      <w:r w:rsidRPr="0033757B">
        <w:rPr>
          <w:rFonts w:ascii="Times New Roman" w:eastAsia="Times New Roman" w:hAnsi="Times New Roman" w:cs="Times New Roman"/>
          <w:sz w:val="24"/>
          <w:szCs w:val="24"/>
          <w:lang w:eastAsia="lt-LT"/>
        </w:rPr>
        <w:t>Pasteb</w:t>
      </w:r>
      <w:r>
        <w:rPr>
          <w:rFonts w:ascii="Times New Roman" w:eastAsia="Times New Roman" w:hAnsi="Times New Roman" w:cs="Times New Roman"/>
          <w:sz w:val="24"/>
          <w:szCs w:val="24"/>
          <w:lang w:eastAsia="lt-LT"/>
        </w:rPr>
        <w:t>ėtų</w:t>
      </w:r>
      <w:r w:rsidRPr="0033757B">
        <w:rPr>
          <w:rFonts w:ascii="Times New Roman" w:eastAsia="Times New Roman" w:hAnsi="Times New Roman" w:cs="Times New Roman"/>
          <w:sz w:val="24"/>
          <w:szCs w:val="24"/>
          <w:lang w:eastAsia="lt-LT"/>
        </w:rPr>
        <w:t>, kaip sudaryta daiktų (elementų) seka, geb</w:t>
      </w:r>
      <w:r>
        <w:rPr>
          <w:rFonts w:ascii="Times New Roman" w:eastAsia="Times New Roman" w:hAnsi="Times New Roman" w:cs="Times New Roman"/>
          <w:sz w:val="24"/>
          <w:szCs w:val="24"/>
          <w:lang w:eastAsia="lt-LT"/>
        </w:rPr>
        <w:t>ėtų</w:t>
      </w:r>
      <w:r w:rsidRPr="0033757B">
        <w:rPr>
          <w:rFonts w:ascii="Times New Roman" w:eastAsia="Times New Roman" w:hAnsi="Times New Roman" w:cs="Times New Roman"/>
          <w:sz w:val="24"/>
          <w:szCs w:val="24"/>
          <w:lang w:eastAsia="lt-LT"/>
        </w:rPr>
        <w:t xml:space="preserve"> pratęsti ją 1–2 daiktais (elementais). </w:t>
      </w:r>
    </w:p>
    <w:p w:rsidR="004F7399" w:rsidRDefault="004F7399" w:rsidP="004F7399">
      <w:pPr>
        <w:pStyle w:val="Sraopastraipa"/>
        <w:numPr>
          <w:ilvl w:val="0"/>
          <w:numId w:val="5"/>
        </w:numPr>
        <w:tabs>
          <w:tab w:val="left" w:pos="317"/>
        </w:tabs>
        <w:rPr>
          <w:rFonts w:ascii="Times New Roman" w:hAnsi="Times New Roman" w:cs="Times New Roman"/>
          <w:sz w:val="24"/>
          <w:szCs w:val="24"/>
          <w:lang w:eastAsia="lt-LT"/>
        </w:rPr>
      </w:pPr>
      <w:r w:rsidRPr="0033757B">
        <w:rPr>
          <w:rFonts w:ascii="Times New Roman" w:hAnsi="Times New Roman" w:cs="Times New Roman"/>
          <w:sz w:val="24"/>
          <w:szCs w:val="24"/>
          <w:lang w:eastAsia="lt-LT"/>
        </w:rPr>
        <w:t>Dom</w:t>
      </w:r>
      <w:r>
        <w:rPr>
          <w:rFonts w:ascii="Times New Roman" w:hAnsi="Times New Roman" w:cs="Times New Roman"/>
          <w:sz w:val="24"/>
          <w:szCs w:val="24"/>
          <w:lang w:eastAsia="lt-LT"/>
        </w:rPr>
        <w:t>ėtųsi</w:t>
      </w:r>
      <w:r w:rsidRPr="0033757B">
        <w:rPr>
          <w:rFonts w:ascii="Times New Roman" w:hAnsi="Times New Roman" w:cs="Times New Roman"/>
          <w:sz w:val="24"/>
          <w:szCs w:val="24"/>
          <w:lang w:eastAsia="lt-LT"/>
        </w:rPr>
        <w:t>, koks maistas sveikas ir visavertis</w:t>
      </w:r>
      <w:r>
        <w:rPr>
          <w:rFonts w:ascii="Times New Roman" w:hAnsi="Times New Roman" w:cs="Times New Roman"/>
          <w:sz w:val="24"/>
          <w:szCs w:val="24"/>
          <w:lang w:eastAsia="lt-LT"/>
        </w:rPr>
        <w:t>.</w:t>
      </w:r>
    </w:p>
    <w:p w:rsidR="004F7399" w:rsidRDefault="004F7399" w:rsidP="004F7399">
      <w:pPr>
        <w:pStyle w:val="Sraopastraipa"/>
        <w:numPr>
          <w:ilvl w:val="0"/>
          <w:numId w:val="5"/>
        </w:numPr>
        <w:tabs>
          <w:tab w:val="left" w:pos="317"/>
        </w:tabs>
        <w:rPr>
          <w:rFonts w:ascii="Times New Roman" w:hAnsi="Times New Roman" w:cs="Times New Roman"/>
          <w:sz w:val="24"/>
          <w:szCs w:val="24"/>
          <w:lang w:eastAsia="lt-LT"/>
        </w:rPr>
      </w:pPr>
      <w:r w:rsidRPr="0033757B">
        <w:rPr>
          <w:rFonts w:ascii="Times New Roman" w:hAnsi="Times New Roman" w:cs="Times New Roman"/>
          <w:sz w:val="24"/>
          <w:szCs w:val="24"/>
          <w:lang w:eastAsia="lt-LT"/>
        </w:rPr>
        <w:t>Išryški</w:t>
      </w:r>
      <w:r>
        <w:rPr>
          <w:rFonts w:ascii="Times New Roman" w:hAnsi="Times New Roman" w:cs="Times New Roman"/>
          <w:sz w:val="24"/>
          <w:szCs w:val="24"/>
          <w:lang w:eastAsia="lt-LT"/>
        </w:rPr>
        <w:t>ntų</w:t>
      </w:r>
      <w:r w:rsidRPr="0033757B">
        <w:rPr>
          <w:rFonts w:ascii="Times New Roman" w:hAnsi="Times New Roman" w:cs="Times New Roman"/>
          <w:sz w:val="24"/>
          <w:szCs w:val="24"/>
          <w:lang w:eastAsia="lt-LT"/>
        </w:rPr>
        <w:t xml:space="preserve"> vaizduojamų objektų bruožus, reikšmingas detales</w:t>
      </w:r>
      <w:r>
        <w:rPr>
          <w:rFonts w:ascii="Times New Roman" w:hAnsi="Times New Roman" w:cs="Times New Roman"/>
          <w:sz w:val="24"/>
          <w:szCs w:val="24"/>
          <w:lang w:eastAsia="lt-LT"/>
        </w:rPr>
        <w:t>.</w:t>
      </w:r>
    </w:p>
    <w:p w:rsidR="004F7399" w:rsidRDefault="004F7399" w:rsidP="004F7399">
      <w:pPr>
        <w:tabs>
          <w:tab w:val="left" w:pos="317"/>
        </w:tabs>
        <w:rPr>
          <w:rFonts w:ascii="Times New Roman" w:hAnsi="Times New Roman" w:cs="Times New Roman"/>
          <w:sz w:val="24"/>
          <w:szCs w:val="24"/>
          <w:lang w:eastAsia="lt-LT"/>
        </w:rPr>
      </w:pPr>
    </w:p>
    <w:p w:rsidR="00801303" w:rsidRPr="00801303" w:rsidRDefault="00801303" w:rsidP="00801303">
      <w:pPr>
        <w:spacing w:before="100" w:beforeAutospacing="1" w:after="100" w:afterAutospacing="1" w:line="240" w:lineRule="auto"/>
        <w:rPr>
          <w:rFonts w:ascii="Times New Roman" w:eastAsia="Times New Roman" w:hAnsi="Times New Roman" w:cs="Times New Roman"/>
          <w:sz w:val="24"/>
          <w:szCs w:val="24"/>
          <w:lang w:eastAsia="lt-LT"/>
        </w:rPr>
      </w:pPr>
      <w:r w:rsidRPr="00801303">
        <w:rPr>
          <w:rFonts w:ascii="Times New Roman" w:eastAsia="Times New Roman" w:hAnsi="Times New Roman" w:cs="Times New Roman"/>
          <w:b/>
          <w:bCs/>
          <w:i/>
          <w:iCs/>
          <w:sz w:val="24"/>
          <w:szCs w:val="24"/>
          <w:lang w:eastAsia="lt-LT"/>
        </w:rPr>
        <w:t>Valgydami  sveiką maistą:</w:t>
      </w:r>
      <w:r>
        <w:rPr>
          <w:rFonts w:ascii="Times New Roman" w:eastAsia="Times New Roman" w:hAnsi="Times New Roman" w:cs="Times New Roman"/>
          <w:b/>
          <w:bCs/>
          <w:i/>
          <w:iCs/>
          <w:sz w:val="24"/>
          <w:szCs w:val="24"/>
          <w:lang w:eastAsia="lt-LT"/>
        </w:rPr>
        <w:t xml:space="preserve">                                                  </w:t>
      </w:r>
      <w:r w:rsidRPr="00801303">
        <w:rPr>
          <w:rFonts w:ascii="Times New Roman" w:eastAsia="Times New Roman" w:hAnsi="Times New Roman" w:cs="Times New Roman"/>
          <w:b/>
          <w:bCs/>
          <w:i/>
          <w:iCs/>
          <w:sz w:val="24"/>
          <w:szCs w:val="24"/>
          <w:lang w:eastAsia="lt-LT"/>
        </w:rPr>
        <w:t>Valgant nesveiką maistą:</w:t>
      </w:r>
    </w:p>
    <w:p w:rsidR="00801303" w:rsidRPr="00801303" w:rsidRDefault="00801303" w:rsidP="00801303">
      <w:pPr>
        <w:spacing w:before="100" w:beforeAutospacing="1" w:after="100" w:afterAutospacing="1" w:line="240" w:lineRule="auto"/>
        <w:rPr>
          <w:rFonts w:ascii="Times New Roman" w:eastAsia="Times New Roman" w:hAnsi="Times New Roman" w:cs="Times New Roman"/>
          <w:sz w:val="24"/>
          <w:szCs w:val="24"/>
          <w:lang w:eastAsia="lt-LT"/>
        </w:rPr>
      </w:pPr>
      <w:r w:rsidRPr="00801303">
        <w:rPr>
          <w:rFonts w:ascii="Times New Roman" w:eastAsia="Times New Roman" w:hAnsi="Times New Roman" w:cs="Times New Roman"/>
          <w:sz w:val="24"/>
          <w:szCs w:val="24"/>
          <w:lang w:eastAsia="lt-LT"/>
        </w:rPr>
        <w:t>*Geriau augame;</w:t>
      </w:r>
      <w:r>
        <w:rPr>
          <w:rFonts w:ascii="Times New Roman" w:eastAsia="Times New Roman" w:hAnsi="Times New Roman" w:cs="Times New Roman"/>
          <w:sz w:val="24"/>
          <w:szCs w:val="24"/>
          <w:lang w:eastAsia="lt-LT"/>
        </w:rPr>
        <w:t xml:space="preserve">                                                                    </w:t>
      </w:r>
      <w:r w:rsidRPr="00801303">
        <w:rPr>
          <w:rFonts w:ascii="Times New Roman" w:eastAsia="Times New Roman" w:hAnsi="Times New Roman" w:cs="Times New Roman"/>
          <w:sz w:val="24"/>
          <w:szCs w:val="24"/>
          <w:lang w:eastAsia="lt-LT"/>
        </w:rPr>
        <w:t>* Gadiname dantukus;</w:t>
      </w:r>
    </w:p>
    <w:p w:rsidR="00801303" w:rsidRDefault="00801303" w:rsidP="00801303">
      <w:pPr>
        <w:spacing w:before="100" w:beforeAutospacing="1" w:after="100" w:afterAutospacing="1" w:line="240" w:lineRule="auto"/>
        <w:rPr>
          <w:rFonts w:ascii="Times New Roman" w:eastAsia="Times New Roman" w:hAnsi="Times New Roman" w:cs="Times New Roman"/>
          <w:sz w:val="24"/>
          <w:szCs w:val="24"/>
          <w:lang w:eastAsia="lt-LT"/>
        </w:rPr>
      </w:pPr>
      <w:r w:rsidRPr="00801303">
        <w:rPr>
          <w:rFonts w:ascii="Times New Roman" w:eastAsia="Times New Roman" w:hAnsi="Times New Roman" w:cs="Times New Roman"/>
          <w:sz w:val="24"/>
          <w:szCs w:val="24"/>
          <w:lang w:eastAsia="lt-LT"/>
        </w:rPr>
        <w:t xml:space="preserve">* Atsiranda jėgų tvarkyti savo žaislus </w:t>
      </w:r>
      <w:r>
        <w:rPr>
          <w:rFonts w:ascii="Times New Roman" w:eastAsia="Times New Roman" w:hAnsi="Times New Roman" w:cs="Times New Roman"/>
          <w:sz w:val="24"/>
          <w:szCs w:val="24"/>
          <w:lang w:eastAsia="lt-LT"/>
        </w:rPr>
        <w:t xml:space="preserve">                                  </w:t>
      </w:r>
      <w:r w:rsidRPr="00801303">
        <w:rPr>
          <w:rFonts w:ascii="Times New Roman" w:eastAsia="Times New Roman" w:hAnsi="Times New Roman" w:cs="Times New Roman"/>
          <w:sz w:val="24"/>
          <w:szCs w:val="24"/>
          <w:lang w:eastAsia="lt-LT"/>
        </w:rPr>
        <w:t>* Skauda pilvelį;</w:t>
      </w:r>
    </w:p>
    <w:p w:rsidR="00801303" w:rsidRPr="00801303" w:rsidRDefault="00801303" w:rsidP="00801303">
      <w:pPr>
        <w:spacing w:before="100" w:beforeAutospacing="1" w:after="100" w:afterAutospacing="1" w:line="240" w:lineRule="auto"/>
        <w:rPr>
          <w:rFonts w:ascii="Times New Roman" w:eastAsia="Times New Roman" w:hAnsi="Times New Roman" w:cs="Times New Roman"/>
          <w:sz w:val="24"/>
          <w:szCs w:val="24"/>
          <w:lang w:eastAsia="lt-LT"/>
        </w:rPr>
      </w:pPr>
      <w:r w:rsidRPr="00801303">
        <w:rPr>
          <w:rFonts w:ascii="Times New Roman" w:eastAsia="Times New Roman" w:hAnsi="Times New Roman" w:cs="Times New Roman"/>
          <w:sz w:val="24"/>
          <w:szCs w:val="24"/>
          <w:lang w:eastAsia="lt-LT"/>
        </w:rPr>
        <w:t>ir atlikti kitas pareigas;</w:t>
      </w:r>
      <w:r>
        <w:rPr>
          <w:rFonts w:ascii="Times New Roman" w:eastAsia="Times New Roman" w:hAnsi="Times New Roman" w:cs="Times New Roman"/>
          <w:sz w:val="24"/>
          <w:szCs w:val="24"/>
          <w:lang w:eastAsia="lt-LT"/>
        </w:rPr>
        <w:t xml:space="preserve">                                                           </w:t>
      </w:r>
      <w:r w:rsidRPr="00801303">
        <w:rPr>
          <w:rFonts w:ascii="Times New Roman" w:eastAsia="Times New Roman" w:hAnsi="Times New Roman" w:cs="Times New Roman"/>
          <w:sz w:val="24"/>
          <w:szCs w:val="24"/>
          <w:lang w:eastAsia="lt-LT"/>
        </w:rPr>
        <w:t>* Gali pritūkti jėgų žaidimams.</w:t>
      </w:r>
    </w:p>
    <w:p w:rsidR="00801303" w:rsidRPr="00801303" w:rsidRDefault="00801303" w:rsidP="00801303">
      <w:pPr>
        <w:spacing w:before="100" w:beforeAutospacing="1" w:after="100" w:afterAutospacing="1" w:line="240" w:lineRule="auto"/>
        <w:rPr>
          <w:rFonts w:ascii="Times New Roman" w:eastAsia="Times New Roman" w:hAnsi="Times New Roman" w:cs="Times New Roman"/>
          <w:sz w:val="24"/>
          <w:szCs w:val="24"/>
          <w:lang w:eastAsia="lt-LT"/>
        </w:rPr>
      </w:pPr>
      <w:r w:rsidRPr="00801303">
        <w:rPr>
          <w:rFonts w:ascii="Times New Roman" w:eastAsia="Times New Roman" w:hAnsi="Times New Roman" w:cs="Times New Roman"/>
          <w:sz w:val="24"/>
          <w:szCs w:val="24"/>
          <w:lang w:eastAsia="lt-LT"/>
        </w:rPr>
        <w:t>* Esi visada linksmas;</w:t>
      </w:r>
    </w:p>
    <w:p w:rsidR="000934E8" w:rsidRPr="00801303" w:rsidRDefault="000934E8" w:rsidP="00801303">
      <w:pPr>
        <w:spacing w:before="100" w:beforeAutospacing="1" w:after="100" w:afterAutospacing="1" w:line="240" w:lineRule="auto"/>
        <w:rPr>
          <w:rFonts w:ascii="Times New Roman" w:eastAsia="Times New Roman" w:hAnsi="Times New Roman" w:cs="Times New Roman"/>
          <w:sz w:val="24"/>
          <w:szCs w:val="24"/>
          <w:lang w:eastAsia="lt-LT"/>
        </w:rPr>
      </w:pPr>
    </w:p>
    <w:p w:rsidR="004F7399" w:rsidRDefault="004F7399" w:rsidP="004F7399">
      <w:pPr>
        <w:tabs>
          <w:tab w:val="left" w:pos="317"/>
        </w:tabs>
        <w:jc w:val="center"/>
        <w:rPr>
          <w:rFonts w:ascii="Comic Sans MS" w:hAnsi="Comic Sans MS" w:cs="Times New Roman"/>
          <w:b/>
          <w:bCs/>
          <w:color w:val="1F3864" w:themeColor="accent1" w:themeShade="80"/>
          <w:sz w:val="32"/>
          <w:szCs w:val="32"/>
          <w:lang w:eastAsia="lt-LT"/>
        </w:rPr>
      </w:pPr>
      <w:r w:rsidRPr="004F7399">
        <w:rPr>
          <w:rFonts w:ascii="Comic Sans MS" w:hAnsi="Comic Sans MS" w:cs="Times New Roman"/>
          <w:b/>
          <w:bCs/>
          <w:color w:val="1F3864" w:themeColor="accent1" w:themeShade="80"/>
          <w:sz w:val="32"/>
          <w:szCs w:val="32"/>
          <w:lang w:eastAsia="lt-LT"/>
        </w:rPr>
        <w:lastRenderedPageBreak/>
        <w:t>Idėjos vaikų veiklai</w:t>
      </w:r>
      <w:r>
        <w:rPr>
          <w:rFonts w:ascii="Comic Sans MS" w:hAnsi="Comic Sans MS" w:cs="Times New Roman"/>
          <w:b/>
          <w:bCs/>
          <w:color w:val="1F3864" w:themeColor="accent1" w:themeShade="80"/>
          <w:sz w:val="32"/>
          <w:szCs w:val="32"/>
          <w:lang w:eastAsia="lt-LT"/>
        </w:rPr>
        <w:t>:</w:t>
      </w:r>
    </w:p>
    <w:p w:rsidR="004F7399" w:rsidRPr="000934E8" w:rsidRDefault="004F7399" w:rsidP="000934E8">
      <w:pPr>
        <w:pStyle w:val="Sraopastraipa"/>
        <w:numPr>
          <w:ilvl w:val="0"/>
          <w:numId w:val="6"/>
        </w:numPr>
        <w:tabs>
          <w:tab w:val="left" w:pos="317"/>
        </w:tabs>
        <w:rPr>
          <w:rFonts w:ascii="Times New Roman" w:hAnsi="Times New Roman" w:cs="Times New Roman"/>
          <w:b/>
          <w:bCs/>
          <w:color w:val="833C0B" w:themeColor="accent2" w:themeShade="80"/>
          <w:sz w:val="24"/>
          <w:szCs w:val="24"/>
          <w:lang w:eastAsia="lt-LT"/>
        </w:rPr>
      </w:pPr>
      <w:r w:rsidRPr="000934E8">
        <w:rPr>
          <w:rFonts w:ascii="Times New Roman" w:hAnsi="Times New Roman" w:cs="Times New Roman"/>
          <w:b/>
          <w:bCs/>
          <w:color w:val="833C0B" w:themeColor="accent2" w:themeShade="80"/>
          <w:sz w:val="24"/>
          <w:szCs w:val="24"/>
          <w:lang w:eastAsia="lt-LT"/>
        </w:rPr>
        <w:t xml:space="preserve">Paieškokite namuose daržovių, padiskutuokite su vaikais, kokių spalvų yra daržovės. </w:t>
      </w:r>
    </w:p>
    <w:p w:rsidR="00562396" w:rsidRPr="000934E8" w:rsidRDefault="000934E8" w:rsidP="000934E8">
      <w:pPr>
        <w:pStyle w:val="Sraopastraipa"/>
        <w:numPr>
          <w:ilvl w:val="0"/>
          <w:numId w:val="6"/>
        </w:numPr>
        <w:tabs>
          <w:tab w:val="left" w:pos="317"/>
        </w:tabs>
        <w:rPr>
          <w:rFonts w:ascii="Times New Roman" w:hAnsi="Times New Roman" w:cs="Times New Roman"/>
          <w:b/>
          <w:bCs/>
          <w:color w:val="525252" w:themeColor="accent3" w:themeShade="80"/>
          <w:sz w:val="24"/>
          <w:szCs w:val="24"/>
          <w:lang w:eastAsia="lt-LT"/>
        </w:rPr>
      </w:pPr>
      <w:r w:rsidRPr="000934E8">
        <w:rPr>
          <w:noProof/>
          <w:lang w:val="en-US"/>
        </w:rPr>
        <w:drawing>
          <wp:anchor distT="0" distB="0" distL="114300" distR="114300" simplePos="0" relativeHeight="251667456" behindDoc="0" locked="0" layoutInCell="1" allowOverlap="1" wp14:anchorId="1579A46A">
            <wp:simplePos x="0" y="0"/>
            <wp:positionH relativeFrom="margin">
              <wp:align>left</wp:align>
            </wp:positionH>
            <wp:positionV relativeFrom="paragraph">
              <wp:posOffset>11430</wp:posOffset>
            </wp:positionV>
            <wp:extent cx="2781300" cy="1647825"/>
            <wp:effectExtent l="0" t="0" r="0" b="9525"/>
            <wp:wrapSquare wrapText="bothSides"/>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81300" cy="1647825"/>
                    </a:xfrm>
                    <a:prstGeom prst="rect">
                      <a:avLst/>
                    </a:prstGeom>
                  </pic:spPr>
                </pic:pic>
              </a:graphicData>
            </a:graphic>
          </wp:anchor>
        </w:drawing>
      </w:r>
      <w:r w:rsidRPr="000934E8">
        <w:rPr>
          <w:rFonts w:ascii="Times New Roman" w:hAnsi="Times New Roman" w:cs="Times New Roman"/>
          <w:b/>
          <w:bCs/>
          <w:color w:val="525252" w:themeColor="accent3" w:themeShade="80"/>
          <w:sz w:val="24"/>
          <w:szCs w:val="24"/>
          <w:lang w:eastAsia="lt-LT"/>
        </w:rPr>
        <w:t>Pažaiskite žaidimą: kiek suras vaisių ir daržovių skirtingų spalvų? Paprašykit, kad ir vaikas pasakytų kokios spalvos reikia jums paieškoti.</w:t>
      </w:r>
    </w:p>
    <w:p w:rsidR="000934E8" w:rsidRPr="000934E8" w:rsidRDefault="000934E8" w:rsidP="000934E8">
      <w:pPr>
        <w:pStyle w:val="Sraopastraipa"/>
        <w:numPr>
          <w:ilvl w:val="0"/>
          <w:numId w:val="6"/>
        </w:numPr>
        <w:tabs>
          <w:tab w:val="left" w:pos="317"/>
        </w:tabs>
        <w:rPr>
          <w:rFonts w:ascii="Times New Roman" w:hAnsi="Times New Roman" w:cs="Times New Roman"/>
          <w:b/>
          <w:bCs/>
          <w:color w:val="1F3864" w:themeColor="accent1" w:themeShade="80"/>
          <w:sz w:val="24"/>
          <w:szCs w:val="24"/>
          <w:lang w:eastAsia="lt-LT"/>
        </w:rPr>
      </w:pPr>
      <w:r w:rsidRPr="000934E8">
        <w:rPr>
          <w:rFonts w:ascii="Times New Roman" w:hAnsi="Times New Roman" w:cs="Times New Roman"/>
          <w:b/>
          <w:bCs/>
          <w:color w:val="1F3864" w:themeColor="accent1" w:themeShade="80"/>
          <w:sz w:val="24"/>
          <w:szCs w:val="24"/>
          <w:lang w:eastAsia="lt-LT"/>
        </w:rPr>
        <w:t>Pakalbėkite su vaiku, kokias mėgsta daržoves, vaisius? Ką iš vaisių ar daržovių mėgsta tėtis, mama, sesė, brolis?</w:t>
      </w:r>
    </w:p>
    <w:p w:rsidR="004F7399" w:rsidRPr="004F7399" w:rsidRDefault="004F7399" w:rsidP="004F7399">
      <w:pPr>
        <w:pStyle w:val="Sraopastraipa"/>
        <w:tabs>
          <w:tab w:val="left" w:pos="375"/>
        </w:tabs>
        <w:rPr>
          <w:rFonts w:ascii="Comic Sans MS" w:hAnsi="Comic Sans MS"/>
        </w:rPr>
      </w:pPr>
    </w:p>
    <w:p w:rsidR="000934E8" w:rsidRDefault="000934E8" w:rsidP="00AD04DB">
      <w:pPr>
        <w:tabs>
          <w:tab w:val="left" w:pos="375"/>
        </w:tabs>
      </w:pPr>
    </w:p>
    <w:p w:rsidR="00AD04DB" w:rsidRPr="000934E8" w:rsidRDefault="000934E8" w:rsidP="00AD04DB">
      <w:pPr>
        <w:tabs>
          <w:tab w:val="left" w:pos="375"/>
        </w:tabs>
        <w:rPr>
          <w:sz w:val="24"/>
          <w:szCs w:val="24"/>
        </w:rPr>
      </w:pPr>
      <w:r>
        <w:rPr>
          <w:noProof/>
          <w:lang w:val="en-US"/>
        </w:rPr>
        <w:drawing>
          <wp:anchor distT="0" distB="0" distL="114300" distR="114300" simplePos="0" relativeHeight="251668480" behindDoc="0" locked="0" layoutInCell="1" allowOverlap="1">
            <wp:simplePos x="0" y="0"/>
            <wp:positionH relativeFrom="column">
              <wp:posOffset>0</wp:posOffset>
            </wp:positionH>
            <wp:positionV relativeFrom="paragraph">
              <wp:posOffset>-3175</wp:posOffset>
            </wp:positionV>
            <wp:extent cx="3731730" cy="2305050"/>
            <wp:effectExtent l="0" t="0" r="2540" b="0"/>
            <wp:wrapSquare wrapText="bothSides"/>
            <wp:docPr id="11" name="Paveikslėlis 11" descr="Vasaros vaisiai ir daržovės: kokia nauda organizmui ir kaip j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saros vaisiai ir daržovės: kokia nauda organizmui ir kaip jų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1730" cy="2305050"/>
                    </a:xfrm>
                    <a:prstGeom prst="rect">
                      <a:avLst/>
                    </a:prstGeom>
                    <a:noFill/>
                    <a:ln>
                      <a:noFill/>
                    </a:ln>
                  </pic:spPr>
                </pic:pic>
              </a:graphicData>
            </a:graphic>
          </wp:anchor>
        </w:drawing>
      </w:r>
      <w:r w:rsidRPr="000934E8">
        <w:rPr>
          <w:sz w:val="24"/>
          <w:szCs w:val="24"/>
        </w:rPr>
        <w:t>Atsidarykite internete naršyklę su</w:t>
      </w:r>
      <w:r w:rsidR="00842592">
        <w:rPr>
          <w:sz w:val="24"/>
          <w:szCs w:val="24"/>
        </w:rPr>
        <w:t xml:space="preserve"> </w:t>
      </w:r>
      <w:r w:rsidRPr="000934E8">
        <w:rPr>
          <w:sz w:val="24"/>
          <w:szCs w:val="24"/>
        </w:rPr>
        <w:t>vaisių ir daržovių paveikslėliais, paklauskit vaikų kokias iš jų jie pažįsta.</w:t>
      </w:r>
    </w:p>
    <w:p w:rsidR="000934E8" w:rsidRPr="000934E8" w:rsidRDefault="000934E8" w:rsidP="000934E8">
      <w:pPr>
        <w:pStyle w:val="Sraopastraipa"/>
        <w:numPr>
          <w:ilvl w:val="0"/>
          <w:numId w:val="7"/>
        </w:numPr>
        <w:tabs>
          <w:tab w:val="left" w:pos="375"/>
        </w:tabs>
        <w:rPr>
          <w:sz w:val="24"/>
          <w:szCs w:val="24"/>
        </w:rPr>
      </w:pPr>
      <w:r w:rsidRPr="000934E8">
        <w:rPr>
          <w:sz w:val="24"/>
          <w:szCs w:val="24"/>
        </w:rPr>
        <w:t>Pažaiskit žaidimą: pasipjaustykite vaisių, daržovių. Uždenkite akis vaikui, tėčiui, mamai, duokite paragauti, tegul papasakoja kokio skonio? Saldu, rūgštu? Neskanu – kodėl? Skanu – kodėl?</w:t>
      </w:r>
    </w:p>
    <w:p w:rsidR="000934E8" w:rsidRPr="000934E8" w:rsidRDefault="000934E8" w:rsidP="000934E8">
      <w:pPr>
        <w:pStyle w:val="Sraopastraipa"/>
        <w:tabs>
          <w:tab w:val="left" w:pos="375"/>
        </w:tabs>
        <w:rPr>
          <w:sz w:val="24"/>
          <w:szCs w:val="24"/>
        </w:rPr>
      </w:pPr>
      <w:r w:rsidRPr="000934E8">
        <w:rPr>
          <w:sz w:val="24"/>
          <w:szCs w:val="24"/>
        </w:rPr>
        <w:t xml:space="preserve"> Tikrai  - smagu !</w:t>
      </w:r>
    </w:p>
    <w:p w:rsidR="000934E8" w:rsidRDefault="000934E8" w:rsidP="000934E8">
      <w:pPr>
        <w:pStyle w:val="Sraopastraipa"/>
        <w:tabs>
          <w:tab w:val="left" w:pos="375"/>
        </w:tabs>
      </w:pPr>
    </w:p>
    <w:p w:rsidR="000934E8" w:rsidRDefault="000934E8" w:rsidP="000934E8">
      <w:pPr>
        <w:pStyle w:val="Sraopastraipa"/>
        <w:tabs>
          <w:tab w:val="left" w:pos="375"/>
        </w:tabs>
      </w:pPr>
      <w:r>
        <w:rPr>
          <w:noProof/>
          <w:lang w:val="en-US"/>
        </w:rPr>
        <w:drawing>
          <wp:anchor distT="0" distB="0" distL="114300" distR="114300" simplePos="0" relativeHeight="251669504" behindDoc="0" locked="0" layoutInCell="1" allowOverlap="1">
            <wp:simplePos x="0" y="0"/>
            <wp:positionH relativeFrom="margin">
              <wp:align>right</wp:align>
            </wp:positionH>
            <wp:positionV relativeFrom="paragraph">
              <wp:posOffset>8255</wp:posOffset>
            </wp:positionV>
            <wp:extent cx="2743200" cy="1825625"/>
            <wp:effectExtent l="0" t="0" r="0" b="3175"/>
            <wp:wrapSquare wrapText="bothSides"/>
            <wp:docPr id="12" name="Paveikslėlis 12" descr="Vaisių salotos - 1000receptų.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isių salotos - 1000receptų.l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25625"/>
                    </a:xfrm>
                    <a:prstGeom prst="rect">
                      <a:avLst/>
                    </a:prstGeom>
                    <a:noFill/>
                    <a:ln>
                      <a:noFill/>
                    </a:ln>
                  </pic:spPr>
                </pic:pic>
              </a:graphicData>
            </a:graphic>
          </wp:anchor>
        </w:drawing>
      </w:r>
      <w:r>
        <w:t>VAISIŲ SALOTOS.</w:t>
      </w:r>
    </w:p>
    <w:p w:rsidR="000934E8" w:rsidRDefault="000934E8" w:rsidP="000934E8">
      <w:pPr>
        <w:pStyle w:val="Sraopastraipa"/>
        <w:tabs>
          <w:tab w:val="left" w:pos="375"/>
        </w:tabs>
      </w:pPr>
    </w:p>
    <w:p w:rsidR="000934E8" w:rsidRDefault="000934E8" w:rsidP="000934E8">
      <w:pPr>
        <w:pStyle w:val="Sraopastraipa"/>
        <w:tabs>
          <w:tab w:val="left" w:pos="375"/>
        </w:tabs>
        <w:rPr>
          <w:sz w:val="24"/>
          <w:szCs w:val="24"/>
        </w:rPr>
      </w:pPr>
      <w:r w:rsidRPr="000934E8">
        <w:rPr>
          <w:sz w:val="24"/>
          <w:szCs w:val="24"/>
        </w:rPr>
        <w:t>Išsiaiškinkite kokius vaisius vaikas mėgsta</w:t>
      </w:r>
      <w:r w:rsidR="005460E6">
        <w:rPr>
          <w:sz w:val="24"/>
          <w:szCs w:val="24"/>
        </w:rPr>
        <w:t>.</w:t>
      </w:r>
      <w:r w:rsidRPr="000934E8">
        <w:rPr>
          <w:sz w:val="24"/>
          <w:szCs w:val="24"/>
        </w:rPr>
        <w:t xml:space="preserve"> </w:t>
      </w:r>
    </w:p>
    <w:p w:rsidR="005460E6" w:rsidRDefault="005460E6" w:rsidP="000934E8">
      <w:pPr>
        <w:pStyle w:val="Sraopastraipa"/>
        <w:tabs>
          <w:tab w:val="left" w:pos="375"/>
        </w:tabs>
      </w:pPr>
      <w:r>
        <w:rPr>
          <w:sz w:val="24"/>
          <w:szCs w:val="24"/>
        </w:rPr>
        <w:t>Pakalbėkite kodėl reikia plauti vaisius ir uogas.</w:t>
      </w:r>
    </w:p>
    <w:p w:rsidR="005460E6" w:rsidRDefault="005460E6" w:rsidP="000934E8">
      <w:pPr>
        <w:pStyle w:val="Sraopastraipa"/>
        <w:tabs>
          <w:tab w:val="left" w:pos="375"/>
        </w:tabs>
      </w:pPr>
      <w:r>
        <w:t xml:space="preserve">Leiskite vaikui pabandyti papjaustyti(su ne aštriais peiliais). </w:t>
      </w:r>
    </w:p>
    <w:p w:rsidR="005460E6" w:rsidRDefault="005460E6" w:rsidP="000934E8">
      <w:pPr>
        <w:pStyle w:val="Sraopastraipa"/>
        <w:tabs>
          <w:tab w:val="left" w:pos="375"/>
        </w:tabs>
      </w:pPr>
      <w:r>
        <w:rPr>
          <w:sz w:val="24"/>
          <w:szCs w:val="24"/>
        </w:rPr>
        <w:t>P</w:t>
      </w:r>
      <w:r w:rsidRPr="000934E8">
        <w:rPr>
          <w:sz w:val="24"/>
          <w:szCs w:val="24"/>
        </w:rPr>
        <w:t>asigaminkite vaisių</w:t>
      </w:r>
      <w:r>
        <w:rPr>
          <w:sz w:val="24"/>
          <w:szCs w:val="24"/>
        </w:rPr>
        <w:t>(iš mėgstamų)</w:t>
      </w:r>
      <w:r w:rsidRPr="000934E8">
        <w:rPr>
          <w:sz w:val="24"/>
          <w:szCs w:val="24"/>
        </w:rPr>
        <w:t xml:space="preserve"> salotas su jogurtu ar be</w:t>
      </w:r>
      <w:r>
        <w:t>.</w:t>
      </w:r>
    </w:p>
    <w:p w:rsidR="00AD04DB" w:rsidRDefault="00AD04DB" w:rsidP="00AD04DB">
      <w:pPr>
        <w:jc w:val="right"/>
      </w:pPr>
    </w:p>
    <w:p w:rsidR="00562396" w:rsidRPr="00562396" w:rsidRDefault="00562396" w:rsidP="00562396"/>
    <w:p w:rsidR="00562396" w:rsidRPr="005460E6" w:rsidRDefault="005460E6" w:rsidP="005460E6">
      <w:pPr>
        <w:jc w:val="center"/>
        <w:rPr>
          <w:sz w:val="28"/>
          <w:szCs w:val="28"/>
        </w:rPr>
      </w:pPr>
      <w:r w:rsidRPr="005460E6">
        <w:rPr>
          <w:sz w:val="28"/>
          <w:szCs w:val="28"/>
        </w:rPr>
        <w:t>Sodas ar daržas?</w:t>
      </w:r>
    </w:p>
    <w:p w:rsidR="005460E6" w:rsidRPr="000E43DB" w:rsidRDefault="005460E6" w:rsidP="00562396">
      <w:pPr>
        <w:rPr>
          <w:color w:val="4472C4" w:themeColor="accent1"/>
          <w:sz w:val="28"/>
          <w:szCs w:val="28"/>
        </w:rPr>
      </w:pPr>
      <w:r w:rsidRPr="000E43DB">
        <w:rPr>
          <w:noProof/>
          <w:color w:val="4472C4" w:themeColor="accent1"/>
          <w:sz w:val="28"/>
          <w:szCs w:val="28"/>
          <w:lang w:val="en-US"/>
        </w:rPr>
        <w:drawing>
          <wp:anchor distT="0" distB="0" distL="114300" distR="114300" simplePos="0" relativeHeight="251670528" behindDoc="0" locked="0" layoutInCell="1" allowOverlap="1" wp14:anchorId="7F8E3C4E">
            <wp:simplePos x="0" y="0"/>
            <wp:positionH relativeFrom="column">
              <wp:posOffset>47625</wp:posOffset>
            </wp:positionH>
            <wp:positionV relativeFrom="paragraph">
              <wp:posOffset>-241936</wp:posOffset>
            </wp:positionV>
            <wp:extent cx="2362200" cy="1537979"/>
            <wp:effectExtent l="0" t="0" r="0" b="5080"/>
            <wp:wrapSquare wrapText="bothSides"/>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82606" cy="1551265"/>
                    </a:xfrm>
                    <a:prstGeom prst="rect">
                      <a:avLst/>
                    </a:prstGeom>
                  </pic:spPr>
                </pic:pic>
              </a:graphicData>
            </a:graphic>
            <wp14:sizeRelH relativeFrom="margin">
              <wp14:pctWidth>0</wp14:pctWidth>
            </wp14:sizeRelH>
            <wp14:sizeRelV relativeFrom="margin">
              <wp14:pctHeight>0</wp14:pctHeight>
            </wp14:sizeRelV>
          </wp:anchor>
        </w:drawing>
      </w:r>
      <w:r w:rsidRPr="000E43DB">
        <w:rPr>
          <w:color w:val="4472C4" w:themeColor="accent1"/>
          <w:sz w:val="28"/>
          <w:szCs w:val="28"/>
        </w:rPr>
        <w:t>Su vaiku atsispausdinkit (nusispalvinkit) ar nusipieškite ir išsikirpkite vaisius, daržoves, pamėginkite suskirstyti, kas auga darže, o kas sode?</w:t>
      </w:r>
    </w:p>
    <w:p w:rsidR="00562396" w:rsidRPr="00562396" w:rsidRDefault="00562396" w:rsidP="00562396"/>
    <w:p w:rsidR="00562396" w:rsidRDefault="000E43DB" w:rsidP="000E43DB">
      <w:pPr>
        <w:jc w:val="center"/>
        <w:rPr>
          <w:sz w:val="28"/>
          <w:szCs w:val="28"/>
        </w:rPr>
      </w:pPr>
      <w:r>
        <w:rPr>
          <w:noProof/>
          <w:sz w:val="28"/>
          <w:szCs w:val="28"/>
          <w:lang w:val="en-US"/>
        </w:rPr>
        <w:lastRenderedPageBreak/>
        <w:drawing>
          <wp:anchor distT="0" distB="0" distL="114300" distR="114300" simplePos="0" relativeHeight="251671552" behindDoc="0" locked="0" layoutInCell="1" allowOverlap="1">
            <wp:simplePos x="0" y="0"/>
            <wp:positionH relativeFrom="column">
              <wp:posOffset>4257675</wp:posOffset>
            </wp:positionH>
            <wp:positionV relativeFrom="paragraph">
              <wp:posOffset>0</wp:posOffset>
            </wp:positionV>
            <wp:extent cx="2152650" cy="2124075"/>
            <wp:effectExtent l="0" t="0" r="0" b="9525"/>
            <wp:wrapSquare wrapText="bothSides"/>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anchor>
        </w:drawing>
      </w:r>
      <w:r w:rsidR="005460E6" w:rsidRPr="005460E6">
        <w:rPr>
          <w:sz w:val="28"/>
          <w:szCs w:val="28"/>
        </w:rPr>
        <w:t>Daržas ant palangės</w:t>
      </w:r>
    </w:p>
    <w:p w:rsidR="000E43DB" w:rsidRDefault="000E43DB" w:rsidP="00562396">
      <w:pPr>
        <w:rPr>
          <w:sz w:val="28"/>
          <w:szCs w:val="28"/>
        </w:rPr>
      </w:pPr>
    </w:p>
    <w:p w:rsidR="005460E6" w:rsidRPr="000E43DB" w:rsidRDefault="005460E6" w:rsidP="00562396">
      <w:pPr>
        <w:rPr>
          <w:color w:val="833C0B" w:themeColor="accent2" w:themeShade="80"/>
          <w:sz w:val="28"/>
          <w:szCs w:val="28"/>
        </w:rPr>
      </w:pPr>
      <w:r w:rsidRPr="000E43DB">
        <w:rPr>
          <w:color w:val="833C0B" w:themeColor="accent2" w:themeShade="80"/>
          <w:sz w:val="28"/>
          <w:szCs w:val="28"/>
        </w:rPr>
        <w:t xml:space="preserve">Užsiauginkit ant palangės svogūnų laišku, žiūrėkite kaip jie auga. Pabandykite </w:t>
      </w:r>
      <w:r w:rsidR="000E43DB" w:rsidRPr="000E43DB">
        <w:rPr>
          <w:color w:val="833C0B" w:themeColor="accent2" w:themeShade="80"/>
          <w:sz w:val="28"/>
          <w:szCs w:val="28"/>
        </w:rPr>
        <w:t>pasidaryti sumuštinį su svogūnų laiškais. Koks skonis?</w:t>
      </w:r>
    </w:p>
    <w:p w:rsidR="00562396" w:rsidRPr="00562396" w:rsidRDefault="00562396" w:rsidP="00562396"/>
    <w:p w:rsidR="00562396" w:rsidRPr="00562396" w:rsidRDefault="00562396" w:rsidP="00562396"/>
    <w:p w:rsidR="00562396" w:rsidRPr="00562396" w:rsidRDefault="00562396" w:rsidP="00562396"/>
    <w:p w:rsidR="00562396" w:rsidRPr="00562396" w:rsidRDefault="00562396" w:rsidP="00562396"/>
    <w:p w:rsidR="00562396" w:rsidRDefault="000E43DB" w:rsidP="000E43DB">
      <w:pPr>
        <w:jc w:val="center"/>
        <w:rPr>
          <w:sz w:val="28"/>
          <w:szCs w:val="28"/>
        </w:rPr>
      </w:pPr>
      <w:r>
        <w:rPr>
          <w:noProof/>
          <w:lang w:val="en-US"/>
        </w:rPr>
        <w:drawing>
          <wp:anchor distT="0" distB="0" distL="114300" distR="114300" simplePos="0" relativeHeight="251672576" behindDoc="0" locked="0" layoutInCell="1" allowOverlap="1">
            <wp:simplePos x="0" y="0"/>
            <wp:positionH relativeFrom="margin">
              <wp:align>left</wp:align>
            </wp:positionH>
            <wp:positionV relativeFrom="paragraph">
              <wp:posOffset>10795</wp:posOffset>
            </wp:positionV>
            <wp:extent cx="2581275" cy="1771650"/>
            <wp:effectExtent l="0" t="0" r="9525" b="0"/>
            <wp:wrapSquare wrapText="bothSides"/>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anchor>
        </w:drawing>
      </w:r>
      <w:r w:rsidRPr="000E43DB">
        <w:rPr>
          <w:sz w:val="28"/>
          <w:szCs w:val="28"/>
        </w:rPr>
        <w:t>Daržovių sriuba</w:t>
      </w:r>
    </w:p>
    <w:p w:rsidR="000E43DB" w:rsidRPr="000E43DB" w:rsidRDefault="000E43DB" w:rsidP="000E43DB">
      <w:pPr>
        <w:jc w:val="center"/>
        <w:rPr>
          <w:color w:val="385623" w:themeColor="accent6" w:themeShade="80"/>
          <w:sz w:val="28"/>
          <w:szCs w:val="28"/>
        </w:rPr>
      </w:pPr>
      <w:r w:rsidRPr="000E43DB">
        <w:rPr>
          <w:color w:val="385623" w:themeColor="accent6" w:themeShade="80"/>
          <w:sz w:val="28"/>
          <w:szCs w:val="28"/>
        </w:rPr>
        <w:t>Tegul vaikas išsirenka daržoves, kartu pasidarykite ir išsivirkite sriubą, vėliau paragaukite, kaip vaikui sriuba, ar patiko, ar geriau šviežios daržovės?</w:t>
      </w:r>
    </w:p>
    <w:p w:rsidR="000E43DB" w:rsidRDefault="000E43DB" w:rsidP="00562396"/>
    <w:p w:rsidR="005460E6" w:rsidRDefault="005460E6" w:rsidP="00562396">
      <w:pPr>
        <w:spacing w:after="0" w:line="240" w:lineRule="auto"/>
        <w:jc w:val="both"/>
        <w:rPr>
          <w:rFonts w:ascii="Times New Roman" w:eastAsia="Times New Roman" w:hAnsi="Times New Roman" w:cs="Times New Roman"/>
          <w:b/>
          <w:bCs/>
          <w:sz w:val="24"/>
          <w:szCs w:val="24"/>
          <w:lang w:eastAsia="lt-LT"/>
        </w:rPr>
      </w:pPr>
    </w:p>
    <w:p w:rsidR="005460E6" w:rsidRDefault="005460E6" w:rsidP="00562396">
      <w:pPr>
        <w:spacing w:after="0" w:line="240" w:lineRule="auto"/>
        <w:jc w:val="both"/>
        <w:rPr>
          <w:rFonts w:ascii="Times New Roman" w:eastAsia="Times New Roman" w:hAnsi="Times New Roman" w:cs="Times New Roman"/>
          <w:b/>
          <w:bCs/>
          <w:sz w:val="24"/>
          <w:szCs w:val="24"/>
          <w:lang w:eastAsia="lt-LT"/>
        </w:rPr>
      </w:pPr>
    </w:p>
    <w:p w:rsidR="008F0F19" w:rsidRDefault="008F0F19" w:rsidP="00562396">
      <w:pPr>
        <w:spacing w:after="0" w:line="240" w:lineRule="auto"/>
        <w:jc w:val="both"/>
        <w:rPr>
          <w:rFonts w:ascii="Times New Roman" w:eastAsia="Times New Roman" w:hAnsi="Times New Roman" w:cs="Times New Roman"/>
          <w:b/>
          <w:bCs/>
          <w:sz w:val="24"/>
          <w:szCs w:val="24"/>
          <w:lang w:eastAsia="lt-LT"/>
        </w:rPr>
      </w:pPr>
    </w:p>
    <w:p w:rsidR="008F0F19" w:rsidRDefault="008F0F19" w:rsidP="00562396">
      <w:pPr>
        <w:spacing w:after="0" w:line="240" w:lineRule="auto"/>
        <w:jc w:val="both"/>
        <w:rPr>
          <w:rFonts w:ascii="Times New Roman" w:eastAsia="Times New Roman" w:hAnsi="Times New Roman" w:cs="Times New Roman"/>
          <w:b/>
          <w:bCs/>
          <w:sz w:val="24"/>
          <w:szCs w:val="24"/>
          <w:lang w:eastAsia="lt-LT"/>
        </w:rPr>
      </w:pPr>
    </w:p>
    <w:p w:rsidR="00562396" w:rsidRPr="00562396" w:rsidRDefault="00562396" w:rsidP="00562396">
      <w:pPr>
        <w:spacing w:after="0" w:line="240" w:lineRule="auto"/>
        <w:jc w:val="both"/>
        <w:rPr>
          <w:rFonts w:ascii="Times New Roman" w:eastAsia="Times New Roman" w:hAnsi="Times New Roman" w:cs="Times New Roman"/>
          <w:sz w:val="24"/>
          <w:szCs w:val="24"/>
          <w:lang w:eastAsia="lt-LT"/>
        </w:rPr>
      </w:pPr>
      <w:r w:rsidRPr="00562396">
        <w:rPr>
          <w:noProof/>
          <w:lang w:val="en-US"/>
        </w:rPr>
        <w:drawing>
          <wp:anchor distT="0" distB="0" distL="114300" distR="114300" simplePos="0" relativeHeight="251666432" behindDoc="0" locked="0" layoutInCell="1" allowOverlap="1" wp14:anchorId="1221FFBE">
            <wp:simplePos x="0" y="0"/>
            <wp:positionH relativeFrom="column">
              <wp:posOffset>3086100</wp:posOffset>
            </wp:positionH>
            <wp:positionV relativeFrom="paragraph">
              <wp:posOffset>96520</wp:posOffset>
            </wp:positionV>
            <wp:extent cx="2867025" cy="1590675"/>
            <wp:effectExtent l="0" t="0" r="9525" b="9525"/>
            <wp:wrapSquare wrapText="bothSides"/>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67025" cy="1590675"/>
                    </a:xfrm>
                    <a:prstGeom prst="rect">
                      <a:avLst/>
                    </a:prstGeom>
                  </pic:spPr>
                </pic:pic>
              </a:graphicData>
            </a:graphic>
          </wp:anchor>
        </w:drawing>
      </w:r>
      <w:r w:rsidRPr="00562396">
        <w:rPr>
          <w:rFonts w:ascii="Times New Roman" w:eastAsia="Times New Roman" w:hAnsi="Times New Roman" w:cs="Times New Roman"/>
          <w:b/>
          <w:bCs/>
          <w:sz w:val="24"/>
          <w:szCs w:val="24"/>
          <w:lang w:eastAsia="lt-LT"/>
        </w:rPr>
        <w:t>Eksperimentas „Muilo gamyba“</w:t>
      </w:r>
    </w:p>
    <w:p w:rsidR="00562396" w:rsidRPr="00562396" w:rsidRDefault="00562396" w:rsidP="00562396">
      <w:pPr>
        <w:spacing w:after="0" w:line="240" w:lineRule="auto"/>
        <w:jc w:val="both"/>
        <w:rPr>
          <w:rFonts w:ascii="Times New Roman" w:eastAsia="Times New Roman" w:hAnsi="Times New Roman" w:cs="Times New Roman"/>
          <w:sz w:val="24"/>
          <w:szCs w:val="24"/>
          <w:lang w:eastAsia="lt-LT"/>
        </w:rPr>
      </w:pPr>
      <w:r w:rsidRPr="00562396">
        <w:rPr>
          <w:rFonts w:ascii="Times New Roman" w:eastAsia="Times New Roman" w:hAnsi="Times New Roman" w:cs="Times New Roman"/>
          <w:sz w:val="24"/>
          <w:szCs w:val="24"/>
          <w:lang w:eastAsia="lt-LT"/>
        </w:rPr>
        <w:t> </w:t>
      </w:r>
    </w:p>
    <w:p w:rsidR="00562396" w:rsidRPr="00562396" w:rsidRDefault="00562396" w:rsidP="00562396">
      <w:pPr>
        <w:spacing w:after="0" w:line="240" w:lineRule="auto"/>
        <w:jc w:val="both"/>
        <w:rPr>
          <w:rFonts w:ascii="Times New Roman" w:eastAsia="Times New Roman" w:hAnsi="Times New Roman" w:cs="Times New Roman"/>
          <w:sz w:val="24"/>
          <w:szCs w:val="24"/>
          <w:lang w:eastAsia="lt-LT"/>
        </w:rPr>
      </w:pPr>
      <w:r w:rsidRPr="00562396">
        <w:rPr>
          <w:rFonts w:ascii="Times New Roman" w:eastAsia="Times New Roman" w:hAnsi="Times New Roman" w:cs="Times New Roman"/>
          <w:b/>
          <w:bCs/>
          <w:sz w:val="24"/>
          <w:szCs w:val="24"/>
          <w:lang w:eastAsia="lt-LT"/>
        </w:rPr>
        <w:t>Jums reikės:</w:t>
      </w:r>
    </w:p>
    <w:p w:rsidR="00562396" w:rsidRPr="00562396" w:rsidRDefault="00562396" w:rsidP="00562396">
      <w:pPr>
        <w:spacing w:after="0" w:line="240" w:lineRule="auto"/>
        <w:rPr>
          <w:rFonts w:ascii="Times New Roman" w:eastAsia="Times New Roman" w:hAnsi="Times New Roman" w:cs="Times New Roman"/>
          <w:sz w:val="24"/>
          <w:szCs w:val="24"/>
          <w:lang w:eastAsia="lt-LT"/>
        </w:rPr>
      </w:pPr>
      <w:r w:rsidRPr="00562396">
        <w:rPr>
          <w:rFonts w:ascii="Times New Roman" w:eastAsia="Times New Roman" w:hAnsi="Times New Roman" w:cs="Times New Roman"/>
          <w:sz w:val="24"/>
          <w:szCs w:val="24"/>
          <w:lang w:eastAsia="lt-LT"/>
        </w:rPr>
        <w:t>spalvotos, ekologiškos dušo želė;</w:t>
      </w:r>
      <w:r w:rsidRPr="00562396">
        <w:rPr>
          <w:noProof/>
        </w:rPr>
        <w:t xml:space="preserve"> </w:t>
      </w:r>
    </w:p>
    <w:p w:rsidR="00562396" w:rsidRPr="00562396" w:rsidRDefault="00562396" w:rsidP="00562396">
      <w:pPr>
        <w:spacing w:after="0" w:line="240" w:lineRule="auto"/>
        <w:rPr>
          <w:rFonts w:ascii="Times New Roman" w:eastAsia="Times New Roman" w:hAnsi="Times New Roman" w:cs="Times New Roman"/>
          <w:sz w:val="24"/>
          <w:szCs w:val="24"/>
          <w:lang w:eastAsia="lt-LT"/>
        </w:rPr>
      </w:pPr>
      <w:r w:rsidRPr="00562396">
        <w:rPr>
          <w:rFonts w:ascii="Times New Roman" w:eastAsia="Times New Roman" w:hAnsi="Times New Roman" w:cs="Times New Roman"/>
          <w:sz w:val="24"/>
          <w:szCs w:val="24"/>
          <w:lang w:eastAsia="lt-LT"/>
        </w:rPr>
        <w:t>želatinos (maistinės)</w:t>
      </w:r>
    </w:p>
    <w:p w:rsidR="00562396" w:rsidRPr="00562396" w:rsidRDefault="00562396" w:rsidP="00562396">
      <w:pPr>
        <w:spacing w:after="0" w:line="240" w:lineRule="auto"/>
        <w:rPr>
          <w:rFonts w:ascii="Times New Roman" w:eastAsia="Times New Roman" w:hAnsi="Times New Roman" w:cs="Times New Roman"/>
          <w:sz w:val="24"/>
          <w:szCs w:val="24"/>
          <w:lang w:eastAsia="lt-LT"/>
        </w:rPr>
      </w:pPr>
      <w:r w:rsidRPr="00562396">
        <w:rPr>
          <w:rFonts w:ascii="Times New Roman" w:eastAsia="Times New Roman" w:hAnsi="Times New Roman" w:cs="Times New Roman"/>
          <w:sz w:val="24"/>
          <w:szCs w:val="24"/>
          <w:lang w:eastAsia="lt-LT"/>
        </w:rPr>
        <w:t>džiovintų vaisių, grūdų, apelsino žievelės, kitų džiovintų augaliukų.</w:t>
      </w:r>
    </w:p>
    <w:p w:rsidR="00562396" w:rsidRPr="00562396" w:rsidRDefault="00562396" w:rsidP="00562396">
      <w:pPr>
        <w:spacing w:after="0" w:line="240" w:lineRule="auto"/>
        <w:rPr>
          <w:rFonts w:ascii="Times New Roman" w:eastAsia="Times New Roman" w:hAnsi="Times New Roman" w:cs="Times New Roman"/>
          <w:sz w:val="24"/>
          <w:szCs w:val="24"/>
          <w:lang w:eastAsia="lt-LT"/>
        </w:rPr>
      </w:pPr>
      <w:r w:rsidRPr="00562396">
        <w:rPr>
          <w:rFonts w:ascii="Times New Roman" w:eastAsia="Times New Roman" w:hAnsi="Times New Roman" w:cs="Times New Roman"/>
          <w:sz w:val="24"/>
          <w:szCs w:val="24"/>
          <w:lang w:eastAsia="lt-LT"/>
        </w:rPr>
        <w:t> </w:t>
      </w:r>
    </w:p>
    <w:p w:rsidR="00562396" w:rsidRPr="00562396" w:rsidRDefault="00562396" w:rsidP="00562396">
      <w:pPr>
        <w:spacing w:after="0" w:line="240" w:lineRule="auto"/>
        <w:jc w:val="both"/>
        <w:rPr>
          <w:rFonts w:ascii="Times New Roman" w:eastAsia="Times New Roman" w:hAnsi="Times New Roman" w:cs="Times New Roman"/>
          <w:sz w:val="24"/>
          <w:szCs w:val="24"/>
          <w:lang w:eastAsia="lt-LT"/>
        </w:rPr>
      </w:pPr>
      <w:r w:rsidRPr="00562396">
        <w:rPr>
          <w:rFonts w:ascii="Times New Roman" w:eastAsia="Times New Roman" w:hAnsi="Times New Roman" w:cs="Times New Roman"/>
          <w:b/>
          <w:bCs/>
          <w:sz w:val="24"/>
          <w:szCs w:val="24"/>
          <w:lang w:eastAsia="lt-LT"/>
        </w:rPr>
        <w:t>Eiga:</w:t>
      </w:r>
    </w:p>
    <w:p w:rsidR="00562396" w:rsidRPr="00562396" w:rsidRDefault="00562396" w:rsidP="00562396">
      <w:pPr>
        <w:spacing w:after="0" w:line="240" w:lineRule="auto"/>
        <w:jc w:val="both"/>
        <w:rPr>
          <w:rFonts w:ascii="Times New Roman" w:eastAsia="Times New Roman" w:hAnsi="Times New Roman" w:cs="Times New Roman"/>
          <w:sz w:val="24"/>
          <w:szCs w:val="24"/>
          <w:lang w:eastAsia="lt-LT"/>
        </w:rPr>
      </w:pPr>
      <w:r w:rsidRPr="00562396">
        <w:rPr>
          <w:rFonts w:ascii="Times New Roman" w:eastAsia="Times New Roman" w:hAnsi="Times New Roman" w:cs="Times New Roman"/>
          <w:sz w:val="24"/>
          <w:szCs w:val="24"/>
          <w:lang w:eastAsia="lt-LT"/>
        </w:rPr>
        <w:t>Dubenėlyje, šiltame vandenyje ištirpiname  maistinę želatiną.  Įsipilame dušo želė ir į formą sudedame norimus priedus, pvz., apelsino žievelės, grūdų, džiovintų vaisių ar kitų augaliukų. Viską gerai išmaišome ir paliekame indelį šaltai, kad sustingtų per naktį. Ryte  muilą susipjaustome į gabalėlius ir plaunamės rankeles ir stebime kaip jos kvepia mūsų pasirinktais augalų aromatais.</w:t>
      </w:r>
    </w:p>
    <w:p w:rsidR="00562396" w:rsidRPr="00562396" w:rsidRDefault="00562396" w:rsidP="00562396">
      <w:pPr>
        <w:spacing w:after="0" w:line="240" w:lineRule="auto"/>
        <w:jc w:val="both"/>
        <w:rPr>
          <w:rFonts w:ascii="Times New Roman" w:eastAsia="Times New Roman" w:hAnsi="Times New Roman" w:cs="Times New Roman"/>
          <w:sz w:val="24"/>
          <w:szCs w:val="24"/>
          <w:lang w:eastAsia="lt-LT"/>
        </w:rPr>
      </w:pPr>
      <w:r w:rsidRPr="00562396">
        <w:rPr>
          <w:rFonts w:ascii="Times New Roman" w:eastAsia="Times New Roman" w:hAnsi="Times New Roman" w:cs="Times New Roman"/>
          <w:sz w:val="24"/>
          <w:szCs w:val="24"/>
          <w:lang w:eastAsia="lt-LT"/>
        </w:rPr>
        <w:t> </w:t>
      </w:r>
    </w:p>
    <w:p w:rsidR="00562396" w:rsidRPr="00562396" w:rsidRDefault="00562396" w:rsidP="00562396">
      <w:pPr>
        <w:spacing w:after="0" w:line="240" w:lineRule="auto"/>
        <w:jc w:val="both"/>
        <w:rPr>
          <w:rFonts w:ascii="Times New Roman" w:eastAsia="Times New Roman" w:hAnsi="Times New Roman" w:cs="Times New Roman"/>
          <w:sz w:val="24"/>
          <w:szCs w:val="24"/>
          <w:lang w:eastAsia="lt-LT"/>
        </w:rPr>
      </w:pPr>
      <w:r w:rsidRPr="00562396">
        <w:rPr>
          <w:rFonts w:ascii="Times New Roman" w:eastAsia="Times New Roman" w:hAnsi="Times New Roman" w:cs="Times New Roman"/>
          <w:b/>
          <w:bCs/>
          <w:sz w:val="24"/>
          <w:szCs w:val="24"/>
          <w:lang w:eastAsia="lt-LT"/>
        </w:rPr>
        <w:t>Kas vyksta?</w:t>
      </w:r>
    </w:p>
    <w:p w:rsidR="00562396" w:rsidRPr="00562396" w:rsidRDefault="00562396" w:rsidP="00562396">
      <w:pPr>
        <w:spacing w:after="0" w:line="240" w:lineRule="auto"/>
        <w:jc w:val="both"/>
        <w:rPr>
          <w:rFonts w:ascii="Times New Roman" w:eastAsia="Times New Roman" w:hAnsi="Times New Roman" w:cs="Times New Roman"/>
          <w:sz w:val="24"/>
          <w:szCs w:val="24"/>
          <w:lang w:eastAsia="lt-LT"/>
        </w:rPr>
      </w:pPr>
      <w:r w:rsidRPr="00562396">
        <w:rPr>
          <w:rFonts w:ascii="Times New Roman" w:eastAsia="Times New Roman" w:hAnsi="Times New Roman" w:cs="Times New Roman"/>
          <w:sz w:val="24"/>
          <w:szCs w:val="24"/>
          <w:lang w:eastAsia="lt-LT"/>
        </w:rPr>
        <w:t>Želatina stingsta ir sustangina dušo želė ir kitas ekologiškas medžiagas. Plaunantis rankas, augalai ir kitos gėrybės skleidžia gaivų, natūralų kvapą</w:t>
      </w:r>
    </w:p>
    <w:p w:rsidR="00562396" w:rsidRDefault="00562396" w:rsidP="00562396"/>
    <w:p w:rsidR="008F0F19" w:rsidRPr="008F0F19" w:rsidRDefault="008F0F19" w:rsidP="008F0F19">
      <w:pPr>
        <w:rPr>
          <w:sz w:val="32"/>
          <w:szCs w:val="32"/>
        </w:rPr>
      </w:pPr>
      <w:r w:rsidRPr="008F0F19">
        <w:rPr>
          <w:noProof/>
          <w:lang w:val="en-US"/>
        </w:rPr>
        <w:lastRenderedPageBreak/>
        <w:drawing>
          <wp:anchor distT="0" distB="0" distL="114300" distR="114300" simplePos="0" relativeHeight="251674624" behindDoc="0" locked="0" layoutInCell="1" allowOverlap="1" wp14:anchorId="0DB4F931">
            <wp:simplePos x="0" y="0"/>
            <wp:positionH relativeFrom="margin">
              <wp:align>right</wp:align>
            </wp:positionH>
            <wp:positionV relativeFrom="paragraph">
              <wp:posOffset>1905</wp:posOffset>
            </wp:positionV>
            <wp:extent cx="2619375" cy="1743075"/>
            <wp:effectExtent l="0" t="0" r="9525" b="9525"/>
            <wp:wrapSquare wrapText="bothSides"/>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Pr="008F0F19">
        <w:rPr>
          <w:sz w:val="32"/>
          <w:szCs w:val="32"/>
        </w:rPr>
        <w:t>Anspaudai</w:t>
      </w:r>
    </w:p>
    <w:p w:rsidR="000E43DB" w:rsidRDefault="00801303" w:rsidP="00562396">
      <w:r w:rsidRPr="00801303">
        <w:rPr>
          <w:noProof/>
          <w:lang w:val="en-US"/>
        </w:rPr>
        <w:drawing>
          <wp:anchor distT="0" distB="0" distL="114300" distR="114300" simplePos="0" relativeHeight="251676672" behindDoc="0" locked="0" layoutInCell="1" allowOverlap="1" wp14:anchorId="7E21D720">
            <wp:simplePos x="0" y="0"/>
            <wp:positionH relativeFrom="column">
              <wp:posOffset>638175</wp:posOffset>
            </wp:positionH>
            <wp:positionV relativeFrom="paragraph">
              <wp:posOffset>640080</wp:posOffset>
            </wp:positionV>
            <wp:extent cx="2667000" cy="2077009"/>
            <wp:effectExtent l="0" t="0" r="0" b="0"/>
            <wp:wrapSquare wrapText="bothSides"/>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7000" cy="2077009"/>
                    </a:xfrm>
                    <a:prstGeom prst="rect">
                      <a:avLst/>
                    </a:prstGeom>
                  </pic:spPr>
                </pic:pic>
              </a:graphicData>
            </a:graphic>
          </wp:anchor>
        </w:drawing>
      </w:r>
      <w:r>
        <w:rPr>
          <w:noProof/>
          <w:lang w:val="en-US"/>
        </w:rPr>
        <w:drawing>
          <wp:anchor distT="0" distB="0" distL="114300" distR="114300" simplePos="0" relativeHeight="251673600" behindDoc="0" locked="0" layoutInCell="1" allowOverlap="1">
            <wp:simplePos x="0" y="0"/>
            <wp:positionH relativeFrom="margin">
              <wp:align>right</wp:align>
            </wp:positionH>
            <wp:positionV relativeFrom="paragraph">
              <wp:posOffset>502285</wp:posOffset>
            </wp:positionV>
            <wp:extent cx="2619375" cy="1743075"/>
            <wp:effectExtent l="0" t="0" r="9525" b="9525"/>
            <wp:wrapSquare wrapText="bothSides"/>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000E43DB">
        <w:t>Pasigaminkite anspaudukus iš įvairių daržovių (geriausiai ir pigiausiai tiks bulvės) iš jų galima i</w:t>
      </w:r>
      <w:r w:rsidR="008F0F19">
        <w:t>š</w:t>
      </w:r>
      <w:r w:rsidR="000E43DB">
        <w:t>sipjaustyti, kokias no</w:t>
      </w:r>
      <w:r w:rsidR="008F0F19">
        <w:t>r</w:t>
      </w:r>
      <w:r w:rsidR="000E43DB">
        <w:t>i formas</w:t>
      </w:r>
      <w:r w:rsidR="008F0F19">
        <w:t>.</w:t>
      </w:r>
      <w:r w:rsidR="008F0F19" w:rsidRPr="008F0F19">
        <w:t xml:space="preserve"> </w:t>
      </w:r>
    </w:p>
    <w:p w:rsidR="008F0F19" w:rsidRDefault="008F0F19" w:rsidP="00562396"/>
    <w:p w:rsidR="008F0F19" w:rsidRDefault="008F0F19" w:rsidP="00562396"/>
    <w:p w:rsidR="008F0F19" w:rsidRDefault="008F0F19" w:rsidP="00562396"/>
    <w:p w:rsidR="008F0F19" w:rsidRPr="008F0F19" w:rsidRDefault="008F0F19" w:rsidP="008F0F19"/>
    <w:p w:rsidR="008F0F19" w:rsidRPr="008F0F19" w:rsidRDefault="008F0F19" w:rsidP="008F0F19"/>
    <w:p w:rsidR="008F0F19" w:rsidRDefault="008F0F19" w:rsidP="008F0F19"/>
    <w:p w:rsidR="00801303" w:rsidRDefault="00801303" w:rsidP="008F0F19">
      <w:pPr>
        <w:jc w:val="center"/>
        <w:rPr>
          <w:sz w:val="28"/>
          <w:szCs w:val="28"/>
        </w:rPr>
      </w:pPr>
    </w:p>
    <w:p w:rsidR="00801303" w:rsidRDefault="00801303" w:rsidP="008F0F19">
      <w:pPr>
        <w:jc w:val="center"/>
        <w:rPr>
          <w:sz w:val="28"/>
          <w:szCs w:val="28"/>
        </w:rPr>
      </w:pPr>
      <w:r>
        <w:rPr>
          <w:noProof/>
          <w:lang w:val="en-US"/>
        </w:rPr>
        <w:drawing>
          <wp:anchor distT="0" distB="0" distL="114300" distR="114300" simplePos="0" relativeHeight="251675648" behindDoc="0" locked="0" layoutInCell="1" allowOverlap="1">
            <wp:simplePos x="0" y="0"/>
            <wp:positionH relativeFrom="column">
              <wp:posOffset>4349115</wp:posOffset>
            </wp:positionH>
            <wp:positionV relativeFrom="paragraph">
              <wp:posOffset>13335</wp:posOffset>
            </wp:positionV>
            <wp:extent cx="1794510" cy="2352675"/>
            <wp:effectExtent l="0" t="0" r="0" b="0"/>
            <wp:wrapSquare wrapText="bothSides"/>
            <wp:docPr id="20" name="Paveikslėlis 20" descr="Piešinių konkursas 1-4 klasių mokinukams! „Daržovės ir vaisi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ešinių konkursas 1-4 klasių mokinukams! „Daržovės ir vaisiai ..."/>
                    <pic:cNvPicPr>
                      <a:picLocks noChangeAspect="1" noChangeArrowheads="1"/>
                    </pic:cNvPicPr>
                  </pic:nvPicPr>
                  <pic:blipFill rotWithShape="1">
                    <a:blip r:embed="rId28">
                      <a:extLst>
                        <a:ext uri="{28A0092B-C50C-407E-A947-70E740481C1C}">
                          <a14:useLocalDpi xmlns:a14="http://schemas.microsoft.com/office/drawing/2010/main" val="0"/>
                        </a:ext>
                      </a:extLst>
                    </a:blip>
                    <a:srcRect t="4102" b="8594"/>
                    <a:stretch/>
                  </pic:blipFill>
                  <pic:spPr bwMode="auto">
                    <a:xfrm>
                      <a:off x="0" y="0"/>
                      <a:ext cx="1794510" cy="2352675"/>
                    </a:xfrm>
                    <a:prstGeom prst="rect">
                      <a:avLst/>
                    </a:prstGeom>
                    <a:noFill/>
                    <a:ln>
                      <a:noFill/>
                    </a:ln>
                    <a:extLst>
                      <a:ext uri="{53640926-AAD7-44D8-BBD7-CCE9431645EC}">
                        <a14:shadowObscured xmlns:a14="http://schemas.microsoft.com/office/drawing/2010/main"/>
                      </a:ext>
                    </a:extLst>
                  </pic:spPr>
                </pic:pic>
              </a:graphicData>
            </a:graphic>
          </wp:anchor>
        </w:drawing>
      </w:r>
    </w:p>
    <w:p w:rsidR="00801303" w:rsidRDefault="00801303" w:rsidP="008F0F19">
      <w:pPr>
        <w:jc w:val="center"/>
        <w:rPr>
          <w:sz w:val="28"/>
          <w:szCs w:val="28"/>
        </w:rPr>
      </w:pPr>
    </w:p>
    <w:p w:rsidR="008F0F19" w:rsidRPr="008F0F19" w:rsidRDefault="008F0F19" w:rsidP="008F0F19">
      <w:pPr>
        <w:jc w:val="center"/>
        <w:rPr>
          <w:sz w:val="28"/>
          <w:szCs w:val="28"/>
        </w:rPr>
      </w:pPr>
      <w:r w:rsidRPr="008F0F19">
        <w:rPr>
          <w:sz w:val="28"/>
          <w:szCs w:val="28"/>
        </w:rPr>
        <w:t>Vaisiai ir daržovės iš anspaudų</w:t>
      </w:r>
    </w:p>
    <w:p w:rsidR="008F0F19" w:rsidRDefault="008F0F19" w:rsidP="008F0F19">
      <w:r>
        <w:t>Paimkite paprasto butelio kamštelį, norimo vaisiaus ar daržovės kontūrą, ir leiskite vaikui štampuoti su kamšteliu. Pakalbėkite, kokios spalvos turėtų būti vaisius ar daržovė ir išsirinkite spalvas.</w:t>
      </w:r>
    </w:p>
    <w:p w:rsidR="00801303" w:rsidRDefault="00801303" w:rsidP="008F0F19"/>
    <w:p w:rsidR="00801303" w:rsidRDefault="00801303" w:rsidP="008F0F19"/>
    <w:p w:rsidR="00801303" w:rsidRDefault="00801303" w:rsidP="008F0F19"/>
    <w:p w:rsidR="00801303" w:rsidRDefault="00801303" w:rsidP="008F0F19"/>
    <w:p w:rsidR="009706EA" w:rsidRPr="009706EA" w:rsidRDefault="009706EA" w:rsidP="009706EA">
      <w:pPr>
        <w:jc w:val="center"/>
        <w:rPr>
          <w:sz w:val="40"/>
          <w:szCs w:val="40"/>
        </w:rPr>
      </w:pPr>
      <w:r w:rsidRPr="009706EA">
        <w:rPr>
          <w:sz w:val="40"/>
          <w:szCs w:val="40"/>
        </w:rPr>
        <w:t>Eilėraščiai apie vaisius ir daržoves</w:t>
      </w:r>
    </w:p>
    <w:p w:rsidR="009706EA" w:rsidRPr="009706EA" w:rsidRDefault="009706EA" w:rsidP="009706EA">
      <w:pPr>
        <w:rPr>
          <w:sz w:val="18"/>
          <w:szCs w:val="18"/>
        </w:rPr>
      </w:pPr>
      <w:r w:rsidRPr="009706EA">
        <w:rPr>
          <w:rFonts w:ascii="Times New Roman" w:eastAsia="Times New Roman" w:hAnsi="Times New Roman" w:cs="Times New Roman"/>
          <w:b/>
          <w:bCs/>
          <w:kern w:val="36"/>
          <w:sz w:val="32"/>
          <w:szCs w:val="32"/>
          <w:lang w:eastAsia="lt-LT"/>
        </w:rPr>
        <w:t>Žirnių namelis</w:t>
      </w:r>
    </w:p>
    <w:p w:rsidR="009706EA" w:rsidRPr="009706EA" w:rsidRDefault="009706EA" w:rsidP="009706EA">
      <w:pPr>
        <w:spacing w:before="100" w:beforeAutospacing="1" w:after="100" w:afterAutospacing="1" w:line="240" w:lineRule="auto"/>
        <w:ind w:left="80"/>
        <w:rPr>
          <w:rFonts w:ascii="Times New Roman" w:eastAsia="Times New Roman" w:hAnsi="Times New Roman" w:cs="Times New Roman"/>
          <w:sz w:val="24"/>
          <w:szCs w:val="24"/>
          <w:lang w:eastAsia="lt-LT"/>
        </w:rPr>
      </w:pPr>
      <w:r w:rsidRPr="009706EA">
        <w:rPr>
          <w:rFonts w:ascii="Times New Roman" w:eastAsia="Times New Roman" w:hAnsi="Times New Roman" w:cs="Times New Roman"/>
          <w:sz w:val="24"/>
          <w:szCs w:val="24"/>
          <w:lang w:eastAsia="lt-LT"/>
        </w:rPr>
        <w:t>Pailgam žaliam namely</w:t>
      </w:r>
      <w:r>
        <w:rPr>
          <w:rFonts w:ascii="Times New Roman" w:eastAsia="Times New Roman" w:hAnsi="Times New Roman" w:cs="Times New Roman"/>
          <w:sz w:val="24"/>
          <w:szCs w:val="24"/>
          <w:lang w:eastAsia="lt-LT"/>
        </w:rPr>
        <w:t xml:space="preserve">                                              </w:t>
      </w:r>
      <w:r w:rsidRPr="009706EA">
        <w:rPr>
          <w:rFonts w:ascii="Times New Roman" w:eastAsia="Times New Roman" w:hAnsi="Times New Roman" w:cs="Times New Roman"/>
          <w:sz w:val="24"/>
          <w:szCs w:val="24"/>
          <w:lang w:eastAsia="lt-LT"/>
        </w:rPr>
        <w:t>Tiktai vieną gražią dieną</w:t>
      </w:r>
      <w:r w:rsidRPr="009706EA">
        <w:rPr>
          <w:rFonts w:ascii="Times New Roman" w:eastAsia="Times New Roman" w:hAnsi="Times New Roman" w:cs="Times New Roman"/>
          <w:sz w:val="24"/>
          <w:szCs w:val="24"/>
          <w:lang w:eastAsia="lt-LT"/>
        </w:rPr>
        <w:br/>
        <w:t>Broliai žirniai puotą kelia.</w:t>
      </w:r>
      <w:r>
        <w:rPr>
          <w:rFonts w:ascii="Times New Roman" w:eastAsia="Times New Roman" w:hAnsi="Times New Roman" w:cs="Times New Roman"/>
          <w:sz w:val="24"/>
          <w:szCs w:val="24"/>
          <w:lang w:eastAsia="lt-LT"/>
        </w:rPr>
        <w:t xml:space="preserve">                                          </w:t>
      </w:r>
      <w:r w:rsidRPr="009706EA">
        <w:rPr>
          <w:rFonts w:ascii="Times New Roman" w:eastAsia="Times New Roman" w:hAnsi="Times New Roman" w:cs="Times New Roman"/>
          <w:sz w:val="24"/>
          <w:szCs w:val="24"/>
          <w:lang w:eastAsia="lt-LT"/>
        </w:rPr>
        <w:t>Neišlaikė žalios sienos.</w:t>
      </w:r>
    </w:p>
    <w:p w:rsidR="009706EA" w:rsidRPr="009706EA" w:rsidRDefault="009706EA" w:rsidP="009706EA">
      <w:pPr>
        <w:spacing w:before="100" w:beforeAutospacing="1" w:after="100" w:afterAutospacing="1" w:line="240" w:lineRule="auto"/>
        <w:ind w:left="80"/>
        <w:rPr>
          <w:rFonts w:ascii="Times New Roman" w:eastAsia="Times New Roman" w:hAnsi="Times New Roman" w:cs="Times New Roman"/>
          <w:sz w:val="24"/>
          <w:szCs w:val="24"/>
          <w:lang w:eastAsia="lt-LT"/>
        </w:rPr>
      </w:pPr>
      <w:r w:rsidRPr="009706EA">
        <w:rPr>
          <w:rFonts w:ascii="Times New Roman" w:eastAsia="Times New Roman" w:hAnsi="Times New Roman" w:cs="Times New Roman"/>
          <w:sz w:val="24"/>
          <w:szCs w:val="24"/>
          <w:lang w:eastAsia="lt-LT"/>
        </w:rPr>
        <w:t>Tai galvota sugalvota</w:t>
      </w:r>
      <w:r>
        <w:rPr>
          <w:rFonts w:ascii="Times New Roman" w:eastAsia="Times New Roman" w:hAnsi="Times New Roman" w:cs="Times New Roman"/>
          <w:sz w:val="24"/>
          <w:szCs w:val="24"/>
          <w:lang w:eastAsia="lt-LT"/>
        </w:rPr>
        <w:t xml:space="preserve">                                                  </w:t>
      </w:r>
      <w:r w:rsidRPr="009706EA">
        <w:rPr>
          <w:rFonts w:ascii="Times New Roman" w:eastAsia="Times New Roman" w:hAnsi="Times New Roman" w:cs="Times New Roman"/>
          <w:sz w:val="24"/>
          <w:szCs w:val="24"/>
          <w:lang w:eastAsia="lt-LT"/>
        </w:rPr>
        <w:t>Broliai žirniai dairos, žiūri —</w:t>
      </w:r>
      <w:r w:rsidRPr="009706EA">
        <w:rPr>
          <w:rFonts w:ascii="Times New Roman" w:eastAsia="Times New Roman" w:hAnsi="Times New Roman" w:cs="Times New Roman"/>
          <w:sz w:val="24"/>
          <w:szCs w:val="24"/>
          <w:lang w:eastAsia="lt-LT"/>
        </w:rPr>
        <w:br/>
        <w:t>Kelt žaliam namely puotą!</w:t>
      </w:r>
      <w:r>
        <w:rPr>
          <w:rFonts w:ascii="Times New Roman" w:eastAsia="Times New Roman" w:hAnsi="Times New Roman" w:cs="Times New Roman"/>
          <w:sz w:val="24"/>
          <w:szCs w:val="24"/>
          <w:lang w:eastAsia="lt-LT"/>
        </w:rPr>
        <w:t xml:space="preserve">                                          </w:t>
      </w:r>
      <w:r w:rsidRPr="009706EA">
        <w:rPr>
          <w:rFonts w:ascii="Times New Roman" w:eastAsia="Times New Roman" w:hAnsi="Times New Roman" w:cs="Times New Roman"/>
          <w:sz w:val="24"/>
          <w:szCs w:val="24"/>
          <w:lang w:eastAsia="lt-LT"/>
        </w:rPr>
        <w:t>Kur staiga jie atsidūrė?</w:t>
      </w:r>
    </w:p>
    <w:p w:rsidR="009706EA" w:rsidRPr="009706EA" w:rsidRDefault="009706EA" w:rsidP="009706EA">
      <w:pPr>
        <w:spacing w:before="100" w:beforeAutospacing="1" w:after="100" w:afterAutospacing="1" w:line="240" w:lineRule="auto"/>
        <w:ind w:left="80"/>
        <w:rPr>
          <w:rFonts w:ascii="Times New Roman" w:eastAsia="Times New Roman" w:hAnsi="Times New Roman" w:cs="Times New Roman"/>
          <w:sz w:val="24"/>
          <w:szCs w:val="24"/>
          <w:lang w:eastAsia="lt-LT"/>
        </w:rPr>
      </w:pPr>
      <w:r w:rsidRPr="009706EA">
        <w:rPr>
          <w:rFonts w:ascii="Times New Roman" w:eastAsia="Times New Roman" w:hAnsi="Times New Roman" w:cs="Times New Roman"/>
          <w:sz w:val="24"/>
          <w:szCs w:val="24"/>
          <w:lang w:eastAsia="lt-LT"/>
        </w:rPr>
        <w:t>Žirniai žaidžia ir juokauja,</w:t>
      </w:r>
      <w:r w:rsidRPr="009706EA">
        <w:rPr>
          <w:rFonts w:ascii="Times New Roman" w:eastAsia="Times New Roman" w:hAnsi="Times New Roman" w:cs="Times New Roman"/>
          <w:sz w:val="24"/>
          <w:szCs w:val="24"/>
          <w:lang w:eastAsia="lt-LT"/>
        </w:rPr>
        <w:br/>
        <w:t>Nenurimsta, išdykauja.</w:t>
      </w:r>
    </w:p>
    <w:p w:rsidR="009706EA" w:rsidRDefault="009706EA" w:rsidP="009706EA">
      <w:pPr>
        <w:spacing w:before="100" w:beforeAutospacing="1" w:after="100" w:afterAutospacing="1" w:line="240" w:lineRule="auto"/>
        <w:ind w:left="80"/>
        <w:rPr>
          <w:rFonts w:ascii="Times New Roman" w:eastAsia="Times New Roman" w:hAnsi="Times New Roman" w:cs="Times New Roman"/>
          <w:sz w:val="24"/>
          <w:szCs w:val="24"/>
          <w:lang w:eastAsia="lt-LT"/>
        </w:rPr>
      </w:pPr>
      <w:r w:rsidRPr="009706EA">
        <w:rPr>
          <w:rFonts w:ascii="Times New Roman" w:eastAsia="Times New Roman" w:hAnsi="Times New Roman" w:cs="Times New Roman"/>
          <w:sz w:val="24"/>
          <w:szCs w:val="24"/>
          <w:lang w:eastAsia="lt-LT"/>
        </w:rPr>
        <w:t>Jie visai nebijo nieko,</w:t>
      </w:r>
      <w:r w:rsidRPr="009706EA">
        <w:rPr>
          <w:rFonts w:ascii="Times New Roman" w:eastAsia="Times New Roman" w:hAnsi="Times New Roman" w:cs="Times New Roman"/>
          <w:sz w:val="24"/>
          <w:szCs w:val="24"/>
          <w:lang w:eastAsia="lt-LT"/>
        </w:rPr>
        <w:br/>
        <w:t>Net paties baisiausio slieko.</w:t>
      </w:r>
    </w:p>
    <w:p w:rsidR="009706EA" w:rsidRPr="00616453" w:rsidRDefault="009706EA" w:rsidP="006C1145">
      <w:pPr>
        <w:spacing w:before="100" w:beforeAutospacing="1" w:after="100" w:afterAutospacing="1" w:line="240" w:lineRule="auto"/>
        <w:ind w:left="80"/>
        <w:jc w:val="center"/>
        <w:rPr>
          <w:b/>
          <w:bCs/>
          <w:sz w:val="24"/>
          <w:szCs w:val="24"/>
        </w:rPr>
      </w:pPr>
      <w:r w:rsidRPr="00616453">
        <w:rPr>
          <w:sz w:val="24"/>
          <w:szCs w:val="24"/>
        </w:rPr>
        <w:lastRenderedPageBreak/>
        <w:t>V.Palčinskaitė</w:t>
      </w:r>
      <w:r w:rsidRPr="009706EA">
        <w:rPr>
          <w:b/>
          <w:bCs/>
          <w:sz w:val="24"/>
          <w:szCs w:val="24"/>
        </w:rPr>
        <w:t xml:space="preserve"> </w:t>
      </w:r>
      <w:r w:rsidR="00616453">
        <w:rPr>
          <w:b/>
          <w:bCs/>
          <w:sz w:val="24"/>
          <w:szCs w:val="24"/>
        </w:rPr>
        <w:t xml:space="preserve"> </w:t>
      </w:r>
      <w:r w:rsidRPr="009706EA">
        <w:rPr>
          <w:b/>
          <w:bCs/>
          <w:sz w:val="28"/>
          <w:szCs w:val="28"/>
        </w:rPr>
        <w:t>„Agurkų dainelė“</w:t>
      </w:r>
    </w:p>
    <w:p w:rsidR="006C1145" w:rsidRDefault="009706EA" w:rsidP="00616453">
      <w:pPr>
        <w:spacing w:before="100" w:beforeAutospacing="1" w:after="0" w:line="240" w:lineRule="auto"/>
        <w:ind w:left="80"/>
      </w:pPr>
      <w:r w:rsidRPr="00616453">
        <w:rPr>
          <w:rFonts w:ascii="Times New Roman" w:hAnsi="Times New Roman" w:cs="Times New Roman"/>
          <w:sz w:val="24"/>
          <w:szCs w:val="24"/>
        </w:rPr>
        <w:t>Susikibę už rankučių,                                                 Tru tu tū, tru tu tū.</w:t>
      </w:r>
      <w:r w:rsidRPr="00616453">
        <w:rPr>
          <w:rFonts w:ascii="Times New Roman" w:hAnsi="Times New Roman" w:cs="Times New Roman"/>
          <w:sz w:val="24"/>
          <w:szCs w:val="24"/>
        </w:rPr>
        <w:br/>
        <w:t>Lietui lyjant, lietuj pučiant,                                        Ir po vieną ir po du.</w:t>
      </w:r>
      <w:r w:rsidRPr="00616453">
        <w:rPr>
          <w:rFonts w:ascii="Times New Roman" w:hAnsi="Times New Roman" w:cs="Times New Roman"/>
          <w:sz w:val="24"/>
          <w:szCs w:val="24"/>
        </w:rPr>
        <w:br/>
        <w:t>Šokam šokam sau ratu. -</w:t>
      </w:r>
      <w:r w:rsidRPr="00616453">
        <w:rPr>
          <w:rFonts w:ascii="Times New Roman" w:hAnsi="Times New Roman" w:cs="Times New Roman"/>
          <w:sz w:val="24"/>
          <w:szCs w:val="24"/>
        </w:rPr>
        <w:br/>
        <w:t>Ir po vieną ir po du.                                                    Noksim mes susikabinę,</w:t>
      </w:r>
      <w:r w:rsidRPr="00616453">
        <w:rPr>
          <w:rFonts w:ascii="Times New Roman" w:hAnsi="Times New Roman" w:cs="Times New Roman"/>
          <w:sz w:val="24"/>
          <w:szCs w:val="24"/>
        </w:rPr>
        <w:br/>
        <w:t xml:space="preserve">                                                                                    Kol sukraus mus į pintinę:</w:t>
      </w:r>
      <w:r w:rsidRPr="00616453">
        <w:rPr>
          <w:rFonts w:ascii="Times New Roman" w:hAnsi="Times New Roman" w:cs="Times New Roman"/>
          <w:sz w:val="24"/>
          <w:szCs w:val="24"/>
        </w:rPr>
        <w:br/>
        <w:t>Tru tu tū, tru tu tū                                                       Tru tu tū, tru tu tū.</w:t>
      </w:r>
      <w:r w:rsidRPr="00616453">
        <w:rPr>
          <w:rFonts w:ascii="Times New Roman" w:hAnsi="Times New Roman" w:cs="Times New Roman"/>
          <w:sz w:val="24"/>
          <w:szCs w:val="24"/>
        </w:rPr>
        <w:br/>
        <w:t>Ir po viena ir po du.                                                     Gal po vieną , gal po du.</w:t>
      </w:r>
      <w:r w:rsidRPr="00616453">
        <w:rPr>
          <w:rFonts w:ascii="Times New Roman" w:hAnsi="Times New Roman" w:cs="Times New Roman"/>
          <w:sz w:val="24"/>
          <w:szCs w:val="24"/>
        </w:rPr>
        <w:br/>
      </w:r>
      <w:r w:rsidRPr="00616453">
        <w:rPr>
          <w:rFonts w:ascii="Times New Roman" w:hAnsi="Times New Roman" w:cs="Times New Roman"/>
          <w:sz w:val="24"/>
          <w:szCs w:val="24"/>
        </w:rPr>
        <w:br/>
        <w:t>Mūs žali žali švarkeliai,                                               Tru tu tū, tru tu tū,</w:t>
      </w:r>
      <w:r w:rsidRPr="00616453">
        <w:rPr>
          <w:rFonts w:ascii="Times New Roman" w:hAnsi="Times New Roman" w:cs="Times New Roman"/>
          <w:sz w:val="24"/>
          <w:szCs w:val="24"/>
        </w:rPr>
        <w:br/>
        <w:t>Mus į šviesą  saulė kelia,                                            O turbūt visus kartu.</w:t>
      </w:r>
      <w:r w:rsidRPr="00616453">
        <w:rPr>
          <w:rFonts w:ascii="Times New Roman" w:hAnsi="Times New Roman" w:cs="Times New Roman"/>
          <w:sz w:val="24"/>
          <w:szCs w:val="24"/>
        </w:rPr>
        <w:br/>
        <w:t>Šaukia šaukia mus vardu. -</w:t>
      </w:r>
      <w:r w:rsidRPr="00616453">
        <w:rPr>
          <w:rFonts w:ascii="Times New Roman" w:hAnsi="Times New Roman" w:cs="Times New Roman"/>
          <w:sz w:val="24"/>
          <w:szCs w:val="24"/>
        </w:rPr>
        <w:br/>
        <w:t>Ir po viena ir po du.</w:t>
      </w:r>
      <w:r>
        <w:br/>
      </w:r>
      <w:r>
        <w:br/>
      </w:r>
      <w:r>
        <w:br/>
      </w:r>
    </w:p>
    <w:p w:rsidR="00616453" w:rsidRDefault="00616453" w:rsidP="006C1145">
      <w:pPr>
        <w:spacing w:before="100" w:beforeAutospacing="1" w:after="0" w:line="240" w:lineRule="auto"/>
        <w:ind w:left="80"/>
        <w:jc w:val="center"/>
      </w:pPr>
      <w:r>
        <w:t xml:space="preserve">Dalia Buragienė „ </w:t>
      </w:r>
      <w:r w:rsidR="009706EA" w:rsidRPr="00616453">
        <w:rPr>
          <w:rStyle w:val="Grietas"/>
          <w:sz w:val="28"/>
          <w:szCs w:val="28"/>
        </w:rPr>
        <w:t>BRAŠKĖS</w:t>
      </w:r>
      <w:r w:rsidR="009706EA" w:rsidRPr="00616453">
        <w:rPr>
          <w:sz w:val="28"/>
          <w:szCs w:val="28"/>
        </w:rPr>
        <w:t> </w:t>
      </w:r>
      <w:r w:rsidR="009706EA">
        <w:t xml:space="preserve"> </w:t>
      </w:r>
      <w:r>
        <w:t>„</w:t>
      </w:r>
      <w:r w:rsidR="009706EA">
        <w:br/>
      </w:r>
      <w:r w:rsidR="009706EA">
        <w:br/>
      </w:r>
      <w:r w:rsidR="009706EA" w:rsidRPr="00616453">
        <w:rPr>
          <w:rFonts w:ascii="Times New Roman" w:hAnsi="Times New Roman" w:cs="Times New Roman"/>
          <w:sz w:val="24"/>
          <w:szCs w:val="24"/>
        </w:rPr>
        <w:t>Ten daržely prieš saulutę</w:t>
      </w:r>
      <w:r w:rsidRPr="00616453">
        <w:rPr>
          <w:rFonts w:ascii="Times New Roman" w:hAnsi="Times New Roman" w:cs="Times New Roman"/>
          <w:sz w:val="24"/>
          <w:szCs w:val="24"/>
        </w:rPr>
        <w:t xml:space="preserve">                                                Raudonų saldžių be galo</w:t>
      </w:r>
      <w:r w:rsidR="009706EA" w:rsidRPr="00616453">
        <w:rPr>
          <w:rFonts w:ascii="Times New Roman" w:hAnsi="Times New Roman" w:cs="Times New Roman"/>
          <w:sz w:val="24"/>
          <w:szCs w:val="24"/>
        </w:rPr>
        <w:br/>
        <w:t>Šildos raudona uogutė,</w:t>
      </w:r>
      <w:r w:rsidRPr="00616453">
        <w:rPr>
          <w:rFonts w:ascii="Times New Roman" w:hAnsi="Times New Roman" w:cs="Times New Roman"/>
          <w:sz w:val="24"/>
          <w:szCs w:val="24"/>
        </w:rPr>
        <w:t xml:space="preserve">                                                   Kūgio formos ar ovalo.</w:t>
      </w:r>
      <w:r w:rsidR="009706EA" w:rsidRPr="00616453">
        <w:rPr>
          <w:rFonts w:ascii="Times New Roman" w:hAnsi="Times New Roman" w:cs="Times New Roman"/>
          <w:sz w:val="24"/>
          <w:szCs w:val="24"/>
        </w:rPr>
        <w:br/>
        <w:t>Po dienelės pažiūrėkit, -</w:t>
      </w:r>
      <w:r w:rsidRPr="00616453">
        <w:rPr>
          <w:rFonts w:ascii="Times New Roman" w:hAnsi="Times New Roman" w:cs="Times New Roman"/>
          <w:sz w:val="24"/>
          <w:szCs w:val="24"/>
        </w:rPr>
        <w:t xml:space="preserve">                                                 "Tai uogelių skanumėlis,"-</w:t>
      </w:r>
      <w:r w:rsidR="009706EA" w:rsidRPr="00616453">
        <w:rPr>
          <w:rFonts w:ascii="Times New Roman" w:hAnsi="Times New Roman" w:cs="Times New Roman"/>
          <w:sz w:val="24"/>
          <w:szCs w:val="24"/>
        </w:rPr>
        <w:br/>
        <w:t>Jų jau dešimtys prisėta!</w:t>
      </w:r>
      <w:r w:rsidRPr="00616453">
        <w:rPr>
          <w:rFonts w:ascii="Times New Roman" w:hAnsi="Times New Roman" w:cs="Times New Roman"/>
          <w:sz w:val="24"/>
          <w:szCs w:val="24"/>
        </w:rPr>
        <w:t xml:space="preserve">                                                  Sako paragavęs tėtis.</w:t>
      </w:r>
      <w:r w:rsidR="009706EA" w:rsidRPr="00616453">
        <w:rPr>
          <w:rFonts w:ascii="Times New Roman" w:hAnsi="Times New Roman" w:cs="Times New Roman"/>
          <w:sz w:val="24"/>
          <w:szCs w:val="24"/>
        </w:rPr>
        <w:br/>
      </w:r>
      <w:r w:rsidR="009706EA" w:rsidRPr="00616453">
        <w:rPr>
          <w:rFonts w:ascii="Times New Roman" w:hAnsi="Times New Roman" w:cs="Times New Roman"/>
          <w:sz w:val="24"/>
          <w:szCs w:val="24"/>
        </w:rPr>
        <w:br/>
        <w:t>Mama triūsia visą dieną, -</w:t>
      </w:r>
      <w:r w:rsidR="009706EA" w:rsidRPr="00616453">
        <w:rPr>
          <w:rFonts w:ascii="Times New Roman" w:hAnsi="Times New Roman" w:cs="Times New Roman"/>
          <w:sz w:val="24"/>
          <w:szCs w:val="24"/>
        </w:rPr>
        <w:br/>
        <w:t>Rauna piktžolę ne vieną.</w:t>
      </w:r>
      <w:r w:rsidR="009706EA" w:rsidRPr="00616453">
        <w:rPr>
          <w:rFonts w:ascii="Times New Roman" w:hAnsi="Times New Roman" w:cs="Times New Roman"/>
          <w:sz w:val="24"/>
          <w:szCs w:val="24"/>
        </w:rPr>
        <w:br/>
        <w:t>Lysvę barsto pjuvenėlėm,</w:t>
      </w:r>
      <w:r w:rsidR="009706EA" w:rsidRPr="00616453">
        <w:rPr>
          <w:rFonts w:ascii="Times New Roman" w:hAnsi="Times New Roman" w:cs="Times New Roman"/>
          <w:sz w:val="24"/>
          <w:szCs w:val="24"/>
        </w:rPr>
        <w:br/>
        <w:t>Bus uogelių šeimynėlei.</w:t>
      </w:r>
      <w:r w:rsidR="009706EA">
        <w:br/>
      </w:r>
    </w:p>
    <w:p w:rsidR="006C1145" w:rsidRDefault="006C1145" w:rsidP="006C1145">
      <w:pPr>
        <w:spacing w:before="100" w:beforeAutospacing="1" w:after="0" w:line="240" w:lineRule="auto"/>
        <w:ind w:left="80"/>
        <w:jc w:val="center"/>
        <w:rPr>
          <w:b/>
          <w:bCs/>
          <w:sz w:val="28"/>
          <w:szCs w:val="28"/>
        </w:rPr>
      </w:pPr>
    </w:p>
    <w:p w:rsidR="00616453" w:rsidRPr="00616453" w:rsidRDefault="00616453" w:rsidP="006C1145">
      <w:pPr>
        <w:spacing w:before="100" w:beforeAutospacing="1" w:after="0" w:line="240" w:lineRule="auto"/>
        <w:ind w:left="80"/>
        <w:jc w:val="center"/>
        <w:rPr>
          <w:b/>
          <w:bCs/>
          <w:sz w:val="28"/>
          <w:szCs w:val="28"/>
        </w:rPr>
      </w:pPr>
      <w:r w:rsidRPr="00616453">
        <w:rPr>
          <w:b/>
          <w:bCs/>
          <w:sz w:val="28"/>
          <w:szCs w:val="28"/>
        </w:rPr>
        <w:t>BULVĖ KALBINA BUROKĄ</w:t>
      </w:r>
    </w:p>
    <w:p w:rsidR="00616453" w:rsidRDefault="00616453" w:rsidP="00616453">
      <w:pPr>
        <w:spacing w:after="0" w:line="240" w:lineRule="auto"/>
        <w:ind w:left="80"/>
        <w:rPr>
          <w:rFonts w:ascii="Times New Roman" w:hAnsi="Times New Roman" w:cs="Times New Roman"/>
          <w:sz w:val="24"/>
          <w:szCs w:val="24"/>
        </w:rPr>
      </w:pPr>
    </w:p>
    <w:p w:rsidR="00616453" w:rsidRPr="00616453" w:rsidRDefault="00616453" w:rsidP="00616453">
      <w:pPr>
        <w:spacing w:after="0" w:line="240" w:lineRule="auto"/>
        <w:ind w:left="80"/>
        <w:rPr>
          <w:rFonts w:ascii="Times New Roman" w:hAnsi="Times New Roman" w:cs="Times New Roman"/>
          <w:sz w:val="24"/>
          <w:szCs w:val="24"/>
        </w:rPr>
      </w:pPr>
      <w:r w:rsidRPr="00616453">
        <w:rPr>
          <w:rFonts w:ascii="Times New Roman" w:hAnsi="Times New Roman" w:cs="Times New Roman"/>
          <w:sz w:val="24"/>
          <w:szCs w:val="24"/>
        </w:rPr>
        <w:t xml:space="preserve">Bulvė kalbina buroką:                                                           </w:t>
      </w:r>
      <w:r>
        <w:rPr>
          <w:rFonts w:ascii="Times New Roman" w:hAnsi="Times New Roman" w:cs="Times New Roman"/>
          <w:sz w:val="24"/>
          <w:szCs w:val="24"/>
        </w:rPr>
        <w:t>O</w:t>
      </w:r>
      <w:r w:rsidRPr="00616453">
        <w:rPr>
          <w:rFonts w:ascii="Times New Roman" w:hAnsi="Times New Roman" w:cs="Times New Roman"/>
          <w:sz w:val="24"/>
          <w:szCs w:val="24"/>
        </w:rPr>
        <w:t xml:space="preserve"> burokas tiktai juokias:</w:t>
      </w:r>
    </w:p>
    <w:p w:rsidR="00616453" w:rsidRPr="00616453" w:rsidRDefault="00616453" w:rsidP="00616453">
      <w:pPr>
        <w:spacing w:after="0" w:line="240" w:lineRule="auto"/>
        <w:ind w:left="80"/>
        <w:rPr>
          <w:rFonts w:ascii="Times New Roman" w:hAnsi="Times New Roman" w:cs="Times New Roman"/>
          <w:sz w:val="24"/>
          <w:szCs w:val="24"/>
        </w:rPr>
      </w:pPr>
      <w:r w:rsidRPr="00616453">
        <w:rPr>
          <w:rFonts w:ascii="Times New Roman" w:hAnsi="Times New Roman" w:cs="Times New Roman"/>
          <w:sz w:val="24"/>
          <w:szCs w:val="24"/>
        </w:rPr>
        <w:t>-Tau visai, brolyti, bloga -                                                    -Kas čia tokio, kas čia blogo.</w:t>
      </w:r>
    </w:p>
    <w:p w:rsidR="00616453" w:rsidRPr="00616453" w:rsidRDefault="00616453" w:rsidP="00616453">
      <w:pPr>
        <w:spacing w:after="0" w:line="240" w:lineRule="auto"/>
        <w:ind w:left="80"/>
        <w:rPr>
          <w:rFonts w:ascii="Times New Roman" w:hAnsi="Times New Roman" w:cs="Times New Roman"/>
          <w:sz w:val="24"/>
          <w:szCs w:val="24"/>
        </w:rPr>
      </w:pPr>
      <w:r w:rsidRPr="00616453">
        <w:rPr>
          <w:rFonts w:ascii="Times New Roman" w:hAnsi="Times New Roman" w:cs="Times New Roman"/>
          <w:sz w:val="24"/>
          <w:szCs w:val="24"/>
        </w:rPr>
        <w:t>Šeimininkė bėga skuba,                                                        Nutarkuos virtuvės nosį -</w:t>
      </w:r>
    </w:p>
    <w:p w:rsidR="00616453" w:rsidRPr="00616453" w:rsidRDefault="00616453" w:rsidP="00616453">
      <w:pPr>
        <w:spacing w:after="0" w:line="240" w:lineRule="auto"/>
        <w:ind w:left="80"/>
        <w:rPr>
          <w:rFonts w:ascii="Times New Roman" w:hAnsi="Times New Roman" w:cs="Times New Roman"/>
          <w:sz w:val="24"/>
          <w:szCs w:val="24"/>
        </w:rPr>
      </w:pPr>
      <w:r w:rsidRPr="00616453">
        <w:rPr>
          <w:rFonts w:ascii="Times New Roman" w:hAnsi="Times New Roman" w:cs="Times New Roman"/>
          <w:sz w:val="24"/>
          <w:szCs w:val="24"/>
        </w:rPr>
        <w:t>Ji įmes tave į sriubą.                                                              Va tada ir tu žinosi!</w:t>
      </w:r>
    </w:p>
    <w:p w:rsidR="00616453" w:rsidRPr="00616453" w:rsidRDefault="00616453" w:rsidP="00616453">
      <w:pPr>
        <w:spacing w:after="0" w:line="240" w:lineRule="auto"/>
        <w:ind w:left="80"/>
        <w:rPr>
          <w:rFonts w:ascii="Times New Roman" w:hAnsi="Times New Roman" w:cs="Times New Roman"/>
          <w:sz w:val="24"/>
          <w:szCs w:val="24"/>
        </w:rPr>
      </w:pPr>
    </w:p>
    <w:p w:rsidR="00616453" w:rsidRPr="00616453" w:rsidRDefault="00616453" w:rsidP="00616453">
      <w:pPr>
        <w:spacing w:after="0" w:line="240" w:lineRule="auto"/>
        <w:ind w:left="80"/>
        <w:rPr>
          <w:rFonts w:ascii="Times New Roman" w:hAnsi="Times New Roman" w:cs="Times New Roman"/>
          <w:sz w:val="24"/>
          <w:szCs w:val="24"/>
        </w:rPr>
      </w:pPr>
      <w:r w:rsidRPr="00616453">
        <w:rPr>
          <w:rFonts w:ascii="Times New Roman" w:hAnsi="Times New Roman" w:cs="Times New Roman"/>
          <w:sz w:val="24"/>
          <w:szCs w:val="24"/>
        </w:rPr>
        <w:t>Opa-pa, opa-pa,-                                                                     Aš jaučiu, aš jaučiu,-</w:t>
      </w:r>
    </w:p>
    <w:p w:rsidR="00616453" w:rsidRPr="00616453" w:rsidRDefault="00616453" w:rsidP="00616453">
      <w:pPr>
        <w:spacing w:after="0" w:line="240" w:lineRule="auto"/>
        <w:ind w:left="80"/>
        <w:rPr>
          <w:rFonts w:ascii="Times New Roman" w:hAnsi="Times New Roman" w:cs="Times New Roman"/>
          <w:sz w:val="24"/>
          <w:szCs w:val="24"/>
        </w:rPr>
      </w:pPr>
      <w:r w:rsidRPr="00616453">
        <w:rPr>
          <w:rFonts w:ascii="Times New Roman" w:hAnsi="Times New Roman" w:cs="Times New Roman"/>
          <w:sz w:val="24"/>
          <w:szCs w:val="24"/>
        </w:rPr>
        <w:t>Bus labai skani sriuba.                                                          Blynų bus labai gardžių!</w:t>
      </w:r>
    </w:p>
    <w:p w:rsidR="00616453" w:rsidRDefault="00616453" w:rsidP="00616453">
      <w:pPr>
        <w:spacing w:before="100" w:beforeAutospacing="1" w:after="0" w:line="240" w:lineRule="auto"/>
      </w:pPr>
    </w:p>
    <w:p w:rsidR="000E43DB" w:rsidRPr="006C1145" w:rsidRDefault="009706EA" w:rsidP="006C1145">
      <w:pPr>
        <w:spacing w:before="100" w:beforeAutospacing="1" w:after="0" w:line="240" w:lineRule="auto"/>
        <w:ind w:left="80"/>
        <w:rPr>
          <w:rFonts w:ascii="Times New Roman" w:eastAsia="Times New Roman" w:hAnsi="Times New Roman" w:cs="Times New Roman"/>
          <w:sz w:val="24"/>
          <w:szCs w:val="24"/>
          <w:lang w:eastAsia="lt-LT"/>
        </w:rPr>
      </w:pPr>
      <w:r>
        <w:br/>
      </w:r>
      <w:r>
        <w:br/>
      </w:r>
      <w:r>
        <w:br/>
      </w:r>
      <w:r>
        <w:br/>
      </w:r>
      <w:r>
        <w:lastRenderedPageBreak/>
        <w:br/>
      </w:r>
      <w:r>
        <w:br/>
      </w:r>
      <w:r w:rsidR="000E43DB">
        <w:rPr>
          <w:noProof/>
          <w:lang w:val="en-US"/>
        </w:rPr>
        <w:drawing>
          <wp:inline distT="0" distB="0" distL="0" distR="0" wp14:anchorId="75CCC8F1" wp14:editId="4C45B664">
            <wp:extent cx="6188710" cy="6343650"/>
            <wp:effectExtent l="0" t="0" r="2540" b="0"/>
            <wp:docPr id="16" name="Paveikslėlis 16" descr="Free printable &quot;I Tried Something New&quot; children's eating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ee printable &quot;I Tried Something New&quot; children's eating chart ..."/>
                    <pic:cNvPicPr>
                      <a:picLocks noChangeAspect="1" noChangeArrowheads="1"/>
                    </pic:cNvPicPr>
                  </pic:nvPicPr>
                  <pic:blipFill rotWithShape="1">
                    <a:blip r:embed="rId29">
                      <a:extLst>
                        <a:ext uri="{28A0092B-C50C-407E-A947-70E740481C1C}">
                          <a14:useLocalDpi xmlns:a14="http://schemas.microsoft.com/office/drawing/2010/main" val="0"/>
                        </a:ext>
                      </a:extLst>
                    </a:blip>
                    <a:srcRect t="9986" b="10835"/>
                    <a:stretch/>
                  </pic:blipFill>
                  <pic:spPr bwMode="auto">
                    <a:xfrm>
                      <a:off x="0" y="0"/>
                      <a:ext cx="6188710" cy="6343650"/>
                    </a:xfrm>
                    <a:prstGeom prst="rect">
                      <a:avLst/>
                    </a:prstGeom>
                    <a:noFill/>
                    <a:ln>
                      <a:noFill/>
                    </a:ln>
                    <a:extLst>
                      <a:ext uri="{53640926-AAD7-44D8-BBD7-CCE9431645EC}">
                        <a14:shadowObscured xmlns:a14="http://schemas.microsoft.com/office/drawing/2010/main"/>
                      </a:ext>
                    </a:extLst>
                  </pic:spPr>
                </pic:pic>
              </a:graphicData>
            </a:graphic>
          </wp:inline>
        </w:drawing>
      </w:r>
    </w:p>
    <w:p w:rsidR="000E43DB" w:rsidRDefault="000E43DB" w:rsidP="00562396">
      <w:r>
        <w:rPr>
          <w:noProof/>
          <w:lang w:val="en-US"/>
        </w:rPr>
        <w:lastRenderedPageBreak/>
        <w:drawing>
          <wp:inline distT="0" distB="0" distL="0" distR="0">
            <wp:extent cx="6188710" cy="6496050"/>
            <wp:effectExtent l="0" t="0" r="2540" b="0"/>
            <wp:docPr id="17" name="Paveikslėlis 17" descr="Healthy Vegetables Coloring Page Sheet - printable &quot;I Tr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lthy Vegetables Coloring Page Sheet - printable &quot;I Tried ..."/>
                    <pic:cNvPicPr>
                      <a:picLocks noChangeAspect="1" noChangeArrowheads="1"/>
                    </pic:cNvPicPr>
                  </pic:nvPicPr>
                  <pic:blipFill rotWithShape="1">
                    <a:blip r:embed="rId30">
                      <a:extLst>
                        <a:ext uri="{28A0092B-C50C-407E-A947-70E740481C1C}">
                          <a14:useLocalDpi xmlns:a14="http://schemas.microsoft.com/office/drawing/2010/main" val="0"/>
                        </a:ext>
                      </a:extLst>
                    </a:blip>
                    <a:srcRect t="9511" b="9409"/>
                    <a:stretch/>
                  </pic:blipFill>
                  <pic:spPr bwMode="auto">
                    <a:xfrm>
                      <a:off x="0" y="0"/>
                      <a:ext cx="6188710" cy="6496050"/>
                    </a:xfrm>
                    <a:prstGeom prst="rect">
                      <a:avLst/>
                    </a:prstGeom>
                    <a:noFill/>
                    <a:ln>
                      <a:noFill/>
                    </a:ln>
                    <a:extLst>
                      <a:ext uri="{53640926-AAD7-44D8-BBD7-CCE9431645EC}">
                        <a14:shadowObscured xmlns:a14="http://schemas.microsoft.com/office/drawing/2010/main"/>
                      </a:ext>
                    </a:extLst>
                  </pic:spPr>
                </pic:pic>
              </a:graphicData>
            </a:graphic>
          </wp:inline>
        </w:drawing>
      </w:r>
    </w:p>
    <w:p w:rsidR="00616453" w:rsidRDefault="00616453" w:rsidP="00562396"/>
    <w:p w:rsidR="00616453" w:rsidRDefault="00616453" w:rsidP="00562396">
      <w:bookmarkStart w:id="0" w:name="_GoBack"/>
      <w:bookmarkEnd w:id="0"/>
    </w:p>
    <w:p w:rsidR="00616453" w:rsidRPr="00616453" w:rsidRDefault="006C1145" w:rsidP="00616453">
      <w:pPr>
        <w:jc w:val="center"/>
        <w:rPr>
          <w:sz w:val="32"/>
          <w:szCs w:val="32"/>
        </w:rPr>
      </w:pPr>
      <w:r>
        <w:rPr>
          <w:noProof/>
          <w:lang w:val="en-US"/>
        </w:rPr>
        <w:lastRenderedPageBreak/>
        <w:drawing>
          <wp:anchor distT="0" distB="0" distL="114300" distR="114300" simplePos="0" relativeHeight="251677696" behindDoc="0" locked="0" layoutInCell="1" allowOverlap="1">
            <wp:simplePos x="0" y="0"/>
            <wp:positionH relativeFrom="margin">
              <wp:align>left</wp:align>
            </wp:positionH>
            <wp:positionV relativeFrom="paragraph">
              <wp:posOffset>9525</wp:posOffset>
            </wp:positionV>
            <wp:extent cx="1838325" cy="2100580"/>
            <wp:effectExtent l="0" t="0" r="9525" b="0"/>
            <wp:wrapSquare wrapText="bothSides"/>
            <wp:docPr id="22" name="Paveikslėlis 22"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usijęs vaizdas"/>
                    <pic:cNvPicPr>
                      <a:picLocks noChangeAspect="1" noChangeArrowheads="1"/>
                    </pic:cNvPicPr>
                  </pic:nvPicPr>
                  <pic:blipFill rotWithShape="1">
                    <a:blip r:embed="rId31">
                      <a:extLst>
                        <a:ext uri="{28A0092B-C50C-407E-A947-70E740481C1C}">
                          <a14:useLocalDpi xmlns:a14="http://schemas.microsoft.com/office/drawing/2010/main" val="0"/>
                        </a:ext>
                      </a:extLst>
                    </a:blip>
                    <a:srcRect l="3611" t="2521" r="2887" b="14566"/>
                    <a:stretch/>
                  </pic:blipFill>
                  <pic:spPr bwMode="auto">
                    <a:xfrm>
                      <a:off x="0" y="0"/>
                      <a:ext cx="1838325" cy="2100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453" w:rsidRPr="00616453">
        <w:rPr>
          <w:sz w:val="32"/>
          <w:szCs w:val="32"/>
        </w:rPr>
        <w:t>Rankytės lavinimui</w:t>
      </w:r>
    </w:p>
    <w:p w:rsidR="00616453" w:rsidRDefault="006C1145" w:rsidP="00562396">
      <w:r>
        <w:rPr>
          <w:noProof/>
          <w:lang w:val="en-US"/>
        </w:rPr>
        <w:drawing>
          <wp:anchor distT="0" distB="0" distL="114300" distR="114300" simplePos="0" relativeHeight="251678720" behindDoc="0" locked="0" layoutInCell="1" allowOverlap="1">
            <wp:simplePos x="0" y="0"/>
            <wp:positionH relativeFrom="margin">
              <wp:posOffset>3514725</wp:posOffset>
            </wp:positionH>
            <wp:positionV relativeFrom="paragraph">
              <wp:posOffset>20955</wp:posOffset>
            </wp:positionV>
            <wp:extent cx="2559685" cy="3600450"/>
            <wp:effectExtent l="0" t="0" r="0" b="0"/>
            <wp:wrapSquare wrapText="bothSides"/>
            <wp:docPr id="23" name="Paveikslėlis 23" descr="Free Tracing Pictures For Kid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ree Tracing Pictures For Kids, Download Free Clip Art, Free Clip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968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3E3B" w:rsidRDefault="00923E3B" w:rsidP="00562396"/>
    <w:p w:rsidR="00923E3B" w:rsidRDefault="00923E3B" w:rsidP="00562396"/>
    <w:p w:rsidR="000E43DB" w:rsidRDefault="00923E3B" w:rsidP="00562396">
      <w:r w:rsidRPr="00923E3B">
        <w:rPr>
          <w:noProof/>
          <w:lang w:val="en-US"/>
        </w:rPr>
        <w:drawing>
          <wp:anchor distT="0" distB="0" distL="114300" distR="114300" simplePos="0" relativeHeight="251680768" behindDoc="0" locked="0" layoutInCell="1" allowOverlap="1" wp14:anchorId="5FFD4A31">
            <wp:simplePos x="0" y="0"/>
            <wp:positionH relativeFrom="margin">
              <wp:posOffset>-371475</wp:posOffset>
            </wp:positionH>
            <wp:positionV relativeFrom="paragraph">
              <wp:posOffset>758190</wp:posOffset>
            </wp:positionV>
            <wp:extent cx="3019425" cy="3476625"/>
            <wp:effectExtent l="0" t="0" r="9525" b="0"/>
            <wp:wrapSquare wrapText="bothSides"/>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788" t="5752" r="1568" b="11634"/>
                    <a:stretch/>
                  </pic:blipFill>
                  <pic:spPr bwMode="auto">
                    <a:xfrm>
                      <a:off x="0" y="0"/>
                      <a:ext cx="3019425" cy="347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E3B" w:rsidRPr="00923E3B" w:rsidRDefault="00923E3B" w:rsidP="00923E3B"/>
    <w:p w:rsidR="00923E3B" w:rsidRPr="00923E3B" w:rsidRDefault="00923E3B" w:rsidP="00923E3B"/>
    <w:p w:rsidR="00923E3B" w:rsidRPr="00923E3B" w:rsidRDefault="00923E3B" w:rsidP="00923E3B"/>
    <w:p w:rsidR="00923E3B" w:rsidRPr="00923E3B" w:rsidRDefault="00923E3B" w:rsidP="00923E3B"/>
    <w:p w:rsidR="00923E3B" w:rsidRPr="00923E3B" w:rsidRDefault="00923E3B" w:rsidP="00923E3B"/>
    <w:p w:rsidR="00923E3B" w:rsidRDefault="00923E3B" w:rsidP="00923E3B">
      <w:pPr>
        <w:tabs>
          <w:tab w:val="left" w:pos="1560"/>
        </w:tabs>
      </w:pPr>
      <w:r>
        <w:tab/>
      </w:r>
    </w:p>
    <w:p w:rsidR="00923E3B" w:rsidRPr="00923E3B" w:rsidRDefault="00923E3B" w:rsidP="00923E3B">
      <w:pPr>
        <w:tabs>
          <w:tab w:val="left" w:pos="1560"/>
        </w:tabs>
      </w:pPr>
      <w:r>
        <w:rPr>
          <w:noProof/>
          <w:lang w:val="en-US"/>
        </w:rPr>
        <w:drawing>
          <wp:anchor distT="0" distB="0" distL="114300" distR="114300" simplePos="0" relativeHeight="251683840" behindDoc="0" locked="0" layoutInCell="1" allowOverlap="1">
            <wp:simplePos x="0" y="0"/>
            <wp:positionH relativeFrom="column">
              <wp:posOffset>3933825</wp:posOffset>
            </wp:positionH>
            <wp:positionV relativeFrom="paragraph">
              <wp:posOffset>0</wp:posOffset>
            </wp:positionV>
            <wp:extent cx="2419350" cy="3362325"/>
            <wp:effectExtent l="0" t="0" r="0" b="9525"/>
            <wp:wrapSquare wrapText="bothSides"/>
            <wp:docPr id="29" name="Paveikslėlis 29" descr="pineapple trace line worksheet for kids | Crafts and Workshe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neapple trace line worksheet for kids | Crafts and Worksheets ..."/>
                    <pic:cNvPicPr>
                      <a:picLocks noChangeAspect="1" noChangeArrowheads="1"/>
                    </pic:cNvPicPr>
                  </pic:nvPicPr>
                  <pic:blipFill rotWithShape="1">
                    <a:blip r:embed="rId34">
                      <a:extLst>
                        <a:ext uri="{28A0092B-C50C-407E-A947-70E740481C1C}">
                          <a14:useLocalDpi xmlns:a14="http://schemas.microsoft.com/office/drawing/2010/main" val="0"/>
                        </a:ext>
                      </a:extLst>
                    </a:blip>
                    <a:srcRect l="27344" t="6767" r="23047" b="4762"/>
                    <a:stretch/>
                  </pic:blipFill>
                  <pic:spPr bwMode="auto">
                    <a:xfrm>
                      <a:off x="0" y="0"/>
                      <a:ext cx="2419350" cy="3362325"/>
                    </a:xfrm>
                    <a:prstGeom prst="rect">
                      <a:avLst/>
                    </a:prstGeom>
                    <a:noFill/>
                    <a:ln>
                      <a:noFill/>
                    </a:ln>
                    <a:extLst>
                      <a:ext uri="{53640926-AAD7-44D8-BBD7-CCE9431645EC}">
                        <a14:shadowObscured xmlns:a14="http://schemas.microsoft.com/office/drawing/2010/main"/>
                      </a:ext>
                    </a:extLst>
                  </pic:spPr>
                </pic:pic>
              </a:graphicData>
            </a:graphic>
          </wp:anchor>
        </w:drawing>
      </w:r>
    </w:p>
    <w:p w:rsidR="00923E3B" w:rsidRPr="00923E3B" w:rsidRDefault="00923E3B" w:rsidP="00923E3B"/>
    <w:p w:rsidR="00923E3B" w:rsidRPr="00923E3B" w:rsidRDefault="00923E3B" w:rsidP="00923E3B"/>
    <w:p w:rsidR="00923E3B" w:rsidRPr="00923E3B" w:rsidRDefault="006C1145" w:rsidP="00923E3B">
      <w:r w:rsidRPr="00923E3B">
        <w:rPr>
          <w:noProof/>
          <w:lang w:val="en-US"/>
        </w:rPr>
        <w:drawing>
          <wp:anchor distT="0" distB="0" distL="114300" distR="114300" simplePos="0" relativeHeight="251679744" behindDoc="0" locked="0" layoutInCell="1" allowOverlap="1" wp14:anchorId="0C2C23B3">
            <wp:simplePos x="0" y="0"/>
            <wp:positionH relativeFrom="margin">
              <wp:posOffset>2981325</wp:posOffset>
            </wp:positionH>
            <wp:positionV relativeFrom="paragraph">
              <wp:posOffset>2366010</wp:posOffset>
            </wp:positionV>
            <wp:extent cx="3385185" cy="2400300"/>
            <wp:effectExtent l="0" t="0" r="5715" b="0"/>
            <wp:wrapSquare wrapText="bothSides"/>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85185" cy="24003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1792" behindDoc="0" locked="0" layoutInCell="1" allowOverlap="1">
            <wp:simplePos x="0" y="0"/>
            <wp:positionH relativeFrom="margin">
              <wp:align>left</wp:align>
            </wp:positionH>
            <wp:positionV relativeFrom="paragraph">
              <wp:posOffset>1486535</wp:posOffset>
            </wp:positionV>
            <wp:extent cx="2539196" cy="2571750"/>
            <wp:effectExtent l="0" t="0" r="0" b="0"/>
            <wp:wrapSquare wrapText="bothSides"/>
            <wp:docPr id="26" name="Paveikslėlis 26" descr="Trace the Fruit Coloring Page - Twisty N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ace the Fruit Coloring Page - Twisty Noodle"/>
                    <pic:cNvPicPr>
                      <a:picLocks noChangeAspect="1" noChangeArrowheads="1"/>
                    </pic:cNvPicPr>
                  </pic:nvPicPr>
                  <pic:blipFill rotWithShape="1">
                    <a:blip r:embed="rId36">
                      <a:extLst>
                        <a:ext uri="{28A0092B-C50C-407E-A947-70E740481C1C}">
                          <a14:useLocalDpi xmlns:a14="http://schemas.microsoft.com/office/drawing/2010/main" val="0"/>
                        </a:ext>
                      </a:extLst>
                    </a:blip>
                    <a:srcRect t="18678" b="2975"/>
                    <a:stretch/>
                  </pic:blipFill>
                  <pic:spPr bwMode="auto">
                    <a:xfrm>
                      <a:off x="0" y="0"/>
                      <a:ext cx="2539196" cy="2571750"/>
                    </a:xfrm>
                    <a:prstGeom prst="rect">
                      <a:avLst/>
                    </a:prstGeom>
                    <a:noFill/>
                    <a:ln>
                      <a:noFill/>
                    </a:ln>
                    <a:extLst>
                      <a:ext uri="{53640926-AAD7-44D8-BBD7-CCE9431645EC}">
                        <a14:shadowObscured xmlns:a14="http://schemas.microsoft.com/office/drawing/2010/main"/>
                      </a:ext>
                    </a:extLst>
                  </pic:spPr>
                </pic:pic>
              </a:graphicData>
            </a:graphic>
          </wp:anchor>
        </w:drawing>
      </w:r>
      <w:r w:rsidR="00923E3B">
        <w:rPr>
          <w:noProof/>
          <w:lang w:val="en-US"/>
        </w:rPr>
        <w:drawing>
          <wp:anchor distT="0" distB="0" distL="114300" distR="114300" simplePos="0" relativeHeight="251682816" behindDoc="0" locked="0" layoutInCell="1" allowOverlap="1">
            <wp:simplePos x="0" y="0"/>
            <wp:positionH relativeFrom="column">
              <wp:posOffset>2409825</wp:posOffset>
            </wp:positionH>
            <wp:positionV relativeFrom="paragraph">
              <wp:posOffset>343535</wp:posOffset>
            </wp:positionV>
            <wp:extent cx="1638300" cy="2260942"/>
            <wp:effectExtent l="0" t="0" r="0" b="6350"/>
            <wp:wrapSquare wrapText="bothSides"/>
            <wp:docPr id="28" name="Paveikslėlis 28" descr="pear trace line worksheet for kids | Crafts and Worksheet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ar trace line worksheet for kids | Crafts and Worksheets fo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2260942"/>
                    </a:xfrm>
                    <a:prstGeom prst="rect">
                      <a:avLst/>
                    </a:prstGeom>
                    <a:noFill/>
                    <a:ln>
                      <a:noFill/>
                    </a:ln>
                  </pic:spPr>
                </pic:pic>
              </a:graphicData>
            </a:graphic>
          </wp:anchor>
        </w:drawing>
      </w:r>
    </w:p>
    <w:p w:rsidR="00923E3B" w:rsidRPr="00923E3B" w:rsidRDefault="00923E3B" w:rsidP="00923E3B"/>
    <w:p w:rsidR="00923E3B" w:rsidRPr="00923E3B" w:rsidRDefault="00923E3B" w:rsidP="00923E3B"/>
    <w:p w:rsidR="00923E3B" w:rsidRDefault="006C1145" w:rsidP="00923E3B">
      <w:r w:rsidRPr="006C1145">
        <w:rPr>
          <w:noProof/>
          <w:lang w:val="en-US"/>
        </w:rPr>
        <w:lastRenderedPageBreak/>
        <w:drawing>
          <wp:anchor distT="0" distB="0" distL="114300" distR="114300" simplePos="0" relativeHeight="251684864" behindDoc="0" locked="0" layoutInCell="1" allowOverlap="1" wp14:anchorId="05D8720F">
            <wp:simplePos x="0" y="0"/>
            <wp:positionH relativeFrom="column">
              <wp:posOffset>3199130</wp:posOffset>
            </wp:positionH>
            <wp:positionV relativeFrom="paragraph">
              <wp:posOffset>198120</wp:posOffset>
            </wp:positionV>
            <wp:extent cx="1931035" cy="4138930"/>
            <wp:effectExtent l="953" t="0" r="0" b="0"/>
            <wp:wrapSquare wrapText="bothSides"/>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1931035" cy="4138930"/>
                    </a:xfrm>
                    <a:prstGeom prst="rect">
                      <a:avLst/>
                    </a:prstGeom>
                  </pic:spPr>
                </pic:pic>
              </a:graphicData>
            </a:graphic>
            <wp14:sizeRelH relativeFrom="margin">
              <wp14:pctWidth>0</wp14:pctWidth>
            </wp14:sizeRelH>
            <wp14:sizeRelV relativeFrom="margin">
              <wp14:pctHeight>0</wp14:pctHeight>
            </wp14:sizeRelV>
          </wp:anchor>
        </w:drawing>
      </w:r>
    </w:p>
    <w:p w:rsidR="00923E3B" w:rsidRPr="00923E3B" w:rsidRDefault="00923E3B" w:rsidP="00923E3B"/>
    <w:p w:rsidR="00923E3B" w:rsidRDefault="00923E3B" w:rsidP="00923E3B">
      <w:pPr>
        <w:rPr>
          <w:b/>
          <w:bCs/>
          <w:color w:val="385623" w:themeColor="accent6" w:themeShade="80"/>
          <w:sz w:val="32"/>
          <w:szCs w:val="32"/>
        </w:rPr>
      </w:pPr>
      <w:r w:rsidRPr="00923E3B">
        <w:rPr>
          <w:b/>
          <w:bCs/>
          <w:color w:val="385623" w:themeColor="accent6" w:themeShade="80"/>
          <w:sz w:val="72"/>
          <w:szCs w:val="72"/>
        </w:rPr>
        <w:t>!</w:t>
      </w:r>
      <w:r w:rsidRPr="00923E3B">
        <w:rPr>
          <w:b/>
          <w:bCs/>
          <w:color w:val="385623" w:themeColor="accent6" w:themeShade="80"/>
          <w:sz w:val="32"/>
          <w:szCs w:val="32"/>
        </w:rPr>
        <w:t>Kiekvieną paveikslėlį galite nusikopijuoti ir pasididinti (atsispausdinti).</w:t>
      </w:r>
    </w:p>
    <w:p w:rsidR="006C1145" w:rsidRDefault="006C1145" w:rsidP="00923E3B">
      <w:pPr>
        <w:rPr>
          <w:b/>
          <w:bCs/>
          <w:color w:val="7030A0"/>
          <w:sz w:val="28"/>
          <w:szCs w:val="28"/>
        </w:rPr>
      </w:pPr>
      <w:r w:rsidRPr="006C1145">
        <w:rPr>
          <w:noProof/>
          <w:lang w:val="en-US"/>
        </w:rPr>
        <w:drawing>
          <wp:anchor distT="0" distB="0" distL="114300" distR="114300" simplePos="0" relativeHeight="251685888" behindDoc="0" locked="0" layoutInCell="1" allowOverlap="1" wp14:anchorId="2CECACB6">
            <wp:simplePos x="0" y="0"/>
            <wp:positionH relativeFrom="margin">
              <wp:posOffset>370840</wp:posOffset>
            </wp:positionH>
            <wp:positionV relativeFrom="paragraph">
              <wp:posOffset>1649095</wp:posOffset>
            </wp:positionV>
            <wp:extent cx="2800350" cy="1733550"/>
            <wp:effectExtent l="0" t="0" r="0" b="0"/>
            <wp:wrapSquare wrapText="bothSides"/>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1452" r="10370"/>
                    <a:stretch/>
                  </pic:blipFill>
                  <pic:spPr bwMode="auto">
                    <a:xfrm rot="10800000">
                      <a:off x="0" y="0"/>
                      <a:ext cx="28003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E3B" w:rsidRPr="00923E3B">
        <w:rPr>
          <w:b/>
          <w:bCs/>
          <w:color w:val="7030A0"/>
          <w:sz w:val="28"/>
          <w:szCs w:val="28"/>
        </w:rPr>
        <w:t xml:space="preserve">Parašykite vaikui vaisų ir daržovių pavadinimus, galite prie atspausdinto paveikslėlio, kurį vaikas nuspalvino ar kur vaikas nupiešė vaisių ar daržovę. Tegul vaikai iš eilės </w:t>
      </w:r>
    </w:p>
    <w:p w:rsidR="006C1145" w:rsidRDefault="006C1145" w:rsidP="00923E3B">
      <w:pPr>
        <w:rPr>
          <w:b/>
          <w:bCs/>
          <w:color w:val="7030A0"/>
          <w:sz w:val="28"/>
          <w:szCs w:val="28"/>
        </w:rPr>
      </w:pPr>
    </w:p>
    <w:p w:rsidR="00923E3B" w:rsidRDefault="00923E3B" w:rsidP="00923E3B">
      <w:pPr>
        <w:rPr>
          <w:b/>
          <w:bCs/>
          <w:color w:val="7030A0"/>
          <w:sz w:val="28"/>
          <w:szCs w:val="28"/>
        </w:rPr>
      </w:pPr>
      <w:r w:rsidRPr="00923E3B">
        <w:rPr>
          <w:b/>
          <w:bCs/>
          <w:color w:val="7030A0"/>
          <w:sz w:val="28"/>
          <w:szCs w:val="28"/>
        </w:rPr>
        <w:t>kopijuoja raideles (jas įsimindami). Kuriems sunkiau sekasi perrašyti galite sutaškuoti, o jie taškučius tikrai moka sujungti.</w:t>
      </w:r>
    </w:p>
    <w:p w:rsidR="006C1145" w:rsidRDefault="006C1145" w:rsidP="00923E3B">
      <w:pPr>
        <w:rPr>
          <w:color w:val="7030A0"/>
          <w:sz w:val="20"/>
          <w:szCs w:val="20"/>
        </w:rPr>
      </w:pPr>
    </w:p>
    <w:p w:rsidR="006C1145" w:rsidRDefault="006C1145" w:rsidP="00923E3B">
      <w:pPr>
        <w:rPr>
          <w:color w:val="7030A0"/>
          <w:sz w:val="20"/>
          <w:szCs w:val="20"/>
        </w:rPr>
      </w:pPr>
    </w:p>
    <w:p w:rsidR="006C1145" w:rsidRDefault="006C1145" w:rsidP="00923E3B">
      <w:pPr>
        <w:rPr>
          <w:color w:val="7030A0"/>
          <w:sz w:val="20"/>
          <w:szCs w:val="20"/>
        </w:rPr>
      </w:pPr>
    </w:p>
    <w:p w:rsidR="006C1145" w:rsidRDefault="006C1145" w:rsidP="00923E3B">
      <w:pPr>
        <w:rPr>
          <w:color w:val="7030A0"/>
          <w:sz w:val="20"/>
          <w:szCs w:val="20"/>
        </w:rPr>
      </w:pPr>
    </w:p>
    <w:p w:rsidR="006C1145" w:rsidRDefault="006C1145" w:rsidP="00923E3B">
      <w:pPr>
        <w:rPr>
          <w:color w:val="7030A0"/>
          <w:sz w:val="20"/>
          <w:szCs w:val="20"/>
        </w:rPr>
      </w:pPr>
    </w:p>
    <w:p w:rsidR="006C1145" w:rsidRDefault="006C1145" w:rsidP="006C1145">
      <w:pPr>
        <w:rPr>
          <w:b/>
          <w:bCs/>
          <w:sz w:val="28"/>
          <w:szCs w:val="28"/>
        </w:rPr>
      </w:pPr>
      <w:r w:rsidRPr="00FB500D">
        <w:rPr>
          <w:b/>
          <w:bCs/>
          <w:sz w:val="28"/>
          <w:szCs w:val="28"/>
        </w:rPr>
        <w:t>KĄ STEBĖTI IR VERTINTI? (pagal pasirinktus ugdyti gebėjimus)</w:t>
      </w:r>
    </w:p>
    <w:p w:rsidR="006C1145" w:rsidRDefault="006C1145" w:rsidP="006C1145">
      <w:pPr>
        <w:pStyle w:val="Betarp"/>
        <w:numPr>
          <w:ilvl w:val="0"/>
          <w:numId w:val="1"/>
        </w:numPr>
        <w:tabs>
          <w:tab w:val="left" w:pos="317"/>
        </w:tabs>
        <w:ind w:left="33" w:firstLine="0"/>
        <w:rPr>
          <w:lang w:val="lt-LT" w:eastAsia="lt-LT"/>
        </w:rPr>
      </w:pPr>
      <w:r>
        <w:rPr>
          <w:lang w:val="lt-LT" w:eastAsia="lt-LT"/>
        </w:rPr>
        <w:t xml:space="preserve">Ar laikosi numatytos tvarkos, susitarimų, ar pats primena kitiems tinkamo elgesio taisykles ir jų laikosi. </w:t>
      </w:r>
    </w:p>
    <w:p w:rsidR="006C1145" w:rsidRDefault="006C1145" w:rsidP="006C1145">
      <w:pPr>
        <w:pStyle w:val="Betarp"/>
        <w:numPr>
          <w:ilvl w:val="0"/>
          <w:numId w:val="1"/>
        </w:numPr>
        <w:tabs>
          <w:tab w:val="left" w:pos="317"/>
        </w:tabs>
        <w:ind w:left="33" w:firstLine="0"/>
        <w:rPr>
          <w:lang w:val="lt-LT" w:eastAsia="lt-LT"/>
        </w:rPr>
      </w:pPr>
      <w:r>
        <w:rPr>
          <w:lang w:val="lt-LT"/>
        </w:rPr>
        <w:t>Ar kopijuoja raides, paprastus žodžius.</w:t>
      </w:r>
    </w:p>
    <w:p w:rsidR="006C1145" w:rsidRPr="0033757B" w:rsidRDefault="006C1145" w:rsidP="006C1145">
      <w:pPr>
        <w:pStyle w:val="Sraopastraipa"/>
        <w:numPr>
          <w:ilvl w:val="0"/>
          <w:numId w:val="1"/>
        </w:numPr>
        <w:tabs>
          <w:tab w:val="left" w:pos="317"/>
        </w:tabs>
        <w:ind w:left="33" w:firstLine="0"/>
        <w:rPr>
          <w:lang w:eastAsia="lt-LT"/>
        </w:rPr>
      </w:pPr>
      <w:r>
        <w:rPr>
          <w:rFonts w:ascii="Times New Roman" w:eastAsia="Times New Roman" w:hAnsi="Times New Roman" w:cs="Times New Roman"/>
          <w:sz w:val="24"/>
          <w:szCs w:val="24"/>
          <w:lang w:eastAsia="lt-LT"/>
        </w:rPr>
        <w:t>Ar p</w:t>
      </w:r>
      <w:r w:rsidRPr="0033757B">
        <w:rPr>
          <w:rFonts w:ascii="Times New Roman" w:eastAsia="Times New Roman" w:hAnsi="Times New Roman" w:cs="Times New Roman"/>
          <w:sz w:val="24"/>
          <w:szCs w:val="24"/>
          <w:lang w:eastAsia="lt-LT"/>
        </w:rPr>
        <w:t xml:space="preserve">astebi, kaip sudaryta daiktų (elementų) seka, geba pratęsti ją 1–2 daiktais (elementais). </w:t>
      </w:r>
    </w:p>
    <w:p w:rsidR="006C1145" w:rsidRDefault="006C1145" w:rsidP="006C1145">
      <w:pPr>
        <w:pStyle w:val="Sraopastraipa"/>
        <w:numPr>
          <w:ilvl w:val="0"/>
          <w:numId w:val="1"/>
        </w:numPr>
        <w:tabs>
          <w:tab w:val="left" w:pos="317"/>
        </w:tabs>
        <w:ind w:left="33" w:firstLine="0"/>
        <w:rPr>
          <w:rFonts w:ascii="Times New Roman" w:hAnsi="Times New Roman" w:cs="Times New Roman"/>
          <w:sz w:val="24"/>
          <w:szCs w:val="24"/>
          <w:lang w:eastAsia="lt-LT"/>
        </w:rPr>
      </w:pPr>
      <w:r>
        <w:rPr>
          <w:rFonts w:ascii="Times New Roman" w:hAnsi="Times New Roman" w:cs="Times New Roman"/>
          <w:sz w:val="24"/>
          <w:szCs w:val="24"/>
          <w:lang w:eastAsia="lt-LT"/>
        </w:rPr>
        <w:t>Ar d</w:t>
      </w:r>
      <w:r w:rsidRPr="0033757B">
        <w:rPr>
          <w:rFonts w:ascii="Times New Roman" w:hAnsi="Times New Roman" w:cs="Times New Roman"/>
          <w:sz w:val="24"/>
          <w:szCs w:val="24"/>
          <w:lang w:eastAsia="lt-LT"/>
        </w:rPr>
        <w:t>omisi, koks maistas sveikas ir visavertis</w:t>
      </w:r>
      <w:r>
        <w:rPr>
          <w:rFonts w:ascii="Times New Roman" w:hAnsi="Times New Roman" w:cs="Times New Roman"/>
          <w:sz w:val="24"/>
          <w:szCs w:val="24"/>
          <w:lang w:eastAsia="lt-LT"/>
        </w:rPr>
        <w:t xml:space="preserve">. </w:t>
      </w:r>
    </w:p>
    <w:p w:rsidR="006C1145" w:rsidRPr="0033757B" w:rsidRDefault="006C1145" w:rsidP="006C1145">
      <w:pPr>
        <w:pStyle w:val="Sraopastraipa"/>
        <w:numPr>
          <w:ilvl w:val="0"/>
          <w:numId w:val="1"/>
        </w:numPr>
        <w:tabs>
          <w:tab w:val="left" w:pos="317"/>
        </w:tabs>
        <w:ind w:left="33" w:firstLine="0"/>
        <w:rPr>
          <w:rFonts w:ascii="Times New Roman" w:hAnsi="Times New Roman" w:cs="Times New Roman"/>
          <w:sz w:val="24"/>
          <w:szCs w:val="24"/>
          <w:lang w:eastAsia="lt-LT"/>
        </w:rPr>
      </w:pPr>
      <w:r>
        <w:rPr>
          <w:rFonts w:ascii="Times New Roman" w:hAnsi="Times New Roman" w:cs="Times New Roman"/>
          <w:sz w:val="24"/>
          <w:szCs w:val="24"/>
          <w:lang w:eastAsia="lt-LT"/>
        </w:rPr>
        <w:t>Ar i</w:t>
      </w:r>
      <w:r w:rsidRPr="0033757B">
        <w:rPr>
          <w:rFonts w:ascii="Times New Roman" w:hAnsi="Times New Roman" w:cs="Times New Roman"/>
          <w:sz w:val="24"/>
          <w:szCs w:val="24"/>
          <w:lang w:eastAsia="lt-LT"/>
        </w:rPr>
        <w:t>šryškina vaizduojamų objektų bruožus, reikšmingas detales</w:t>
      </w:r>
      <w:r>
        <w:rPr>
          <w:rFonts w:ascii="Times New Roman" w:hAnsi="Times New Roman" w:cs="Times New Roman"/>
          <w:sz w:val="24"/>
          <w:szCs w:val="24"/>
          <w:lang w:eastAsia="lt-LT"/>
        </w:rPr>
        <w:t>.</w:t>
      </w:r>
    </w:p>
    <w:p w:rsidR="006C1145" w:rsidRPr="00923E3B" w:rsidRDefault="006C1145" w:rsidP="00923E3B">
      <w:pPr>
        <w:rPr>
          <w:color w:val="7030A0"/>
          <w:sz w:val="20"/>
          <w:szCs w:val="20"/>
        </w:rPr>
      </w:pPr>
    </w:p>
    <w:sectPr w:rsidR="006C1145" w:rsidRPr="00923E3B" w:rsidSect="00852376">
      <w:pgSz w:w="11906" w:h="16838"/>
      <w:pgMar w:top="1440" w:right="1080" w:bottom="1440" w:left="1080"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AD3" w:rsidRDefault="00954AD3" w:rsidP="00AD04DB">
      <w:pPr>
        <w:spacing w:after="0" w:line="240" w:lineRule="auto"/>
      </w:pPr>
      <w:r>
        <w:separator/>
      </w:r>
    </w:p>
  </w:endnote>
  <w:endnote w:type="continuationSeparator" w:id="0">
    <w:p w:rsidR="00954AD3" w:rsidRDefault="00954AD3" w:rsidP="00AD0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mic Sans MS">
    <w:panose1 w:val="030F0702030302020204"/>
    <w:charset w:val="BA"/>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AD3" w:rsidRDefault="00954AD3" w:rsidP="00AD04DB">
      <w:pPr>
        <w:spacing w:after="0" w:line="240" w:lineRule="auto"/>
      </w:pPr>
      <w:r>
        <w:separator/>
      </w:r>
    </w:p>
  </w:footnote>
  <w:footnote w:type="continuationSeparator" w:id="0">
    <w:p w:rsidR="00954AD3" w:rsidRDefault="00954AD3" w:rsidP="00AD04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25F"/>
      </v:shape>
    </w:pict>
  </w:numPicBullet>
  <w:abstractNum w:abstractNumId="0">
    <w:nsid w:val="0DD5692C"/>
    <w:multiLevelType w:val="hybridMultilevel"/>
    <w:tmpl w:val="F94A4688"/>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290C58F9"/>
    <w:multiLevelType w:val="hybridMultilevel"/>
    <w:tmpl w:val="06682114"/>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2DB835AB"/>
    <w:multiLevelType w:val="hybridMultilevel"/>
    <w:tmpl w:val="1980839E"/>
    <w:lvl w:ilvl="0" w:tplc="042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6E16E65"/>
    <w:multiLevelType w:val="hybridMultilevel"/>
    <w:tmpl w:val="CCD0F1FC"/>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503F45AA"/>
    <w:multiLevelType w:val="hybridMultilevel"/>
    <w:tmpl w:val="92684DD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6DCF69EA"/>
    <w:multiLevelType w:val="hybridMultilevel"/>
    <w:tmpl w:val="169CBE6C"/>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77E840E1"/>
    <w:multiLevelType w:val="hybridMultilevel"/>
    <w:tmpl w:val="DAD4A2D8"/>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76"/>
    <w:rsid w:val="000934E8"/>
    <w:rsid w:val="000E43DB"/>
    <w:rsid w:val="001320B4"/>
    <w:rsid w:val="001505EB"/>
    <w:rsid w:val="00171591"/>
    <w:rsid w:val="00177F62"/>
    <w:rsid w:val="001A0F95"/>
    <w:rsid w:val="001B679D"/>
    <w:rsid w:val="002F2620"/>
    <w:rsid w:val="00341E58"/>
    <w:rsid w:val="003B28C0"/>
    <w:rsid w:val="004F7399"/>
    <w:rsid w:val="005450C9"/>
    <w:rsid w:val="005460E6"/>
    <w:rsid w:val="00562396"/>
    <w:rsid w:val="00570E85"/>
    <w:rsid w:val="00583670"/>
    <w:rsid w:val="00616453"/>
    <w:rsid w:val="00673736"/>
    <w:rsid w:val="006A65C7"/>
    <w:rsid w:val="006C1145"/>
    <w:rsid w:val="007053C9"/>
    <w:rsid w:val="00801303"/>
    <w:rsid w:val="008352A1"/>
    <w:rsid w:val="00842592"/>
    <w:rsid w:val="00852376"/>
    <w:rsid w:val="008A2DE2"/>
    <w:rsid w:val="008F0F19"/>
    <w:rsid w:val="00923E3B"/>
    <w:rsid w:val="00954AD3"/>
    <w:rsid w:val="009706EA"/>
    <w:rsid w:val="00975A25"/>
    <w:rsid w:val="00AD04DB"/>
    <w:rsid w:val="00B14DB4"/>
    <w:rsid w:val="00B16DAE"/>
    <w:rsid w:val="00B8017E"/>
    <w:rsid w:val="00B96DDC"/>
    <w:rsid w:val="00D261E5"/>
    <w:rsid w:val="00DD1B5F"/>
    <w:rsid w:val="00DE78B2"/>
    <w:rsid w:val="00E853A8"/>
    <w:rsid w:val="00EA6C55"/>
    <w:rsid w:val="00F208E7"/>
    <w:rsid w:val="00F21896"/>
    <w:rsid w:val="00F50BE2"/>
    <w:rsid w:val="00F63D3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75C574-9DB6-48F7-9CB3-D8923F787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link w:val="Antrat1Diagrama"/>
    <w:uiPriority w:val="9"/>
    <w:qFormat/>
    <w:rsid w:val="009706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paragraph" w:styleId="Antrat3">
    <w:name w:val="heading 3"/>
    <w:basedOn w:val="prastasis"/>
    <w:next w:val="prastasis"/>
    <w:link w:val="Antrat3Diagrama"/>
    <w:uiPriority w:val="9"/>
    <w:semiHidden/>
    <w:unhideWhenUsed/>
    <w:qFormat/>
    <w:rsid w:val="006164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85237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B96DDC"/>
    <w:rPr>
      <w:color w:val="0563C1" w:themeColor="hyperlink"/>
      <w:u w:val="single"/>
    </w:rPr>
  </w:style>
  <w:style w:type="character" w:customStyle="1" w:styleId="UnresolvedMention">
    <w:name w:val="Unresolved Mention"/>
    <w:basedOn w:val="Numatytasispastraiposriftas"/>
    <w:uiPriority w:val="99"/>
    <w:semiHidden/>
    <w:unhideWhenUsed/>
    <w:rsid w:val="00B96DDC"/>
    <w:rPr>
      <w:color w:val="605E5C"/>
      <w:shd w:val="clear" w:color="auto" w:fill="E1DFDD"/>
    </w:rPr>
  </w:style>
  <w:style w:type="paragraph" w:styleId="Betarp">
    <w:name w:val="No Spacing"/>
    <w:uiPriority w:val="1"/>
    <w:qFormat/>
    <w:rsid w:val="00F50BE2"/>
    <w:pPr>
      <w:spacing w:after="0" w:line="240" w:lineRule="auto"/>
    </w:pPr>
    <w:rPr>
      <w:rFonts w:ascii="Times New Roman" w:eastAsia="Times New Roman" w:hAnsi="Times New Roman" w:cs="Times New Roman"/>
      <w:sz w:val="24"/>
      <w:szCs w:val="24"/>
      <w:lang w:val="en-GB"/>
    </w:rPr>
  </w:style>
  <w:style w:type="paragraph" w:styleId="Sraopastraipa">
    <w:name w:val="List Paragraph"/>
    <w:basedOn w:val="prastasis"/>
    <w:uiPriority w:val="34"/>
    <w:qFormat/>
    <w:rsid w:val="00F50BE2"/>
    <w:pPr>
      <w:ind w:left="720"/>
      <w:contextualSpacing/>
    </w:pPr>
  </w:style>
  <w:style w:type="paragraph" w:styleId="Antrats">
    <w:name w:val="header"/>
    <w:basedOn w:val="prastasis"/>
    <w:link w:val="AntratsDiagrama"/>
    <w:uiPriority w:val="99"/>
    <w:unhideWhenUsed/>
    <w:rsid w:val="00AD04D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D04DB"/>
  </w:style>
  <w:style w:type="paragraph" w:styleId="Porat">
    <w:name w:val="footer"/>
    <w:basedOn w:val="prastasis"/>
    <w:link w:val="PoratDiagrama"/>
    <w:uiPriority w:val="99"/>
    <w:unhideWhenUsed/>
    <w:rsid w:val="00AD04D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D04DB"/>
  </w:style>
  <w:style w:type="character" w:styleId="Grietas">
    <w:name w:val="Strong"/>
    <w:basedOn w:val="Numatytasispastraiposriftas"/>
    <w:uiPriority w:val="22"/>
    <w:qFormat/>
    <w:rsid w:val="00562396"/>
    <w:rPr>
      <w:b/>
      <w:bCs/>
    </w:rPr>
  </w:style>
  <w:style w:type="character" w:styleId="Emfaz">
    <w:name w:val="Emphasis"/>
    <w:basedOn w:val="Numatytasispastraiposriftas"/>
    <w:uiPriority w:val="20"/>
    <w:qFormat/>
    <w:rsid w:val="00801303"/>
    <w:rPr>
      <w:i/>
      <w:iCs/>
    </w:rPr>
  </w:style>
  <w:style w:type="character" w:customStyle="1" w:styleId="Antrat1Diagrama">
    <w:name w:val="Antraštė 1 Diagrama"/>
    <w:basedOn w:val="Numatytasispastraiposriftas"/>
    <w:link w:val="Antrat1"/>
    <w:uiPriority w:val="9"/>
    <w:rsid w:val="009706EA"/>
    <w:rPr>
      <w:rFonts w:ascii="Times New Roman" w:eastAsia="Times New Roman" w:hAnsi="Times New Roman" w:cs="Times New Roman"/>
      <w:b/>
      <w:bCs/>
      <w:kern w:val="36"/>
      <w:sz w:val="48"/>
      <w:szCs w:val="48"/>
      <w:lang w:eastAsia="lt-LT"/>
    </w:rPr>
  </w:style>
  <w:style w:type="character" w:customStyle="1" w:styleId="Antrat3Diagrama">
    <w:name w:val="Antraštė 3 Diagrama"/>
    <w:basedOn w:val="Numatytasispastraiposriftas"/>
    <w:link w:val="Antrat3"/>
    <w:uiPriority w:val="9"/>
    <w:semiHidden/>
    <w:rsid w:val="00616453"/>
    <w:rPr>
      <w:rFonts w:asciiTheme="majorHAnsi" w:eastAsiaTheme="majorEastAsia" w:hAnsiTheme="majorHAnsi" w:cstheme="majorBidi"/>
      <w:color w:val="1F3763" w:themeColor="accent1" w:themeShade="7F"/>
      <w:sz w:val="24"/>
      <w:szCs w:val="24"/>
    </w:rPr>
  </w:style>
  <w:style w:type="character" w:styleId="Perirtashipersaitas">
    <w:name w:val="FollowedHyperlink"/>
    <w:basedOn w:val="Numatytasispastraiposriftas"/>
    <w:uiPriority w:val="99"/>
    <w:semiHidden/>
    <w:unhideWhenUsed/>
    <w:rsid w:val="008425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93374">
      <w:bodyDiv w:val="1"/>
      <w:marLeft w:val="0"/>
      <w:marRight w:val="0"/>
      <w:marTop w:val="0"/>
      <w:marBottom w:val="0"/>
      <w:divBdr>
        <w:top w:val="none" w:sz="0" w:space="0" w:color="auto"/>
        <w:left w:val="none" w:sz="0" w:space="0" w:color="auto"/>
        <w:bottom w:val="none" w:sz="0" w:space="0" w:color="auto"/>
        <w:right w:val="none" w:sz="0" w:space="0" w:color="auto"/>
      </w:divBdr>
    </w:div>
    <w:div w:id="517233506">
      <w:bodyDiv w:val="1"/>
      <w:marLeft w:val="0"/>
      <w:marRight w:val="0"/>
      <w:marTop w:val="0"/>
      <w:marBottom w:val="0"/>
      <w:divBdr>
        <w:top w:val="none" w:sz="0" w:space="0" w:color="auto"/>
        <w:left w:val="none" w:sz="0" w:space="0" w:color="auto"/>
        <w:bottom w:val="none" w:sz="0" w:space="0" w:color="auto"/>
        <w:right w:val="none" w:sz="0" w:space="0" w:color="auto"/>
      </w:divBdr>
    </w:div>
    <w:div w:id="538393319">
      <w:bodyDiv w:val="1"/>
      <w:marLeft w:val="0"/>
      <w:marRight w:val="0"/>
      <w:marTop w:val="0"/>
      <w:marBottom w:val="0"/>
      <w:divBdr>
        <w:top w:val="none" w:sz="0" w:space="0" w:color="auto"/>
        <w:left w:val="none" w:sz="0" w:space="0" w:color="auto"/>
        <w:bottom w:val="none" w:sz="0" w:space="0" w:color="auto"/>
        <w:right w:val="none" w:sz="0" w:space="0" w:color="auto"/>
      </w:divBdr>
    </w:div>
    <w:div w:id="554124009">
      <w:bodyDiv w:val="1"/>
      <w:marLeft w:val="0"/>
      <w:marRight w:val="0"/>
      <w:marTop w:val="0"/>
      <w:marBottom w:val="0"/>
      <w:divBdr>
        <w:top w:val="none" w:sz="0" w:space="0" w:color="auto"/>
        <w:left w:val="none" w:sz="0" w:space="0" w:color="auto"/>
        <w:bottom w:val="none" w:sz="0" w:space="0" w:color="auto"/>
        <w:right w:val="none" w:sz="0" w:space="0" w:color="auto"/>
      </w:divBdr>
      <w:divsChild>
        <w:div w:id="618025517">
          <w:marLeft w:val="0"/>
          <w:marRight w:val="0"/>
          <w:marTop w:val="0"/>
          <w:marBottom w:val="0"/>
          <w:divBdr>
            <w:top w:val="none" w:sz="0" w:space="0" w:color="auto"/>
            <w:left w:val="none" w:sz="0" w:space="0" w:color="auto"/>
            <w:bottom w:val="none" w:sz="0" w:space="0" w:color="auto"/>
            <w:right w:val="none" w:sz="0" w:space="0" w:color="auto"/>
          </w:divBdr>
        </w:div>
      </w:divsChild>
    </w:div>
    <w:div w:id="1007830991">
      <w:bodyDiv w:val="1"/>
      <w:marLeft w:val="0"/>
      <w:marRight w:val="0"/>
      <w:marTop w:val="0"/>
      <w:marBottom w:val="0"/>
      <w:divBdr>
        <w:top w:val="none" w:sz="0" w:space="0" w:color="auto"/>
        <w:left w:val="none" w:sz="0" w:space="0" w:color="auto"/>
        <w:bottom w:val="none" w:sz="0" w:space="0" w:color="auto"/>
        <w:right w:val="none" w:sz="0" w:space="0" w:color="auto"/>
      </w:divBdr>
    </w:div>
    <w:div w:id="1296915053">
      <w:bodyDiv w:val="1"/>
      <w:marLeft w:val="0"/>
      <w:marRight w:val="0"/>
      <w:marTop w:val="0"/>
      <w:marBottom w:val="0"/>
      <w:divBdr>
        <w:top w:val="none" w:sz="0" w:space="0" w:color="auto"/>
        <w:left w:val="none" w:sz="0" w:space="0" w:color="auto"/>
        <w:bottom w:val="none" w:sz="0" w:space="0" w:color="auto"/>
        <w:right w:val="none" w:sz="0" w:space="0" w:color="auto"/>
      </w:divBdr>
    </w:div>
    <w:div w:id="1311402120">
      <w:bodyDiv w:val="1"/>
      <w:marLeft w:val="0"/>
      <w:marRight w:val="0"/>
      <w:marTop w:val="0"/>
      <w:marBottom w:val="0"/>
      <w:divBdr>
        <w:top w:val="none" w:sz="0" w:space="0" w:color="auto"/>
        <w:left w:val="none" w:sz="0" w:space="0" w:color="auto"/>
        <w:bottom w:val="none" w:sz="0" w:space="0" w:color="auto"/>
        <w:right w:val="none" w:sz="0" w:space="0" w:color="auto"/>
      </w:divBdr>
      <w:divsChild>
        <w:div w:id="1035889797">
          <w:marLeft w:val="0"/>
          <w:marRight w:val="0"/>
          <w:marTop w:val="0"/>
          <w:marBottom w:val="0"/>
          <w:divBdr>
            <w:top w:val="none" w:sz="0" w:space="0" w:color="auto"/>
            <w:left w:val="none" w:sz="0" w:space="0" w:color="auto"/>
            <w:bottom w:val="none" w:sz="0" w:space="0" w:color="auto"/>
            <w:right w:val="none" w:sz="0" w:space="0" w:color="auto"/>
          </w:divBdr>
        </w:div>
      </w:divsChild>
    </w:div>
    <w:div w:id="1567838938">
      <w:bodyDiv w:val="1"/>
      <w:marLeft w:val="0"/>
      <w:marRight w:val="0"/>
      <w:marTop w:val="0"/>
      <w:marBottom w:val="0"/>
      <w:divBdr>
        <w:top w:val="none" w:sz="0" w:space="0" w:color="auto"/>
        <w:left w:val="none" w:sz="0" w:space="0" w:color="auto"/>
        <w:bottom w:val="none" w:sz="0" w:space="0" w:color="auto"/>
        <w:right w:val="none" w:sz="0" w:space="0" w:color="auto"/>
      </w:divBdr>
      <w:divsChild>
        <w:div w:id="1983152079">
          <w:marLeft w:val="0"/>
          <w:marRight w:val="0"/>
          <w:marTop w:val="0"/>
          <w:marBottom w:val="0"/>
          <w:divBdr>
            <w:top w:val="none" w:sz="0" w:space="0" w:color="auto"/>
            <w:left w:val="none" w:sz="0" w:space="0" w:color="auto"/>
            <w:bottom w:val="none" w:sz="0" w:space="0" w:color="auto"/>
            <w:right w:val="none" w:sz="0" w:space="0" w:color="auto"/>
          </w:divBdr>
          <w:divsChild>
            <w:div w:id="17539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81675">
      <w:bodyDiv w:val="1"/>
      <w:marLeft w:val="0"/>
      <w:marRight w:val="0"/>
      <w:marTop w:val="0"/>
      <w:marBottom w:val="0"/>
      <w:divBdr>
        <w:top w:val="none" w:sz="0" w:space="0" w:color="auto"/>
        <w:left w:val="none" w:sz="0" w:space="0" w:color="auto"/>
        <w:bottom w:val="none" w:sz="0" w:space="0" w:color="auto"/>
        <w:right w:val="none" w:sz="0" w:space="0" w:color="auto"/>
      </w:divBdr>
      <w:divsChild>
        <w:div w:id="1336956670">
          <w:marLeft w:val="0"/>
          <w:marRight w:val="0"/>
          <w:marTop w:val="0"/>
          <w:marBottom w:val="0"/>
          <w:divBdr>
            <w:top w:val="none" w:sz="0" w:space="0" w:color="auto"/>
            <w:left w:val="none" w:sz="0" w:space="0" w:color="auto"/>
            <w:bottom w:val="none" w:sz="0" w:space="0" w:color="auto"/>
            <w:right w:val="none" w:sz="0" w:space="0" w:color="auto"/>
          </w:divBdr>
        </w:div>
      </w:divsChild>
    </w:div>
    <w:div w:id="2015061161">
      <w:bodyDiv w:val="1"/>
      <w:marLeft w:val="0"/>
      <w:marRight w:val="0"/>
      <w:marTop w:val="0"/>
      <w:marBottom w:val="0"/>
      <w:divBdr>
        <w:top w:val="none" w:sz="0" w:space="0" w:color="auto"/>
        <w:left w:val="none" w:sz="0" w:space="0" w:color="auto"/>
        <w:bottom w:val="none" w:sz="0" w:space="0" w:color="auto"/>
        <w:right w:val="none" w:sz="0" w:space="0" w:color="auto"/>
      </w:divBdr>
    </w:div>
    <w:div w:id="2145923291">
      <w:bodyDiv w:val="1"/>
      <w:marLeft w:val="0"/>
      <w:marRight w:val="0"/>
      <w:marTop w:val="0"/>
      <w:marBottom w:val="0"/>
      <w:divBdr>
        <w:top w:val="none" w:sz="0" w:space="0" w:color="auto"/>
        <w:left w:val="none" w:sz="0" w:space="0" w:color="auto"/>
        <w:bottom w:val="none" w:sz="0" w:space="0" w:color="auto"/>
        <w:right w:val="none" w:sz="0" w:space="0" w:color="auto"/>
      </w:divBdr>
      <w:divsChild>
        <w:div w:id="1330333005">
          <w:marLeft w:val="0"/>
          <w:marRight w:val="0"/>
          <w:marTop w:val="0"/>
          <w:marBottom w:val="0"/>
          <w:divBdr>
            <w:top w:val="none" w:sz="0" w:space="0" w:color="auto"/>
            <w:left w:val="none" w:sz="0" w:space="0" w:color="auto"/>
            <w:bottom w:val="none" w:sz="0" w:space="0" w:color="auto"/>
            <w:right w:val="none" w:sz="0" w:space="0" w:color="auto"/>
          </w:divBdr>
        </w:div>
        <w:div w:id="1063672507">
          <w:marLeft w:val="0"/>
          <w:marRight w:val="0"/>
          <w:marTop w:val="0"/>
          <w:marBottom w:val="0"/>
          <w:divBdr>
            <w:top w:val="none" w:sz="0" w:space="0" w:color="auto"/>
            <w:left w:val="none" w:sz="0" w:space="0" w:color="auto"/>
            <w:bottom w:val="none" w:sz="0" w:space="0" w:color="auto"/>
            <w:right w:val="none" w:sz="0" w:space="0" w:color="auto"/>
          </w:divBdr>
        </w:div>
        <w:div w:id="1450858555">
          <w:marLeft w:val="0"/>
          <w:marRight w:val="0"/>
          <w:marTop w:val="0"/>
          <w:marBottom w:val="0"/>
          <w:divBdr>
            <w:top w:val="none" w:sz="0" w:space="0" w:color="auto"/>
            <w:left w:val="none" w:sz="0" w:space="0" w:color="auto"/>
            <w:bottom w:val="none" w:sz="0" w:space="0" w:color="auto"/>
            <w:right w:val="none" w:sz="0" w:space="0" w:color="auto"/>
          </w:divBdr>
        </w:div>
        <w:div w:id="28266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IYHPpAKc-mM"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image" Target="media/image2.png"/><Relationship Id="rId12" Type="http://schemas.openxmlformats.org/officeDocument/2006/relationships/hyperlink" Target="https://www.youtube.com/watch?v=72e3pF-ylss"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NRc2HBw-3g" TargetMode="External"/><Relationship Id="rId24" Type="http://schemas.openxmlformats.org/officeDocument/2006/relationships/image" Target="media/image12.png"/><Relationship Id="rId32" Type="http://schemas.openxmlformats.org/officeDocument/2006/relationships/image" Target="media/image20.gif"/><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MGu2Q31B4xk"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www.youtube.com/watch?v=qF5a7xmdNkw"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pienasvaisiai.lt/vaikams/naujienos/paprastai-ir-aiskiai-apie-vitaminus1/1123" TargetMode="External"/><Relationship Id="rId14" Type="http://schemas.openxmlformats.org/officeDocument/2006/relationships/hyperlink" Target="https://www.youtube.com/watch?v=pAvnydtsgPo"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11</Pages>
  <Words>1351</Words>
  <Characters>7704</Characters>
  <Application>Microsoft Office Word</Application>
  <DocSecurity>0</DocSecurity>
  <Lines>64</Lines>
  <Paragraphs>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Monciukaz</dc:creator>
  <cp:keywords/>
  <dc:description/>
  <cp:lastModifiedBy>Vartotojas</cp:lastModifiedBy>
  <cp:revision>2</cp:revision>
  <dcterms:created xsi:type="dcterms:W3CDTF">2020-04-17T10:07:00Z</dcterms:created>
  <dcterms:modified xsi:type="dcterms:W3CDTF">2020-04-17T15:11:00Z</dcterms:modified>
</cp:coreProperties>
</file>