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C0A0" w14:textId="77777777" w:rsidR="00C34B0A" w:rsidRDefault="00000000">
      <w:pPr>
        <w:spacing w:after="0" w:line="240" w:lineRule="auto"/>
        <w:ind w:left="9072" w:firstLine="1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PATVIRTINTA</w:t>
      </w:r>
    </w:p>
    <w:p w14:paraId="0AFF79BE" w14:textId="77777777" w:rsidR="00C34B0A" w:rsidRDefault="00000000">
      <w:pPr>
        <w:spacing w:after="0" w:line="240" w:lineRule="auto"/>
        <w:ind w:left="2592" w:firstLine="12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Vilniaus lopšelio-darželio „Viltenė“</w:t>
      </w:r>
    </w:p>
    <w:p w14:paraId="05EE29AC" w14:textId="4E5D05B5" w:rsidR="00C34B0A" w:rsidRDefault="007B2E0F" w:rsidP="007B2E0F">
      <w:pPr>
        <w:spacing w:after="0" w:line="240" w:lineRule="auto"/>
        <w:ind w:left="9072" w:firstLine="1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direktoriaus 2024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vasario</w:t>
      </w:r>
      <w:r w:rsidR="00885C96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1CC14F14" w14:textId="7B343EC2" w:rsidR="00C34B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85C9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įsakymu Nr. V-</w:t>
      </w:r>
      <w:r w:rsidR="00885C96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3F037075" w14:textId="77777777" w:rsidR="00C34B0A" w:rsidRDefault="00C3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1FE0935" w14:textId="77777777" w:rsidR="00C34B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VAIKO GEROVĖS KOMISIJOS VEIKLOS PLANAS</w:t>
      </w:r>
    </w:p>
    <w:p w14:paraId="09B3DB6C" w14:textId="77777777" w:rsidR="00C34B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 </w:t>
      </w:r>
    </w:p>
    <w:p w14:paraId="53F5754F" w14:textId="77777777" w:rsidR="00C34B0A" w:rsidRDefault="00C3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A23594" w14:textId="77777777" w:rsidR="00C34B0A" w:rsidRDefault="00C3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EE29D0" w14:textId="77777777" w:rsidR="00C34B0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Vaiko gerovės komisijos nariai:</w:t>
      </w:r>
    </w:p>
    <w:p w14:paraId="4AC6C922" w14:textId="77777777" w:rsidR="00C34B0A" w:rsidRDefault="000000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pavaduotoja ugdymui  Marija Ladišienė</w:t>
      </w:r>
    </w:p>
    <w:p w14:paraId="471EFC83" w14:textId="77777777" w:rsidR="00C34B0A" w:rsidRDefault="000000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Logopedė  Laima Baškienė</w:t>
      </w:r>
    </w:p>
    <w:p w14:paraId="0AC9FB4B" w14:textId="77777777" w:rsidR="00C34B0A" w:rsidRDefault="000000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Socialinė pedagogė </w:t>
      </w:r>
      <w:r>
        <w:rPr>
          <w:rFonts w:ascii="Times New Roman" w:eastAsia="Times New Roman" w:hAnsi="Times New Roman" w:cs="Times New Roman"/>
          <w:sz w:val="24"/>
          <w:szCs w:val="24"/>
        </w:rPr>
        <w:t>Solveiga Gurskienė</w:t>
      </w:r>
    </w:p>
    <w:p w14:paraId="01BA2D96" w14:textId="77777777" w:rsidR="00C34B0A" w:rsidRDefault="000000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Psichologė Aldona Liaudanskaitė</w:t>
      </w:r>
    </w:p>
    <w:p w14:paraId="5E7395F4" w14:textId="77777777" w:rsidR="00C34B0A" w:rsidRDefault="000000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Ikimokyklinio ugdymo mokytoja Janė Kurpienė</w:t>
      </w:r>
    </w:p>
    <w:p w14:paraId="134C8FE8" w14:textId="77777777" w:rsidR="00C34B0A" w:rsidRDefault="000000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Specialioji pedagogė Aistė Dailydytė</w:t>
      </w:r>
    </w:p>
    <w:p w14:paraId="7B396EBA" w14:textId="77777777" w:rsidR="00C34B0A" w:rsidRDefault="00C34B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9BF4B" w14:textId="77777777" w:rsidR="00C34B0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TIKSLAS </w:t>
      </w:r>
    </w:p>
    <w:p w14:paraId="3F0C8579" w14:textId="77777777" w:rsidR="00C34B0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Organizuoti ir koordinuoti prevencinių ir intervencinių priemonių įgyvendinimą, švietimo pagalbos teikimą, saugios ir palankios vaiko aplinkos kūrimą, švietimo programų pritaikymą ugdytiniams, turintiems specialiųjų ugdymosi poreikių.</w:t>
      </w:r>
    </w:p>
    <w:p w14:paraId="5E695C01" w14:textId="77777777" w:rsidR="00C34B0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UŽDAVINIAI:</w:t>
      </w:r>
    </w:p>
    <w:p w14:paraId="0AFB8588" w14:textId="3A1D16FA" w:rsidR="00C34B0A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Laiku pastebėti vaikų specialiuosius ugdymosi poreikius, kylančius ugdymosi procese, atlikti pirminį vaikų specialiųjų ugdymosi poreikių, įvertinimą; teikti kvalifikuotą logopedo, specialiojo pedagogo, socialinio pedagogo</w:t>
      </w:r>
      <w:r w:rsidR="007B2E0F">
        <w:rPr>
          <w:rFonts w:ascii="Times New Roman" w:eastAsia="Times New Roman" w:hAnsi="Times New Roman" w:cs="Times New Roman"/>
          <w:sz w:val="24"/>
          <w:szCs w:val="24"/>
        </w:rPr>
        <w:t>, psichologo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pagalbą vaikams, konsultacijas pedagogams ir tėvams.</w:t>
      </w:r>
    </w:p>
    <w:p w14:paraId="6E3E6CD9" w14:textId="77777777" w:rsidR="00C34B0A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Organizuoti prevencines priemones įstaigoje, rūpinantis vaiko emocine, socialine gerove, švietimo pagalba.</w:t>
      </w:r>
    </w:p>
    <w:p w14:paraId="6BE2B4BE" w14:textId="77777777" w:rsidR="00C34B0A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Naudoti universalaus dizaino principus įtraukiajame ugdyme.</w:t>
      </w:r>
    </w:p>
    <w:p w14:paraId="733CDD39" w14:textId="77777777" w:rsidR="00C34B0A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Ugdyti vaikų sveiką gyvenseną ir skatinti fizinį aktyvumą.</w:t>
      </w:r>
    </w:p>
    <w:p w14:paraId="00FFCBD2" w14:textId="77777777" w:rsidR="00C34B0A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Vykdyti krizinių atvejų valdymą.</w:t>
      </w:r>
    </w:p>
    <w:p w14:paraId="703AF15B" w14:textId="77777777" w:rsidR="00C34B0A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Bendradarbiauti su kitomis institucijomis, socialiniais partneriais vaiko gerovės užtikrinimo klausimais.</w:t>
      </w:r>
    </w:p>
    <w:p w14:paraId="204A277F" w14:textId="77777777" w:rsidR="00C34B0A" w:rsidRDefault="00C34B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5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4"/>
        <w:gridCol w:w="2671"/>
        <w:gridCol w:w="2432"/>
        <w:gridCol w:w="11"/>
      </w:tblGrid>
      <w:tr w:rsidR="00C34B0A" w14:paraId="5E1F9C4F" w14:textId="77777777" w:rsidTr="00C4577E">
        <w:trPr>
          <w:gridAfter w:val="1"/>
          <w:wAfter w:w="11" w:type="dxa"/>
          <w:trHeight w:val="345"/>
        </w:trPr>
        <w:tc>
          <w:tcPr>
            <w:tcW w:w="10224" w:type="dxa"/>
          </w:tcPr>
          <w:p w14:paraId="57DA06AE" w14:textId="77777777" w:rsidR="00C34B0A" w:rsidRPr="00B32D43" w:rsidRDefault="00C34B0A" w:rsidP="00B32D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089059" w14:textId="3552A07E" w:rsidR="00C34B0A" w:rsidRPr="00B32D43" w:rsidRDefault="00000000" w:rsidP="00B3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Priemonės</w:t>
            </w:r>
          </w:p>
        </w:tc>
        <w:tc>
          <w:tcPr>
            <w:tcW w:w="2671" w:type="dxa"/>
          </w:tcPr>
          <w:p w14:paraId="2D488488" w14:textId="77777777" w:rsidR="00B32D43" w:rsidRDefault="00B3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967B73" w14:textId="50497634" w:rsidR="00C34B0A" w:rsidRPr="00B32D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432" w:type="dxa"/>
          </w:tcPr>
          <w:p w14:paraId="73662E12" w14:textId="77777777" w:rsidR="00B32D43" w:rsidRDefault="00B3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0AD1CD" w14:textId="3F570F0A" w:rsidR="00C34B0A" w:rsidRPr="00B32D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Atsakingi</w:t>
            </w:r>
            <w:r w:rsidR="00643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asmenys</w:t>
            </w:r>
          </w:p>
        </w:tc>
      </w:tr>
      <w:tr w:rsidR="00C34B0A" w14:paraId="148C52CB" w14:textId="77777777" w:rsidTr="00C4577E">
        <w:trPr>
          <w:gridAfter w:val="1"/>
          <w:wAfter w:w="11" w:type="dxa"/>
          <w:trHeight w:val="1806"/>
        </w:trPr>
        <w:tc>
          <w:tcPr>
            <w:tcW w:w="10224" w:type="dxa"/>
          </w:tcPr>
          <w:p w14:paraId="7DBC5FD5" w14:textId="77777777" w:rsidR="00C34B0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Posėdžiai:</w:t>
            </w:r>
          </w:p>
          <w:p w14:paraId="3EB5661D" w14:textId="77777777" w:rsidR="00C34B0A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m.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VKG veiklos plano sudarymas, derinimas, tvirtinimas.</w:t>
            </w:r>
          </w:p>
          <w:p w14:paraId="501B4A90" w14:textId="23810A5F" w:rsidR="00C34B0A" w:rsidRPr="00A75E96" w:rsidRDefault="00000000" w:rsidP="00A75E96">
            <w:pPr>
              <w:pStyle w:val="Sraopastraip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75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A75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m.  vaikų, turinčių kalbos ir komunikacijos sutrikimų, sąrašo tvirtinimas ir derinimas su VPPT</w:t>
            </w:r>
          </w:p>
          <w:p w14:paraId="420862F5" w14:textId="77777777" w:rsidR="00C34B0A" w:rsidRDefault="00000000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m. m. švietimo pagalbos gavėjų sąrašo tvirtinimas  ir derinimas  su VPPT</w:t>
            </w:r>
          </w:p>
          <w:p w14:paraId="56C93961" w14:textId="07ED1348" w:rsidR="00C34B0A" w:rsidRPr="00A75E96" w:rsidRDefault="00000000" w:rsidP="00A75E96">
            <w:pPr>
              <w:pStyle w:val="Sraopastraip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Vaikų gerovės komisijos veiklos analizė. Darbo rezultatų aptarimas. </w:t>
            </w:r>
          </w:p>
          <w:p w14:paraId="00AB190E" w14:textId="77777777" w:rsidR="00C34B0A" w:rsidRDefault="00C34B0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EECE742" w14:textId="77777777" w:rsidR="00C34B0A" w:rsidRDefault="00C34B0A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709929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mėn.</w:t>
            </w:r>
          </w:p>
          <w:p w14:paraId="77B07216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rugsėjo mėn.</w:t>
            </w:r>
          </w:p>
          <w:p w14:paraId="4715BF09" w14:textId="77777777" w:rsidR="00C34B0A" w:rsidRDefault="00C34B0A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4E9EA7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spalio mėn.</w:t>
            </w:r>
          </w:p>
          <w:p w14:paraId="6B293319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gruodžio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mėn.</w:t>
            </w:r>
          </w:p>
          <w:p w14:paraId="269A3C65" w14:textId="77777777" w:rsidR="00C34B0A" w:rsidRDefault="00C34B0A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0BC157" w14:textId="77777777" w:rsidR="00C34B0A" w:rsidRDefault="00C34B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04E77F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VKG pirmininkė </w:t>
            </w:r>
          </w:p>
          <w:p w14:paraId="3331B227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Ladišienė</w:t>
            </w:r>
          </w:p>
        </w:tc>
      </w:tr>
      <w:tr w:rsidR="00C34B0A" w14:paraId="3CC80EB3" w14:textId="77777777">
        <w:trPr>
          <w:trHeight w:val="270"/>
        </w:trPr>
        <w:tc>
          <w:tcPr>
            <w:tcW w:w="15338" w:type="dxa"/>
            <w:gridSpan w:val="4"/>
          </w:tcPr>
          <w:p w14:paraId="4B9F63E4" w14:textId="329265A8" w:rsidR="00C34B0A" w:rsidRPr="00B32D43" w:rsidRDefault="00000000" w:rsidP="00B32D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uždavinys.  Laiku pastebėti vaikų specialiuosius ugdymosi poreikius, kylančius ugdymosi procese</w:t>
            </w:r>
          </w:p>
        </w:tc>
      </w:tr>
      <w:tr w:rsidR="00C34B0A" w14:paraId="1C504208" w14:textId="77777777" w:rsidTr="00C4577E">
        <w:trPr>
          <w:gridAfter w:val="1"/>
          <w:wAfter w:w="11" w:type="dxa"/>
          <w:trHeight w:val="345"/>
        </w:trPr>
        <w:tc>
          <w:tcPr>
            <w:tcW w:w="10224" w:type="dxa"/>
          </w:tcPr>
          <w:p w14:paraId="61E8BFF1" w14:textId="77777777" w:rsidR="00C34B0A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Nustatyti vaikus, kurie turi kalbos, kalbėjimo ir komunikacijos sutrikimų bei kitų specialiųjų poreikių Nagrinėti ugdytinių adaptacijos problemas, ugdymosi sunkumų priežastis.</w:t>
            </w:r>
          </w:p>
        </w:tc>
        <w:tc>
          <w:tcPr>
            <w:tcW w:w="2671" w:type="dxa"/>
          </w:tcPr>
          <w:p w14:paraId="3918755D" w14:textId="3C66E904" w:rsidR="007B2E0F" w:rsidRDefault="007F2172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rugsėjo mėn., spalio mėn.</w:t>
            </w:r>
          </w:p>
        </w:tc>
        <w:tc>
          <w:tcPr>
            <w:tcW w:w="2432" w:type="dxa"/>
          </w:tcPr>
          <w:p w14:paraId="7A5B5170" w14:textId="454BD679" w:rsidR="00C34B0A" w:rsidRDefault="007B2E0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pagalbos specialistai</w:t>
            </w:r>
          </w:p>
        </w:tc>
      </w:tr>
      <w:tr w:rsidR="00C34B0A" w14:paraId="4713A3D2" w14:textId="77777777" w:rsidTr="00C4577E">
        <w:trPr>
          <w:gridAfter w:val="1"/>
          <w:wAfter w:w="11" w:type="dxa"/>
          <w:trHeight w:val="345"/>
        </w:trPr>
        <w:tc>
          <w:tcPr>
            <w:tcW w:w="10224" w:type="dxa"/>
          </w:tcPr>
          <w:p w14:paraId="4E01E8A0" w14:textId="77777777" w:rsidR="00C34B0A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Informuoti tėvus ir globėjus dėl vaikų kalbos ir komunikacijos sutrikimų, gauti tėvų sutikimus.</w:t>
            </w:r>
          </w:p>
        </w:tc>
        <w:tc>
          <w:tcPr>
            <w:tcW w:w="2671" w:type="dxa"/>
          </w:tcPr>
          <w:p w14:paraId="3A46130C" w14:textId="4C16AD67" w:rsidR="00C34B0A" w:rsidRDefault="00000000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B2E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rugsėjo mėn.</w:t>
            </w:r>
          </w:p>
        </w:tc>
        <w:tc>
          <w:tcPr>
            <w:tcW w:w="2432" w:type="dxa"/>
          </w:tcPr>
          <w:p w14:paraId="2D5593CB" w14:textId="77777777" w:rsidR="00C34B0A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Logopedė, grupių mokytojos</w:t>
            </w:r>
          </w:p>
        </w:tc>
      </w:tr>
      <w:tr w:rsidR="00C34B0A" w14:paraId="7812210F" w14:textId="77777777" w:rsidTr="00C4577E">
        <w:trPr>
          <w:gridAfter w:val="1"/>
          <w:wAfter w:w="11" w:type="dxa"/>
          <w:trHeight w:val="345"/>
        </w:trPr>
        <w:tc>
          <w:tcPr>
            <w:tcW w:w="10224" w:type="dxa"/>
          </w:tcPr>
          <w:p w14:paraId="5780774B" w14:textId="77777777" w:rsidR="00C34B0A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Stebėti ankstyvojo amžiaus vaikų raidos ypatumus.</w:t>
            </w:r>
          </w:p>
        </w:tc>
        <w:tc>
          <w:tcPr>
            <w:tcW w:w="2671" w:type="dxa"/>
          </w:tcPr>
          <w:p w14:paraId="766D6770" w14:textId="77777777" w:rsidR="00C34B0A" w:rsidRDefault="00000000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432" w:type="dxa"/>
          </w:tcPr>
          <w:p w14:paraId="5E2622CE" w14:textId="65791143" w:rsidR="00C34B0A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Grupių mokytojos, </w:t>
            </w:r>
            <w:r w:rsidR="007B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pagalbos specialistai</w:t>
            </w:r>
          </w:p>
        </w:tc>
      </w:tr>
      <w:tr w:rsidR="00C34B0A" w14:paraId="25E783B7" w14:textId="77777777" w:rsidTr="00C4577E">
        <w:trPr>
          <w:gridAfter w:val="1"/>
          <w:wAfter w:w="11" w:type="dxa"/>
          <w:trHeight w:val="345"/>
        </w:trPr>
        <w:tc>
          <w:tcPr>
            <w:tcW w:w="10224" w:type="dxa"/>
          </w:tcPr>
          <w:p w14:paraId="6A8B2FB0" w14:textId="709819F1" w:rsidR="00C34B0A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ir koordinuoti pedagogų ir specialistų komandos bendradarbiavimą rengiant ir pritaikant IPP vaikams, turintiems specialiųjų ugdymosi poreikių </w:t>
            </w:r>
          </w:p>
        </w:tc>
        <w:tc>
          <w:tcPr>
            <w:tcW w:w="2671" w:type="dxa"/>
          </w:tcPr>
          <w:p w14:paraId="78B15ADC" w14:textId="77D36034" w:rsidR="00C34B0A" w:rsidRDefault="007F2172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rugsėjo mėn., spalio mėn.</w:t>
            </w:r>
          </w:p>
        </w:tc>
        <w:tc>
          <w:tcPr>
            <w:tcW w:w="2432" w:type="dxa"/>
          </w:tcPr>
          <w:p w14:paraId="46F7A7A7" w14:textId="77777777" w:rsidR="00C34B0A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VKG primininkė</w:t>
            </w:r>
          </w:p>
        </w:tc>
      </w:tr>
      <w:tr w:rsidR="00C34B0A" w14:paraId="69FC6616" w14:textId="77777777" w:rsidTr="00C4577E">
        <w:trPr>
          <w:gridAfter w:val="1"/>
          <w:wAfter w:w="11" w:type="dxa"/>
          <w:trHeight w:val="360"/>
        </w:trPr>
        <w:tc>
          <w:tcPr>
            <w:tcW w:w="10224" w:type="dxa"/>
          </w:tcPr>
          <w:p w14:paraId="3DB4D959" w14:textId="77777777" w:rsidR="00C34B0A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Suderinti ir patvirtinti vaikų, turinčių kalbos ir komunikacijos sutrikimų, specialiųjų ugdymo(si) poreikių sąrašus su Vilniaus PPT tarnyba.</w:t>
            </w:r>
          </w:p>
        </w:tc>
        <w:tc>
          <w:tcPr>
            <w:tcW w:w="2671" w:type="dxa"/>
          </w:tcPr>
          <w:p w14:paraId="5E030B50" w14:textId="49FB5073" w:rsidR="00C34B0A" w:rsidRDefault="00000000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F2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rugsėjo mėn., spalio mėn.</w:t>
            </w:r>
          </w:p>
        </w:tc>
        <w:tc>
          <w:tcPr>
            <w:tcW w:w="2432" w:type="dxa"/>
          </w:tcPr>
          <w:p w14:paraId="35D5F00D" w14:textId="48794433" w:rsidR="00C34B0A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Logopedė, spec. </w:t>
            </w:r>
            <w:r w:rsidR="008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edagogė,</w:t>
            </w:r>
          </w:p>
          <w:p w14:paraId="6B670374" w14:textId="77777777" w:rsidR="00C34B0A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VKG pirmininkė</w:t>
            </w:r>
          </w:p>
        </w:tc>
      </w:tr>
      <w:tr w:rsidR="00C34B0A" w14:paraId="15A04F21" w14:textId="77777777" w:rsidTr="00C4577E">
        <w:trPr>
          <w:gridAfter w:val="1"/>
          <w:wAfter w:w="11" w:type="dxa"/>
          <w:trHeight w:val="631"/>
        </w:trPr>
        <w:tc>
          <w:tcPr>
            <w:tcW w:w="10224" w:type="dxa"/>
          </w:tcPr>
          <w:p w14:paraId="12E53808" w14:textId="77777777" w:rsidR="00C34B0A" w:rsidRDefault="00000000">
            <w:pPr>
              <w:pBdr>
                <w:top w:val="single" w:sz="4" w:space="1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Esant reikalui nukreipti vaiką pas specialistus (Vaiko raidos centre, PPT) dėl nuodugnaus įvertinimo ir rekomendacijų dėl tolesnio ugdymo.</w:t>
            </w:r>
          </w:p>
          <w:p w14:paraId="7EA33CCE" w14:textId="77777777" w:rsidR="00C34B0A" w:rsidRDefault="00C34B0A">
            <w:pPr>
              <w:pBdr>
                <w:top w:val="single" w:sz="4" w:space="1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760A9FD" w14:textId="77777777" w:rsidR="00C34B0A" w:rsidRDefault="00000000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432" w:type="dxa"/>
          </w:tcPr>
          <w:p w14:paraId="32663231" w14:textId="788DD785" w:rsidR="00C34B0A" w:rsidRDefault="008B45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pagalbos specialistai</w:t>
            </w:r>
          </w:p>
        </w:tc>
      </w:tr>
      <w:tr w:rsidR="00C34B0A" w14:paraId="20B19CF8" w14:textId="77777777" w:rsidTr="00C4577E">
        <w:trPr>
          <w:gridAfter w:val="1"/>
          <w:wAfter w:w="11" w:type="dxa"/>
          <w:trHeight w:val="631"/>
        </w:trPr>
        <w:tc>
          <w:tcPr>
            <w:tcW w:w="10224" w:type="dxa"/>
          </w:tcPr>
          <w:p w14:paraId="420869D9" w14:textId="77777777" w:rsidR="00C34B0A" w:rsidRDefault="00000000">
            <w:pPr>
              <w:pBdr>
                <w:top w:val="single" w:sz="4" w:space="1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Studijuoti literatūrą įvairiais specialiojo ugdymo klausimais.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Dalyvauti įvairių institucijų rengiamuose kvalifikaciniuose seminaruose bei nuotoliniuose mokymuose.</w:t>
            </w:r>
          </w:p>
        </w:tc>
        <w:tc>
          <w:tcPr>
            <w:tcW w:w="2671" w:type="dxa"/>
          </w:tcPr>
          <w:p w14:paraId="57D180E6" w14:textId="77777777" w:rsidR="00C34B0A" w:rsidRDefault="00000000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432" w:type="dxa"/>
          </w:tcPr>
          <w:p w14:paraId="1B4AD3F2" w14:textId="77777777" w:rsidR="00C34B0A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VGK nariai</w:t>
            </w:r>
          </w:p>
        </w:tc>
      </w:tr>
      <w:tr w:rsidR="00C34B0A" w14:paraId="3B257FB4" w14:textId="77777777">
        <w:trPr>
          <w:trHeight w:val="432"/>
        </w:trPr>
        <w:tc>
          <w:tcPr>
            <w:tcW w:w="15338" w:type="dxa"/>
            <w:gridSpan w:val="4"/>
          </w:tcPr>
          <w:p w14:paraId="149BE178" w14:textId="0C472775" w:rsidR="00C34B0A" w:rsidRPr="00B32D43" w:rsidRDefault="00000000" w:rsidP="00B32D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uždavinys.  Organizuoti prevencines priemones įstaigoje.  Rūpintis vaiko emocine, psichologine, socialine gerove, švietimo pagalba</w:t>
            </w:r>
          </w:p>
        </w:tc>
      </w:tr>
      <w:tr w:rsidR="00C34B0A" w14:paraId="6D28F6D9" w14:textId="77777777" w:rsidTr="00C4577E">
        <w:trPr>
          <w:gridAfter w:val="1"/>
          <w:wAfter w:w="11" w:type="dxa"/>
          <w:trHeight w:val="432"/>
        </w:trPr>
        <w:tc>
          <w:tcPr>
            <w:tcW w:w="10224" w:type="dxa"/>
          </w:tcPr>
          <w:p w14:paraId="28A0DE54" w14:textId="77777777" w:rsidR="00C34B0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Informacijos sklaida švietimo pagalbos klausimais tėvams, pedagogams (konsultacijos, bendradarbiavimas su tėvais tiesioginiu ir nuotoliniu būdu).</w:t>
            </w:r>
          </w:p>
          <w:p w14:paraId="05467D15" w14:textId="785FD7FE" w:rsidR="00C34B0A" w:rsidRPr="00A073E9" w:rsidRDefault="00000000" w:rsidP="00A073E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seminarus pedagogams aktualiomis vaiko ugdymo(si), raidos, elgesio savikontrolės ir emocijų pažinimo temomis.</w:t>
            </w:r>
          </w:p>
          <w:p w14:paraId="69FBB342" w14:textId="77777777" w:rsidR="00A073E9" w:rsidRPr="00A073E9" w:rsidRDefault="00A073E9" w:rsidP="00A073E9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393211" w14:textId="77777777" w:rsidR="00C34B0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Stebėti vaikų adaptaciją ikimokyklinėse ir priešmokyklinėse grupėse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42B328" w14:textId="77777777" w:rsidR="00C34B0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informacinius lankstinukus aktualiais vaikų ugdymosi klausimais.</w:t>
            </w:r>
          </w:p>
          <w:p w14:paraId="7107A53F" w14:textId="77777777" w:rsidR="00C34B0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meditacines valandėles vaikams “Esu tyloje”.</w:t>
            </w:r>
          </w:p>
          <w:p w14:paraId="6EBCC6BE" w14:textId="77777777" w:rsidR="00C4577E" w:rsidRPr="00C4577E" w:rsidRDefault="00C4577E" w:rsidP="00C4577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 priemonių programos vykdymas (integruoti į ugdomąjį procesą).</w:t>
            </w:r>
          </w:p>
          <w:p w14:paraId="5B215371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Tęsti tarptautinės “Zipio draugai” programos vykdymą (priešmokyklinėse grupėse).</w:t>
            </w:r>
          </w:p>
          <w:p w14:paraId="288B0FF6" w14:textId="639D64F1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Įgyvendinti “Alkoholio, tabako ir kitų psichiką veikiančių medžiagų  vartojimo prevencijos programą“.</w:t>
            </w:r>
          </w:p>
          <w:p w14:paraId="79F01825" w14:textId="6040AA92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Paminėti Tarptautinę Šypsenos dieną.</w:t>
            </w:r>
          </w:p>
          <w:p w14:paraId="0ADB4419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akciją „Pyragų diena“.</w:t>
            </w:r>
          </w:p>
          <w:p w14:paraId="18D021EA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Paminėti Tarptautinės tolerancijos dieną.</w:t>
            </w:r>
          </w:p>
          <w:p w14:paraId="03B1D5A5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Paminėti Saugaus eismo dieną.</w:t>
            </w:r>
          </w:p>
          <w:p w14:paraId="585DC0EE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Paminėti Pasaulinę Dauno dieną.</w:t>
            </w:r>
          </w:p>
          <w:p w14:paraId="1FBF47D3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 respublikinėje akcijoje  ,,Savaitė be patyčių”.</w:t>
            </w:r>
          </w:p>
          <w:p w14:paraId="0E757011" w14:textId="3F54B17D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Paminėti Tarptautinę knygos dieną.</w:t>
            </w:r>
          </w:p>
          <w:p w14:paraId="2DCE7732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Švęsti Vaiko dieną.</w:t>
            </w:r>
          </w:p>
          <w:p w14:paraId="64BF72A2" w14:textId="77777777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Informacinės literatūros rinkimas, kaupimas ir sklaida įvairiomis prevencijos temomis.</w:t>
            </w:r>
          </w:p>
          <w:p w14:paraId="4EDFDE78" w14:textId="6CF2487A" w:rsidR="00C4577E" w:rsidRPr="00C4577E" w:rsidRDefault="00C4577E" w:rsidP="00C4577E">
            <w:pPr>
              <w:pStyle w:val="Sraopastraip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Vykdyti kolektyvo mikroklimato stiprinimo renginius </w:t>
            </w:r>
          </w:p>
        </w:tc>
        <w:tc>
          <w:tcPr>
            <w:tcW w:w="2671" w:type="dxa"/>
          </w:tcPr>
          <w:p w14:paraId="7D6692BB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63181AC6" w14:textId="77777777" w:rsidR="00C34B0A" w:rsidRDefault="00C34B0A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80E19" w14:textId="0FEE1573" w:rsidR="00C34B0A" w:rsidRDefault="00000000" w:rsidP="00B32D43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Esant  poreikiui</w:t>
            </w:r>
          </w:p>
          <w:p w14:paraId="4BD1ABB3" w14:textId="77777777" w:rsidR="00C34B0A" w:rsidRDefault="00C34B0A" w:rsidP="00B32D43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4CAF8" w14:textId="77777777" w:rsidR="00C34B0A" w:rsidRDefault="00C34B0A" w:rsidP="00B32D43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B56DF" w14:textId="365B5C9E" w:rsidR="00C34B0A" w:rsidRDefault="00000000" w:rsidP="00B32D43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E35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rugsėjo – lapkričio mėn. </w:t>
            </w:r>
          </w:p>
          <w:p w14:paraId="50A08D7D" w14:textId="77777777" w:rsidR="00C34B0A" w:rsidRDefault="00000000" w:rsidP="00B32D43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Esant poreikiui</w:t>
            </w:r>
          </w:p>
          <w:p w14:paraId="0D567640" w14:textId="77777777" w:rsidR="00A073E9" w:rsidRDefault="00A073E9" w:rsidP="00B32D43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457A2" w14:textId="77777777" w:rsidR="00C34B0A" w:rsidRDefault="00000000" w:rsidP="00B32D43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Visus metus</w:t>
            </w:r>
          </w:p>
          <w:p w14:paraId="00FBBD17" w14:textId="77777777" w:rsidR="00C4577E" w:rsidRDefault="00C4577E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1DC8B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7AC69B62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572C86C6" w14:textId="77777777" w:rsidR="00C4577E" w:rsidRDefault="00C4577E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E7BDD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3B405B" w14:textId="2F29E121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spalio 1 d.</w:t>
            </w:r>
          </w:p>
          <w:p w14:paraId="1620C884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lapkričio 5 d.</w:t>
            </w:r>
          </w:p>
          <w:p w14:paraId="02B9212F" w14:textId="0AB0F276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lapkričio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d.</w:t>
            </w:r>
          </w:p>
          <w:p w14:paraId="133AC884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kovo mėn.</w:t>
            </w:r>
          </w:p>
          <w:p w14:paraId="512B2B86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 kovo 21 d.</w:t>
            </w:r>
          </w:p>
          <w:p w14:paraId="00318DAC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kovo mėn.</w:t>
            </w:r>
          </w:p>
          <w:p w14:paraId="0814B8BC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balandžio mėn.</w:t>
            </w:r>
          </w:p>
          <w:p w14:paraId="1DFFAF16" w14:textId="77777777" w:rsidR="00C4577E" w:rsidRDefault="00C4577E" w:rsidP="00B32D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gegužės 17 d.</w:t>
            </w:r>
          </w:p>
          <w:p w14:paraId="73F42ED4" w14:textId="77777777" w:rsidR="00C4577E" w:rsidRDefault="00C4577E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3A60E481" w14:textId="24C604EE" w:rsidR="00C4577E" w:rsidRPr="00C4577E" w:rsidRDefault="00C4577E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432" w:type="dxa"/>
          </w:tcPr>
          <w:p w14:paraId="322AF883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VKG pirmininkė, nariai</w:t>
            </w:r>
          </w:p>
          <w:p w14:paraId="358C96A7" w14:textId="77777777" w:rsidR="00C34B0A" w:rsidRDefault="00C34B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7C4F12" w14:textId="04B00172" w:rsidR="00C34B0A" w:rsidRDefault="00A073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VKG pirmininkė</w:t>
            </w:r>
          </w:p>
          <w:p w14:paraId="54F24D8A" w14:textId="77777777" w:rsidR="00C34B0A" w:rsidRDefault="00C34B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95F966" w14:textId="77777777" w:rsidR="00A073E9" w:rsidRDefault="00A073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958577" w14:textId="6F341EFE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Grupių mokytojos</w:t>
            </w:r>
          </w:p>
          <w:p w14:paraId="792E1A5E" w14:textId="77777777" w:rsidR="00C34B0A" w:rsidRDefault="00C34B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B676F7" w14:textId="6EEA92F5" w:rsidR="00C34B0A" w:rsidRDefault="00A07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  <w:p w14:paraId="1735F0A7" w14:textId="77777777" w:rsidR="00A073E9" w:rsidRDefault="00A07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6F350" w14:textId="77777777" w:rsidR="00C34B0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Psichologė, grupių mokytojos</w:t>
            </w:r>
          </w:p>
          <w:p w14:paraId="0AFED473" w14:textId="08837810" w:rsidR="00C4577E" w:rsidRPr="00C4577E" w:rsidRDefault="00C4577E" w:rsidP="00C45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Priešmokyklinio ugdymo mokytojos, VKG nariai</w:t>
            </w:r>
          </w:p>
        </w:tc>
      </w:tr>
      <w:tr w:rsidR="00C34B0A" w14:paraId="364562D0" w14:textId="77777777">
        <w:trPr>
          <w:gridAfter w:val="1"/>
          <w:wAfter w:w="11" w:type="dxa"/>
          <w:trHeight w:val="432"/>
        </w:trPr>
        <w:tc>
          <w:tcPr>
            <w:tcW w:w="15327" w:type="dxa"/>
            <w:gridSpan w:val="3"/>
          </w:tcPr>
          <w:p w14:paraId="5792D014" w14:textId="77777777" w:rsidR="00C34B0A" w:rsidRPr="00B32D43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Tiriamoji veikla</w:t>
            </w:r>
          </w:p>
        </w:tc>
      </w:tr>
      <w:tr w:rsidR="00C34B0A" w14:paraId="68624FBE" w14:textId="77777777" w:rsidTr="00C4577E">
        <w:trPr>
          <w:gridAfter w:val="1"/>
          <w:wAfter w:w="11" w:type="dxa"/>
          <w:trHeight w:val="582"/>
        </w:trPr>
        <w:tc>
          <w:tcPr>
            <w:tcW w:w="10224" w:type="dxa"/>
          </w:tcPr>
          <w:p w14:paraId="1EEC8D59" w14:textId="77777777" w:rsidR="00C34B0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Atlikti pedagogų apklausą apie  įtraukiojo ugdymo įgyvendinimą</w:t>
            </w:r>
          </w:p>
        </w:tc>
        <w:tc>
          <w:tcPr>
            <w:tcW w:w="2671" w:type="dxa"/>
          </w:tcPr>
          <w:p w14:paraId="73F74341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lapkričio mėn.</w:t>
            </w:r>
          </w:p>
        </w:tc>
        <w:tc>
          <w:tcPr>
            <w:tcW w:w="2432" w:type="dxa"/>
          </w:tcPr>
          <w:p w14:paraId="6FDC1018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VKG pirmininkė, nariai</w:t>
            </w:r>
          </w:p>
        </w:tc>
      </w:tr>
      <w:tr w:rsidR="00C34B0A" w14:paraId="74948F96" w14:textId="77777777" w:rsidTr="00C4577E">
        <w:trPr>
          <w:gridAfter w:val="1"/>
          <w:wAfter w:w="11" w:type="dxa"/>
          <w:trHeight w:val="582"/>
        </w:trPr>
        <w:tc>
          <w:tcPr>
            <w:tcW w:w="10224" w:type="dxa"/>
          </w:tcPr>
          <w:p w14:paraId="1E9A22F0" w14:textId="77777777" w:rsidR="00C34B0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Atlikti ankstyvojo amžiaus vaikų adaptacijos ugdymo įstaigoje tyrimą.</w:t>
            </w:r>
          </w:p>
        </w:tc>
        <w:tc>
          <w:tcPr>
            <w:tcW w:w="2671" w:type="dxa"/>
          </w:tcPr>
          <w:p w14:paraId="1A3B0EC8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m. spalio mėn.</w:t>
            </w:r>
          </w:p>
        </w:tc>
        <w:tc>
          <w:tcPr>
            <w:tcW w:w="2432" w:type="dxa"/>
          </w:tcPr>
          <w:p w14:paraId="66B2CDF8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VKG pirmininkė, nariai</w:t>
            </w:r>
          </w:p>
        </w:tc>
      </w:tr>
      <w:tr w:rsidR="00C34B0A" w14:paraId="623AFE78" w14:textId="77777777" w:rsidTr="00C4577E">
        <w:trPr>
          <w:gridAfter w:val="1"/>
          <w:wAfter w:w="11" w:type="dxa"/>
          <w:trHeight w:val="582"/>
        </w:trPr>
        <w:tc>
          <w:tcPr>
            <w:tcW w:w="10224" w:type="dxa"/>
          </w:tcPr>
          <w:p w14:paraId="02556E4C" w14:textId="77777777" w:rsidR="00C34B0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Duomenų rinkimas apie socialiai pažeidžiamas ir socialiai remtinas šeimas.</w:t>
            </w:r>
          </w:p>
        </w:tc>
        <w:tc>
          <w:tcPr>
            <w:tcW w:w="2671" w:type="dxa"/>
          </w:tcPr>
          <w:p w14:paraId="22751661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432" w:type="dxa"/>
          </w:tcPr>
          <w:p w14:paraId="00E846A2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Socialinė pedagogė,</w:t>
            </w:r>
          </w:p>
          <w:p w14:paraId="69EA7297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Grupių mokytojos</w:t>
            </w:r>
          </w:p>
        </w:tc>
      </w:tr>
      <w:tr w:rsidR="00C34B0A" w14:paraId="0469F7FB" w14:textId="77777777" w:rsidTr="00C4577E">
        <w:trPr>
          <w:gridAfter w:val="1"/>
          <w:wAfter w:w="11" w:type="dxa"/>
          <w:trHeight w:val="582"/>
        </w:trPr>
        <w:tc>
          <w:tcPr>
            <w:tcW w:w="10224" w:type="dxa"/>
          </w:tcPr>
          <w:p w14:paraId="0C413151" w14:textId="77777777" w:rsidR="00C34B0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Koordinuoti Atvejo vadybą.</w:t>
            </w:r>
          </w:p>
        </w:tc>
        <w:tc>
          <w:tcPr>
            <w:tcW w:w="2671" w:type="dxa"/>
          </w:tcPr>
          <w:p w14:paraId="3C0D9D3C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432" w:type="dxa"/>
          </w:tcPr>
          <w:p w14:paraId="7155D219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C34B0A" w14:paraId="5E4D79F5" w14:textId="77777777">
        <w:trPr>
          <w:trHeight w:val="459"/>
        </w:trPr>
        <w:tc>
          <w:tcPr>
            <w:tcW w:w="15338" w:type="dxa"/>
            <w:gridSpan w:val="4"/>
          </w:tcPr>
          <w:p w14:paraId="1B426C9D" w14:textId="77777777" w:rsidR="00C34B0A" w:rsidRPr="00B32D43" w:rsidRDefault="00000000" w:rsidP="00B32D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uždavinys.  Naudoti universalaus dizaino principus įtraukiajame ugdyme</w:t>
            </w:r>
          </w:p>
        </w:tc>
      </w:tr>
      <w:tr w:rsidR="00C34B0A" w14:paraId="7C7A23BA" w14:textId="77777777" w:rsidTr="00B32D43">
        <w:trPr>
          <w:gridAfter w:val="1"/>
          <w:wAfter w:w="11" w:type="dxa"/>
          <w:trHeight w:val="3555"/>
        </w:trPr>
        <w:tc>
          <w:tcPr>
            <w:tcW w:w="10224" w:type="dxa"/>
          </w:tcPr>
          <w:p w14:paraId="5D4C8B50" w14:textId="77777777" w:rsidR="00C34B0A" w:rsidRDefault="0000000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Stiprinti VGK vaidmenį plėtojant įtrauktį švietime.</w:t>
            </w:r>
          </w:p>
          <w:p w14:paraId="5C8957B3" w14:textId="77777777" w:rsidR="00C34B0A" w:rsidRDefault="0000000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Rekomendacijų mokytojams, mokytojų padėjėjams, tėvams dėl specialiųjų ugdymo būdų, programų pritaikymo, pagalbos vaikui formų teikimo. </w:t>
            </w:r>
          </w:p>
          <w:p w14:paraId="1BF64D7D" w14:textId="77777777" w:rsidR="00C34B0A" w:rsidRDefault="0000000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Ugdytinių, kurie susiduria su ugdymosi sunkumais, stebėsena ugdomojoje aplinkoje bei rekomendacijų teikimas.</w:t>
            </w:r>
          </w:p>
          <w:p w14:paraId="5307779F" w14:textId="77777777" w:rsidR="00C34B0A" w:rsidRDefault="0000000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Metodinės medžiagos bei ugdymo priemonių darbui su specialiųjų ugdymosi poreikių turinčiais vaikais rengimas, kaupimas.</w:t>
            </w:r>
          </w:p>
          <w:p w14:paraId="6084E5FA" w14:textId="77777777" w:rsidR="00C34B0A" w:rsidRDefault="0000000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IPP rengimas specialiųjų ugdymosi poreikių turintiems vaikams.</w:t>
            </w:r>
          </w:p>
          <w:p w14:paraId="65779224" w14:textId="77777777" w:rsidR="00C34B0A" w:rsidRDefault="0000000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Pedagogų ir tėvų konsultavimas psichologinės, logopedinės, spec. pedagoginės, socialinės pagalbos prevenciniais klausimais.</w:t>
            </w:r>
          </w:p>
          <w:p w14:paraId="09FD1F84" w14:textId="30394CD6" w:rsidR="00B32D43" w:rsidRPr="00B32D43" w:rsidRDefault="00000000" w:rsidP="00B32D4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pedagogų ir švietimo pagalbos specialistų kvalifikacijos tobulinimą.</w:t>
            </w:r>
          </w:p>
        </w:tc>
        <w:tc>
          <w:tcPr>
            <w:tcW w:w="2671" w:type="dxa"/>
          </w:tcPr>
          <w:p w14:paraId="470F710D" w14:textId="77777777" w:rsidR="00C34B0A" w:rsidRDefault="00000000" w:rsidP="00B32D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Visus metus</w:t>
            </w:r>
          </w:p>
          <w:p w14:paraId="2387ED47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330E7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2D37A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979F4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C71B2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C9B0B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AB21E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E9F0E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CADFD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72AA6" w14:textId="77777777" w:rsid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AD45E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5CEAE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EB882" w14:textId="77777777" w:rsidR="00EF5CD8" w:rsidRPr="00EF5CD8" w:rsidRDefault="00EF5CD8" w:rsidP="00B3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FE93DDA" w14:textId="77777777" w:rsidR="00C34B0A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  <w:p w14:paraId="37816D02" w14:textId="77777777" w:rsidR="00C34B0A" w:rsidRDefault="00C34B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9C6E2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73C87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93945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3CA4C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59463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F2CD8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4BD2C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F5328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04349" w14:textId="77777777" w:rsid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E9425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699E1" w14:textId="77777777" w:rsidR="00EF5CD8" w:rsidRPr="00EF5CD8" w:rsidRDefault="00EF5CD8" w:rsidP="00EF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B0A" w14:paraId="0E30633C" w14:textId="77777777">
        <w:trPr>
          <w:trHeight w:val="459"/>
        </w:trPr>
        <w:tc>
          <w:tcPr>
            <w:tcW w:w="15338" w:type="dxa"/>
            <w:gridSpan w:val="4"/>
          </w:tcPr>
          <w:p w14:paraId="74B99259" w14:textId="77777777" w:rsidR="00C34B0A" w:rsidRPr="00B32D43" w:rsidRDefault="00000000" w:rsidP="00B32D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 Uždavinys. Stiprinti vaikų sveikatą ir skatinti fizinį aktyvumą. Kurti ir tobulinti judesių kultūrą, fizinį pajėgumą bei išprusimą šioje srityje</w:t>
            </w:r>
          </w:p>
        </w:tc>
      </w:tr>
      <w:tr w:rsidR="00C34B0A" w14:paraId="1B78960B" w14:textId="77777777" w:rsidTr="00C4577E">
        <w:trPr>
          <w:gridAfter w:val="1"/>
          <w:wAfter w:w="11" w:type="dxa"/>
          <w:trHeight w:val="462"/>
        </w:trPr>
        <w:tc>
          <w:tcPr>
            <w:tcW w:w="10224" w:type="dxa"/>
          </w:tcPr>
          <w:p w14:paraId="715BB4DC" w14:textId="77777777" w:rsidR="00C34B0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Tęsti dalyvavimą nacionaliniame projekte „Sveikatiada“ (organizuoti sveikatingumo dienas (savaites), sporto šventes).</w:t>
            </w:r>
          </w:p>
          <w:p w14:paraId="6F5D8EA1" w14:textId="239877C0" w:rsidR="00682BA2" w:rsidRDefault="00682BA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Tęsti dalyvavimą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respublikiniame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projekte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Futboliukas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83CF00" w14:textId="205E1B82" w:rsidR="00682BA2" w:rsidRDefault="00682BA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Dalyvauti RIUKKPA organizuojamuose renginiuose.</w:t>
            </w:r>
          </w:p>
          <w:p w14:paraId="6636415F" w14:textId="555219E0" w:rsidR="00C34B0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 ir įgyvendinti sveikos gyvensenos ir sveikatos stiprinimo projektus grupėse</w:t>
            </w:r>
            <w:r w:rsidR="00682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3A96C6" w14:textId="77777777" w:rsidR="00682BA2" w:rsidRDefault="00682BA2" w:rsidP="00E06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EB7039E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432" w:type="dxa"/>
          </w:tcPr>
          <w:p w14:paraId="4E12AE7F" w14:textId="77777777" w:rsidR="00C34B0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Ladišienė,</w:t>
            </w:r>
          </w:p>
          <w:p w14:paraId="3DBD1FC5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Kūno kultūros mokytoja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Valentina, grupių mokytojos</w:t>
            </w:r>
          </w:p>
        </w:tc>
      </w:tr>
      <w:tr w:rsidR="00C34B0A" w14:paraId="4FD923A0" w14:textId="77777777" w:rsidTr="00C4577E">
        <w:trPr>
          <w:gridAfter w:val="1"/>
          <w:wAfter w:w="11" w:type="dxa"/>
          <w:trHeight w:val="450"/>
        </w:trPr>
        <w:tc>
          <w:tcPr>
            <w:tcW w:w="10224" w:type="dxa"/>
          </w:tcPr>
          <w:p w14:paraId="7C20F6CA" w14:textId="77777777" w:rsidR="00C34B0A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tėvams apie mitybą darželyje. Sveikos mitybos įgūdžių formavimas.</w:t>
            </w:r>
          </w:p>
          <w:p w14:paraId="17A89893" w14:textId="77777777" w:rsidR="00C34B0A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Ugdomųjų veiklų organizavimas sveikos mitybos, rankų, burnos higienos, sveikatos stiprinimo, fizinio aktyvumo temomis.</w:t>
            </w:r>
          </w:p>
          <w:p w14:paraId="302AFC6F" w14:textId="77777777" w:rsidR="00B32D43" w:rsidRDefault="00B32D43" w:rsidP="00B32D43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6DCD4" w14:textId="77777777" w:rsidR="00B32D43" w:rsidRDefault="00B32D43" w:rsidP="00B32D43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1F62D" w14:textId="7C22ED09" w:rsidR="00C34B0A" w:rsidRPr="00B32D43" w:rsidRDefault="00000000" w:rsidP="00B32D43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 miesto organizuojamuose akcijose, projektuose, propaguojančiose sveiką gyvenseną.</w:t>
            </w:r>
          </w:p>
        </w:tc>
        <w:tc>
          <w:tcPr>
            <w:tcW w:w="2671" w:type="dxa"/>
          </w:tcPr>
          <w:p w14:paraId="127DEDB9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Visus metus</w:t>
            </w:r>
          </w:p>
        </w:tc>
        <w:tc>
          <w:tcPr>
            <w:tcW w:w="2432" w:type="dxa"/>
          </w:tcPr>
          <w:p w14:paraId="36480832" w14:textId="73657615" w:rsidR="00E062FA" w:rsidRDefault="00E06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Maitinimo organizavimo specialistė Monika</w:t>
            </w:r>
          </w:p>
          <w:p w14:paraId="04158FBA" w14:textId="38CD47CB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Visuomenės sveikatos biuro specialistė </w:t>
            </w:r>
          </w:p>
          <w:p w14:paraId="4A378AEB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Kūno kultūros mokytoja Valentina</w:t>
            </w:r>
          </w:p>
        </w:tc>
      </w:tr>
      <w:tr w:rsidR="00C34B0A" w14:paraId="6352DB08" w14:textId="77777777" w:rsidTr="00C4577E">
        <w:trPr>
          <w:gridAfter w:val="1"/>
          <w:wAfter w:w="11" w:type="dxa"/>
          <w:trHeight w:val="835"/>
        </w:trPr>
        <w:tc>
          <w:tcPr>
            <w:tcW w:w="10224" w:type="dxa"/>
          </w:tcPr>
          <w:p w14:paraId="58388B30" w14:textId="77777777" w:rsidR="00C34B0A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Pedagoginių, psichologinių, medicininių paskaitų (atsižvelgiant į tėvų poreikius ir lūkesčius) organizavimas.</w:t>
            </w:r>
          </w:p>
        </w:tc>
        <w:tc>
          <w:tcPr>
            <w:tcW w:w="2671" w:type="dxa"/>
          </w:tcPr>
          <w:p w14:paraId="0C409705" w14:textId="77777777" w:rsidR="00C34B0A" w:rsidRDefault="00000000" w:rsidP="00B32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432" w:type="dxa"/>
          </w:tcPr>
          <w:p w14:paraId="24EE417B" w14:textId="77777777" w:rsidR="00C34B0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Visuomenės sveikatos biuro specialistė </w:t>
            </w:r>
          </w:p>
        </w:tc>
      </w:tr>
      <w:tr w:rsidR="00C34B0A" w14:paraId="13D6C865" w14:textId="77777777">
        <w:trPr>
          <w:gridAfter w:val="1"/>
          <w:wAfter w:w="11" w:type="dxa"/>
        </w:trPr>
        <w:tc>
          <w:tcPr>
            <w:tcW w:w="15327" w:type="dxa"/>
            <w:gridSpan w:val="3"/>
          </w:tcPr>
          <w:p w14:paraId="7CA9A974" w14:textId="77777777" w:rsidR="00C34B0A" w:rsidRPr="00B32D43" w:rsidRDefault="00000000" w:rsidP="00B32D4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Uždavinys. Vykdyti krizinių atvejų valdymą.</w:t>
            </w:r>
          </w:p>
        </w:tc>
      </w:tr>
      <w:tr w:rsidR="00C34B0A" w14:paraId="73F98CFB" w14:textId="77777777" w:rsidTr="00C4577E">
        <w:trPr>
          <w:gridAfter w:val="1"/>
          <w:wAfter w:w="11" w:type="dxa"/>
        </w:trPr>
        <w:tc>
          <w:tcPr>
            <w:tcW w:w="10224" w:type="dxa"/>
          </w:tcPr>
          <w:p w14:paraId="31D28AE8" w14:textId="77777777" w:rsidR="00C34B0A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Įveikti krizes pasitelkiant parengtu krizių valdymo planu.</w:t>
            </w:r>
          </w:p>
        </w:tc>
        <w:tc>
          <w:tcPr>
            <w:tcW w:w="2671" w:type="dxa"/>
          </w:tcPr>
          <w:p w14:paraId="7527B34E" w14:textId="77777777" w:rsidR="00C34B0A" w:rsidRDefault="00000000" w:rsidP="00B32D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Esant krizinei situacijai</w:t>
            </w:r>
          </w:p>
        </w:tc>
        <w:tc>
          <w:tcPr>
            <w:tcW w:w="2432" w:type="dxa"/>
          </w:tcPr>
          <w:p w14:paraId="0F16AD0D" w14:textId="77777777" w:rsidR="00C34B0A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VKG pirmininkė</w:t>
            </w:r>
          </w:p>
        </w:tc>
      </w:tr>
      <w:tr w:rsidR="00C34B0A" w14:paraId="193A4C04" w14:textId="77777777" w:rsidTr="00C4577E">
        <w:trPr>
          <w:gridAfter w:val="1"/>
          <w:wAfter w:w="11" w:type="dxa"/>
        </w:trPr>
        <w:tc>
          <w:tcPr>
            <w:tcW w:w="10224" w:type="dxa"/>
          </w:tcPr>
          <w:p w14:paraId="47A28167" w14:textId="77777777" w:rsidR="00C34B0A" w:rsidRPr="00B32D43" w:rsidRDefault="00000000" w:rsidP="00B32D4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Uždavinys. Bendrauti su kitomis institucijomis.</w:t>
            </w:r>
          </w:p>
        </w:tc>
        <w:tc>
          <w:tcPr>
            <w:tcW w:w="2671" w:type="dxa"/>
          </w:tcPr>
          <w:p w14:paraId="404B2EF3" w14:textId="77777777" w:rsidR="00C34B0A" w:rsidRDefault="00C34B0A" w:rsidP="00B32D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F54F4A6" w14:textId="77777777" w:rsidR="00C34B0A" w:rsidRDefault="00C34B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B0A" w14:paraId="3FF3568E" w14:textId="77777777" w:rsidTr="00C4577E">
        <w:trPr>
          <w:gridAfter w:val="1"/>
          <w:wAfter w:w="11" w:type="dxa"/>
        </w:trPr>
        <w:tc>
          <w:tcPr>
            <w:tcW w:w="10224" w:type="dxa"/>
          </w:tcPr>
          <w:p w14:paraId="6C82E268" w14:textId="77777777" w:rsidR="00C34B0A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Bendradarbiauti su VPPT specialistais, vaiko teisių apsaugos tarnyba ir kitomis specialiųjų poreikių turinčių vaikų interesais besirūpinančiomis įstaigomis, socialiniais partneriais.</w:t>
            </w:r>
          </w:p>
        </w:tc>
        <w:tc>
          <w:tcPr>
            <w:tcW w:w="2671" w:type="dxa"/>
          </w:tcPr>
          <w:p w14:paraId="7434AF62" w14:textId="77777777" w:rsidR="00C34B0A" w:rsidRDefault="00000000" w:rsidP="00B32D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432" w:type="dxa"/>
          </w:tcPr>
          <w:p w14:paraId="24392955" w14:textId="77777777" w:rsidR="00C34B0A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</w:tr>
    </w:tbl>
    <w:p w14:paraId="754C53A9" w14:textId="77777777" w:rsidR="00C34B0A" w:rsidRDefault="00000000">
      <w:pPr>
        <w:spacing w:after="200" w:line="276" w:lineRule="auto"/>
      </w:pPr>
      <w:r>
        <w:t xml:space="preserve">VGK pasilieka teisę pagal poreikį planą koreguoti. </w:t>
      </w:r>
    </w:p>
    <w:p w14:paraId="0C325E94" w14:textId="77777777" w:rsidR="00C34B0A" w:rsidRDefault="00C34B0A">
      <w:pPr>
        <w:spacing w:after="200" w:line="276" w:lineRule="auto"/>
      </w:pPr>
    </w:p>
    <w:p w14:paraId="036301B3" w14:textId="77777777" w:rsidR="00C34B0A" w:rsidRDefault="00C3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4F0C5" w14:textId="77777777" w:rsidR="00C34B0A" w:rsidRDefault="00C34B0A"/>
    <w:p w14:paraId="57D566A5" w14:textId="77777777" w:rsidR="00C34B0A" w:rsidRDefault="00C34B0A"/>
    <w:p w14:paraId="30CFA0CF" w14:textId="77777777" w:rsidR="00C34B0A" w:rsidRDefault="00C34B0A"/>
    <w:sectPr w:rsidR="00C34B0A">
      <w:pgSz w:w="16838" w:h="11906" w:orient="landscape"/>
      <w:pgMar w:top="1701" w:right="1701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CA8"/>
    <w:multiLevelType w:val="multilevel"/>
    <w:tmpl w:val="23A85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971"/>
    <w:multiLevelType w:val="multilevel"/>
    <w:tmpl w:val="B372C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294F"/>
    <w:multiLevelType w:val="multilevel"/>
    <w:tmpl w:val="D9587EC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4B5B"/>
    <w:multiLevelType w:val="multilevel"/>
    <w:tmpl w:val="3D487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89C"/>
    <w:multiLevelType w:val="multilevel"/>
    <w:tmpl w:val="8B06C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4FDC"/>
    <w:multiLevelType w:val="multilevel"/>
    <w:tmpl w:val="C2AA8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B2B5F"/>
    <w:multiLevelType w:val="hybridMultilevel"/>
    <w:tmpl w:val="3084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733DD"/>
    <w:multiLevelType w:val="multilevel"/>
    <w:tmpl w:val="D0947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D302C8"/>
    <w:multiLevelType w:val="multilevel"/>
    <w:tmpl w:val="C2302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58079">
    <w:abstractNumId w:val="8"/>
  </w:num>
  <w:num w:numId="2" w16cid:durableId="2123723901">
    <w:abstractNumId w:val="5"/>
  </w:num>
  <w:num w:numId="3" w16cid:durableId="1783643522">
    <w:abstractNumId w:val="0"/>
  </w:num>
  <w:num w:numId="4" w16cid:durableId="887650442">
    <w:abstractNumId w:val="4"/>
  </w:num>
  <w:num w:numId="5" w16cid:durableId="451050593">
    <w:abstractNumId w:val="2"/>
  </w:num>
  <w:num w:numId="6" w16cid:durableId="1512838858">
    <w:abstractNumId w:val="7"/>
  </w:num>
  <w:num w:numId="7" w16cid:durableId="1414469766">
    <w:abstractNumId w:val="3"/>
  </w:num>
  <w:num w:numId="8" w16cid:durableId="1594391105">
    <w:abstractNumId w:val="1"/>
  </w:num>
  <w:num w:numId="9" w16cid:durableId="171712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0A"/>
    <w:rsid w:val="006430F6"/>
    <w:rsid w:val="00682BA2"/>
    <w:rsid w:val="007B2E0F"/>
    <w:rsid w:val="007F2172"/>
    <w:rsid w:val="00885C96"/>
    <w:rsid w:val="008B452B"/>
    <w:rsid w:val="008E3525"/>
    <w:rsid w:val="00A073E9"/>
    <w:rsid w:val="00A75E96"/>
    <w:rsid w:val="00B32D43"/>
    <w:rsid w:val="00C34B0A"/>
    <w:rsid w:val="00C4577E"/>
    <w:rsid w:val="00E062FA"/>
    <w:rsid w:val="00E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91E0"/>
  <w15:docId w15:val="{978B11E8-0F97-4C49-A913-ACA7CC53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7D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7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tk4KXgAYFGSkaqoeRvBW0SfFg==">CgMxLjA4AHIhMVowTllMX0tsdnFCR0ZRM2tJTEl6NEF1MGFjNWdyRFE4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Ladišienė</cp:lastModifiedBy>
  <cp:revision>4</cp:revision>
  <dcterms:created xsi:type="dcterms:W3CDTF">2024-02-28T12:56:00Z</dcterms:created>
  <dcterms:modified xsi:type="dcterms:W3CDTF">2024-02-28T12:59:00Z</dcterms:modified>
</cp:coreProperties>
</file>